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58D" w:rsidRPr="00256A6D" w:rsidRDefault="00CF214A" w:rsidP="00256A6D">
      <w:pPr>
        <w:pStyle w:val="Heading1"/>
        <w:ind w:right="3337"/>
        <w:rPr>
          <w:b w:val="0"/>
          <w:bCs w:val="0"/>
        </w:rPr>
      </w:pPr>
      <w:bookmarkStart w:id="0" w:name="Who_are_graduates_with_disability?_"/>
      <w:bookmarkEnd w:id="0"/>
      <w:r>
        <w:t>Who are graduates with disability?</w:t>
      </w:r>
    </w:p>
    <w:p w:rsidR="00D1658D" w:rsidRDefault="00D1658D" w:rsidP="00256A6D">
      <w:pPr>
        <w:spacing w:before="1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D1658D" w:rsidRDefault="00CF214A" w:rsidP="00256A6D">
      <w:pPr>
        <w:pStyle w:val="BodyText"/>
        <w:spacing w:before="65"/>
        <w:ind w:left="0" w:right="1119" w:firstLine="0"/>
        <w:jc w:val="both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63,717</w:t>
      </w:r>
      <w:r>
        <w:rPr>
          <w:spacing w:val="-7"/>
        </w:rPr>
        <w:t xml:space="preserve"> </w:t>
      </w:r>
      <w:r>
        <w:t>(6.03%)</w:t>
      </w:r>
      <w:r>
        <w:rPr>
          <w:spacing w:val="-7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with disability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 and</w:t>
      </w:r>
      <w:r>
        <w:rPr>
          <w:spacing w:val="-5"/>
        </w:rPr>
        <w:t xml:space="preserve"> </w:t>
      </w:r>
      <w:r>
        <w:t>enrolment</w:t>
      </w:r>
      <w:r>
        <w:rPr>
          <w:spacing w:val="-9"/>
        </w:rPr>
        <w:t xml:space="preserve"> </w:t>
      </w:r>
      <w:r>
        <w:t>numbers</w:t>
      </w:r>
      <w:r>
        <w:rPr>
          <w:spacing w:val="-9"/>
        </w:rPr>
        <w:t xml:space="preserve"> </w:t>
      </w:r>
      <w:r>
        <w:t>are</w:t>
      </w:r>
      <w:r w:rsidR="00256A6D">
        <w:rPr>
          <w:spacing w:val="-5"/>
        </w:rPr>
        <w:t xml:space="preserve"> </w:t>
      </w:r>
      <w:r>
        <w:t>increasing.</w:t>
      </w:r>
    </w:p>
    <w:p w:rsidR="00D1658D" w:rsidRDefault="00CF214A" w:rsidP="00256A6D">
      <w:pPr>
        <w:pStyle w:val="BodyText"/>
        <w:spacing w:before="14"/>
        <w:ind w:left="0" w:right="3638" w:firstLine="0"/>
        <w:jc w:val="both"/>
      </w:pPr>
      <w:proofErr w:type="gramStart"/>
      <w:r>
        <w:t>22,569</w:t>
      </w:r>
      <w:proofErr w:type="gramEnd"/>
      <w:r>
        <w:rPr>
          <w:spacing w:val="-10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with disability</w:t>
      </w:r>
      <w:r>
        <w:rPr>
          <w:spacing w:val="-9"/>
        </w:rPr>
        <w:t xml:space="preserve"> </w:t>
      </w:r>
      <w:r>
        <w:t>commenced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2016,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6.9%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2015.</w:t>
      </w:r>
    </w:p>
    <w:p w:rsidR="00D1658D" w:rsidRDefault="00D1658D">
      <w:pPr>
        <w:rPr>
          <w:rFonts w:ascii="Arial" w:eastAsia="Arial" w:hAnsi="Arial" w:cs="Arial"/>
          <w:sz w:val="20"/>
          <w:szCs w:val="20"/>
        </w:rPr>
      </w:pPr>
    </w:p>
    <w:p w:rsidR="00D1658D" w:rsidRDefault="00D1658D">
      <w:pPr>
        <w:rPr>
          <w:rFonts w:ascii="Arial" w:eastAsia="Arial" w:hAnsi="Arial" w:cs="Arial"/>
          <w:sz w:val="20"/>
          <w:szCs w:val="20"/>
        </w:rPr>
      </w:pPr>
    </w:p>
    <w:p w:rsidR="00D1658D" w:rsidRDefault="00D1658D">
      <w:pPr>
        <w:spacing w:before="10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7446"/>
      </w:tblGrid>
      <w:tr w:rsidR="00D1658D" w:rsidTr="00256A6D">
        <w:trPr>
          <w:trHeight w:hRule="exact" w:val="607"/>
        </w:trPr>
        <w:tc>
          <w:tcPr>
            <w:tcW w:w="14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53252"/>
          </w:tcPr>
          <w:p w:rsidR="00D1658D" w:rsidRDefault="00CF214A">
            <w:pPr>
              <w:pStyle w:val="TableParagraph"/>
              <w:spacing w:before="135"/>
              <w:ind w:left="-1" w:right="1"/>
              <w:jc w:val="center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/>
                <w:color w:val="FFFFFF"/>
                <w:sz w:val="30"/>
              </w:rPr>
              <w:t>Some student profiles</w:t>
            </w:r>
          </w:p>
        </w:tc>
      </w:tr>
      <w:tr w:rsidR="00D1658D" w:rsidTr="00256A6D">
        <w:trPr>
          <w:trHeight w:hRule="exact" w:val="864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1658D" w:rsidRDefault="00CF214A">
            <w:pPr>
              <w:pStyle w:val="TableParagraph"/>
              <w:spacing w:before="104" w:line="249" w:lineRule="auto"/>
              <w:ind w:left="191" w:right="4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Student with dyslexia graduated and now working</w:t>
            </w:r>
            <w:r>
              <w:rPr>
                <w:rFonts w:ascii="Arial" w:eastAsia="Arial" w:hAnsi="Arial" w:cs="Arial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in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the biosciences field – still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self</w:t>
            </w:r>
            <w:r>
              <w:rPr>
                <w:rFonts w:ascii="Arial" w:eastAsia="Arial" w:hAnsi="Arial" w:cs="Arial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advocating</w:t>
            </w:r>
            <w:proofErr w:type="spellEnd"/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1658D" w:rsidRDefault="00CF214A">
            <w:pPr>
              <w:pStyle w:val="TableParagraph"/>
              <w:spacing w:before="104"/>
              <w:ind w:left="40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PTSD studying</w:t>
            </w:r>
            <w:r>
              <w:rPr>
                <w:rFonts w:ascii="Arial"/>
                <w:spacing w:val="-2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Business</w:t>
            </w:r>
          </w:p>
        </w:tc>
      </w:tr>
      <w:tr w:rsidR="00D1658D" w:rsidTr="00256A6D">
        <w:trPr>
          <w:trHeight w:hRule="exact" w:val="120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1658D" w:rsidRDefault="00D1658D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D1658D" w:rsidRDefault="00CF214A">
            <w:pPr>
              <w:pStyle w:val="TableParagraph"/>
              <w:spacing w:line="249" w:lineRule="auto"/>
              <w:ind w:left="191" w:right="12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a language processing</w:t>
            </w:r>
            <w:r>
              <w:rPr>
                <w:rFonts w:ascii="Arial"/>
                <w:spacing w:val="-3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condition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graduating from</w:t>
            </w:r>
            <w:r>
              <w:rPr>
                <w:rFonts w:ascii="Arial"/>
                <w:spacing w:val="-4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Aviation</w:t>
            </w: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</w:tcPr>
          <w:p w:rsidR="00D1658D" w:rsidRDefault="00CF214A">
            <w:pPr>
              <w:pStyle w:val="TableParagraph"/>
              <w:spacing w:before="104" w:line="249" w:lineRule="auto"/>
              <w:ind w:left="404" w:right="53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 xml:space="preserve">Student with Fibromyalgia studying </w:t>
            </w:r>
            <w:r>
              <w:rPr>
                <w:rFonts w:ascii="Arial"/>
                <w:spacing w:val="-5"/>
                <w:sz w:val="28"/>
              </w:rPr>
              <w:t>law,</w:t>
            </w:r>
            <w:r>
              <w:rPr>
                <w:rFonts w:ascii="Arial"/>
                <w:spacing w:val="-1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doing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additional placement at a very good law firm to</w:t>
            </w:r>
            <w:r>
              <w:rPr>
                <w:rFonts w:ascii="Arial"/>
                <w:spacing w:val="-39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catch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up on lack of</w:t>
            </w:r>
            <w:r>
              <w:rPr>
                <w:rFonts w:ascii="Arial"/>
                <w:spacing w:val="-15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experience</w:t>
            </w:r>
          </w:p>
        </w:tc>
      </w:tr>
      <w:tr w:rsidR="00D1658D" w:rsidTr="00256A6D">
        <w:trPr>
          <w:trHeight w:hRule="exact" w:val="864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1658D" w:rsidRDefault="00D1658D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D1658D" w:rsidRDefault="00CF214A">
            <w:pPr>
              <w:pStyle w:val="TableParagraph"/>
              <w:ind w:left="1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dwarfism studying</w:t>
            </w:r>
            <w:r>
              <w:rPr>
                <w:rFonts w:ascii="Arial"/>
                <w:spacing w:val="-25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Nursing</w:t>
            </w: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D1658D" w:rsidRDefault="00CF214A">
            <w:pPr>
              <w:pStyle w:val="TableParagraph"/>
              <w:spacing w:before="105"/>
              <w:ind w:left="404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Asperger's studying</w:t>
            </w:r>
            <w:r>
              <w:rPr>
                <w:rFonts w:ascii="Arial"/>
                <w:spacing w:val="-40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IT</w:t>
            </w:r>
          </w:p>
        </w:tc>
      </w:tr>
      <w:tr w:rsidR="00D1658D" w:rsidTr="00256A6D">
        <w:trPr>
          <w:trHeight w:hRule="exact" w:val="817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D1658D" w:rsidRDefault="00D1658D">
            <w:pPr>
              <w:pStyle w:val="TableParagraph"/>
              <w:spacing w:before="8"/>
              <w:rPr>
                <w:rFonts w:ascii="Arial" w:eastAsia="Arial" w:hAnsi="Arial" w:cs="Arial"/>
                <w:sz w:val="23"/>
                <w:szCs w:val="23"/>
              </w:rPr>
            </w:pPr>
          </w:p>
          <w:p w:rsidR="00D1658D" w:rsidRDefault="00CF214A">
            <w:pPr>
              <w:pStyle w:val="TableParagraph"/>
              <w:ind w:left="19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agoraphobia studying</w:t>
            </w:r>
            <w:r>
              <w:rPr>
                <w:rFonts w:ascii="Arial"/>
                <w:spacing w:val="-32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HR</w:t>
            </w:r>
          </w:p>
        </w:tc>
        <w:tc>
          <w:tcPr>
            <w:tcW w:w="7446" w:type="dxa"/>
            <w:tcBorders>
              <w:top w:val="nil"/>
              <w:left w:val="nil"/>
              <w:bottom w:val="nil"/>
              <w:right w:val="nil"/>
            </w:tcBorders>
          </w:tcPr>
          <w:p w:rsidR="00D1658D" w:rsidRDefault="00CF214A">
            <w:pPr>
              <w:pStyle w:val="TableParagraph"/>
              <w:spacing w:before="105" w:line="249" w:lineRule="auto"/>
              <w:ind w:left="404" w:right="609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sz w:val="28"/>
              </w:rPr>
              <w:t>Student with anxiety studying and working in</w:t>
            </w:r>
            <w:r>
              <w:rPr>
                <w:rFonts w:ascii="Arial"/>
                <w:spacing w:val="-3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human</w:t>
            </w:r>
            <w:r>
              <w:rPr>
                <w:rFonts w:ascii="Arial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services</w:t>
            </w:r>
          </w:p>
        </w:tc>
      </w:tr>
    </w:tbl>
    <w:p w:rsidR="00D1658D" w:rsidRDefault="00D1658D">
      <w:pPr>
        <w:spacing w:before="7"/>
        <w:rPr>
          <w:rFonts w:ascii="Arial" w:eastAsia="Arial" w:hAnsi="Arial" w:cs="Arial"/>
          <w:sz w:val="17"/>
          <w:szCs w:val="17"/>
        </w:rPr>
      </w:pPr>
    </w:p>
    <w:p w:rsidR="00D1658D" w:rsidRDefault="00D1658D">
      <w:pPr>
        <w:rPr>
          <w:rFonts w:ascii="Arial" w:eastAsia="Arial" w:hAnsi="Arial" w:cs="Arial"/>
          <w:sz w:val="21"/>
          <w:szCs w:val="21"/>
        </w:rPr>
      </w:pPr>
    </w:p>
    <w:p w:rsidR="00D1658D" w:rsidRDefault="00CF214A" w:rsidP="00256A6D">
      <w:pPr>
        <w:spacing w:before="74"/>
        <w:ind w:right="333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Descriptive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sample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who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met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USEP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consultants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across</w:t>
      </w:r>
      <w:r>
        <w:rPr>
          <w:rFonts w:ascii="Arial"/>
          <w:spacing w:val="-8"/>
          <w:sz w:val="20"/>
        </w:rPr>
        <w:t xml:space="preserve"> </w:t>
      </w:r>
      <w:proofErr w:type="gramStart"/>
      <w:r>
        <w:rPr>
          <w:rFonts w:ascii="Arial"/>
          <w:sz w:val="20"/>
        </w:rPr>
        <w:t>3</w:t>
      </w:r>
      <w:proofErr w:type="gramEnd"/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universities.</w:t>
      </w:r>
    </w:p>
    <w:p w:rsidR="00D1658D" w:rsidRDefault="00CF214A" w:rsidP="00256A6D">
      <w:pPr>
        <w:spacing w:line="97" w:lineRule="exact"/>
        <w:ind w:left="17017"/>
        <w:rPr>
          <w:rFonts w:ascii="Arial" w:eastAsia="Arial" w:hAnsi="Arial" w:cs="Arial"/>
          <w:sz w:val="9"/>
          <w:szCs w:val="9"/>
        </w:rPr>
        <w:sectPr w:rsidR="00D1658D" w:rsidSect="00256A6D">
          <w:type w:val="continuous"/>
          <w:pgSz w:w="19200" w:h="10800" w:orient="landscape"/>
          <w:pgMar w:top="1418" w:right="220" w:bottom="0" w:left="1276" w:header="720" w:footer="720" w:gutter="0"/>
          <w:cols w:space="720"/>
        </w:sectPr>
      </w:pPr>
      <w:r>
        <w:rPr>
          <w:rFonts w:ascii="Arial" w:eastAsia="Arial" w:hAnsi="Arial" w:cs="Arial"/>
          <w:noProof/>
          <w:position w:val="-1"/>
          <w:sz w:val="9"/>
          <w:szCs w:val="9"/>
          <w:lang w:val="en-AU" w:eastAsia="zh-CN"/>
        </w:rPr>
        <w:drawing>
          <wp:inline distT="0" distB="0" distL="0" distR="0">
            <wp:extent cx="1075787" cy="619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787" cy="6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8D" w:rsidRDefault="00D1658D">
      <w:pPr>
        <w:spacing w:before="2"/>
        <w:rPr>
          <w:rFonts w:ascii="Arial" w:eastAsia="Arial" w:hAnsi="Arial" w:cs="Arial"/>
          <w:sz w:val="18"/>
          <w:szCs w:val="18"/>
        </w:rPr>
      </w:pPr>
    </w:p>
    <w:p w:rsidR="00D1658D" w:rsidRDefault="00CF214A" w:rsidP="00256A6D">
      <w:pPr>
        <w:pStyle w:val="Heading1"/>
        <w:ind w:right="3337"/>
        <w:rPr>
          <w:b w:val="0"/>
          <w:bCs w:val="0"/>
        </w:rPr>
      </w:pPr>
      <w:bookmarkStart w:id="1" w:name="How’s_the_job_search_going_"/>
      <w:bookmarkEnd w:id="1"/>
      <w:r>
        <w:rPr>
          <w:spacing w:val="-4"/>
        </w:rPr>
        <w:t xml:space="preserve">How’s </w:t>
      </w:r>
      <w:r>
        <w:t>the job search</w:t>
      </w:r>
      <w:r>
        <w:rPr>
          <w:spacing w:val="12"/>
        </w:rPr>
        <w:t xml:space="preserve"> </w:t>
      </w:r>
      <w:r>
        <w:t>going</w:t>
      </w: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CF214A" w:rsidP="00256A6D">
      <w:pPr>
        <w:spacing w:before="215"/>
        <w:ind w:right="3337"/>
        <w:rPr>
          <w:rFonts w:ascii="Arial" w:eastAsia="Arial" w:hAnsi="Arial" w:cs="Arial"/>
          <w:sz w:val="28"/>
          <w:szCs w:val="28"/>
        </w:rPr>
      </w:pPr>
      <w:r>
        <w:pict>
          <v:group id="_x0000_s1080" style="position:absolute;margin-left:594.25pt;margin-top:58.25pt;width:133.7pt;height:35.55pt;z-index:-11200;mso-position-horizontal-relative:page" coordorigin="11885,1165" coordsize="2674,711">
            <v:shape id="_x0000_s1081" style="position:absolute;left:11885;top:1165;width:2674;height:711" coordorigin="11885,1165" coordsize="2674,711" path="m11885,1165r2673,l14558,1875r-2673,l11885,1165xe" fillcolor="#153252" stroked="f">
              <v:path arrowok="t"/>
            </v:shape>
            <w10:wrap anchorx="page"/>
          </v:group>
        </w:pict>
      </w:r>
      <w:r>
        <w:pict>
          <v:group id="_x0000_s1078" style="position:absolute;margin-left:736.7pt;margin-top:58.25pt;width:133.7pt;height:35.55pt;z-index:-11176;mso-position-horizontal-relative:page" coordorigin="14734,1165" coordsize="2674,711">
            <v:shape id="_x0000_s1079" style="position:absolute;left:14734;top:1165;width:2674;height:711" coordorigin="14734,1165" coordsize="2674,711" path="m14734,1165r2673,l17407,1875r-2673,l14734,1165xe" fillcolor="#153252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595958"/>
          <w:sz w:val="28"/>
          <w:szCs w:val="28"/>
        </w:rPr>
        <w:t>2017</w:t>
      </w:r>
      <w:r>
        <w:rPr>
          <w:rFonts w:ascii="Arial" w:eastAsia="Arial" w:hAnsi="Arial" w:cs="Arial"/>
          <w:color w:val="595958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color w:val="595958"/>
          <w:spacing w:val="-6"/>
          <w:sz w:val="28"/>
          <w:szCs w:val="28"/>
        </w:rPr>
        <w:t>QILT</w:t>
      </w:r>
      <w:r>
        <w:rPr>
          <w:rFonts w:ascii="Arial" w:eastAsia="Arial" w:hAnsi="Arial" w:cs="Arial"/>
          <w:color w:val="595958"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color w:val="595958"/>
          <w:sz w:val="28"/>
          <w:szCs w:val="28"/>
        </w:rPr>
        <w:t>–</w:t>
      </w:r>
      <w:r>
        <w:rPr>
          <w:rFonts w:ascii="Arial" w:eastAsia="Arial" w:hAnsi="Arial" w:cs="Arial"/>
          <w:color w:val="595958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color w:val="595958"/>
          <w:sz w:val="28"/>
          <w:szCs w:val="28"/>
        </w:rPr>
        <w:t>Undergraduate</w:t>
      </w:r>
      <w:r>
        <w:rPr>
          <w:rFonts w:ascii="Arial" w:eastAsia="Arial" w:hAnsi="Arial" w:cs="Arial"/>
          <w:color w:val="595958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595958"/>
          <w:sz w:val="28"/>
          <w:szCs w:val="28"/>
        </w:rPr>
        <w:t>equity/demographic</w:t>
      </w:r>
      <w:r>
        <w:rPr>
          <w:rFonts w:ascii="Arial" w:eastAsia="Arial" w:hAnsi="Arial" w:cs="Arial"/>
          <w:color w:val="595958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color w:val="595958"/>
          <w:sz w:val="28"/>
          <w:szCs w:val="28"/>
        </w:rPr>
        <w:t>breakdown:</w:t>
      </w:r>
      <w:r>
        <w:rPr>
          <w:rFonts w:ascii="Arial" w:eastAsia="Arial" w:hAnsi="Arial" w:cs="Arial"/>
          <w:color w:val="595958"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595958"/>
          <w:sz w:val="28"/>
          <w:szCs w:val="28"/>
        </w:rPr>
        <w:t>Overall</w:t>
      </w:r>
      <w:r>
        <w:rPr>
          <w:rFonts w:ascii="Arial" w:eastAsia="Arial" w:hAnsi="Arial" w:cs="Arial"/>
          <w:i/>
          <w:color w:val="595958"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595958"/>
          <w:sz w:val="28"/>
          <w:szCs w:val="28"/>
        </w:rPr>
        <w:t>employment</w:t>
      </w:r>
      <w:r>
        <w:rPr>
          <w:rFonts w:ascii="Arial" w:eastAsia="Arial" w:hAnsi="Arial" w:cs="Arial"/>
          <w:i/>
          <w:color w:val="595958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color w:val="595958"/>
          <w:sz w:val="28"/>
          <w:szCs w:val="28"/>
        </w:rPr>
        <w:t>only</w:t>
      </w:r>
    </w:p>
    <w:p w:rsidR="00D1658D" w:rsidRDefault="00D1658D">
      <w:pPr>
        <w:rPr>
          <w:rFonts w:ascii="Arial" w:eastAsia="Arial" w:hAnsi="Arial" w:cs="Arial"/>
          <w:i/>
          <w:sz w:val="20"/>
          <w:szCs w:val="20"/>
        </w:rPr>
      </w:pPr>
    </w:p>
    <w:p w:rsidR="00D1658D" w:rsidRDefault="00D1658D">
      <w:pPr>
        <w:rPr>
          <w:rFonts w:ascii="Arial" w:eastAsia="Arial" w:hAnsi="Arial" w:cs="Arial"/>
          <w:i/>
          <w:sz w:val="20"/>
          <w:szCs w:val="20"/>
        </w:rPr>
      </w:pPr>
    </w:p>
    <w:p w:rsidR="00D1658D" w:rsidRDefault="00D1658D">
      <w:pPr>
        <w:spacing w:before="7"/>
        <w:rPr>
          <w:rFonts w:ascii="Arial" w:eastAsia="Arial" w:hAnsi="Arial" w:cs="Arial"/>
          <w:i/>
          <w:sz w:val="14"/>
          <w:szCs w:val="14"/>
        </w:rPr>
      </w:pPr>
    </w:p>
    <w:p w:rsidR="00D1658D" w:rsidRDefault="00CF214A" w:rsidP="00A97C03">
      <w:pPr>
        <w:spacing w:line="5977" w:lineRule="exact"/>
        <w:ind w:left="1088"/>
        <w:rPr>
          <w:rFonts w:ascii="Arial" w:eastAsia="Arial" w:hAnsi="Arial" w:cs="Arial"/>
          <w:sz w:val="20"/>
          <w:szCs w:val="20"/>
        </w:rPr>
        <w:sectPr w:rsidR="00D1658D" w:rsidSect="00256A6D">
          <w:footerReference w:type="default" r:id="rId8"/>
          <w:pgSz w:w="19200" w:h="10800" w:orient="landscape"/>
          <w:pgMar w:top="1418" w:right="220" w:bottom="800" w:left="1276" w:header="0" w:footer="617" w:gutter="0"/>
          <w:cols w:space="720"/>
        </w:sectPr>
      </w:pPr>
      <w:r>
        <w:rPr>
          <w:rFonts w:ascii="Arial"/>
          <w:position w:val="-46"/>
          <w:sz w:val="20"/>
        </w:rPr>
      </w:r>
      <w:r>
        <w:rPr>
          <w:rFonts w:ascii="Arial"/>
          <w:position w:val="-46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width:808.95pt;height:262.8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1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656"/>
                    <w:gridCol w:w="2674"/>
                    <w:gridCol w:w="175"/>
                    <w:gridCol w:w="2674"/>
                  </w:tblGrid>
                  <w:tr w:rsidR="00D1658D">
                    <w:trPr>
                      <w:trHeight w:hRule="exact" w:val="711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53252"/>
                      </w:tcPr>
                      <w:p w:rsidR="00D1658D" w:rsidRDefault="00CF214A">
                        <w:pPr>
                          <w:spacing w:before="196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201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153252"/>
                      </w:tcPr>
                      <w:p w:rsidR="00D1658D" w:rsidRDefault="00CF214A">
                        <w:pPr>
                          <w:spacing w:before="196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8"/>
                          </w:rPr>
                          <w:t>201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7</w:t>
                        </w:r>
                      </w:p>
                    </w:tc>
                  </w:tr>
                  <w:tr w:rsidR="00D1658D">
                    <w:trPr>
                      <w:trHeight w:hRule="exact" w:val="758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9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nd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geno</w:t>
                        </w:r>
                        <w:r>
                          <w:rPr>
                            <w:rFonts w:ascii="Arial"/>
                            <w:color w:val="595958"/>
                            <w:spacing w:val="-3"/>
                            <w:sz w:val="28"/>
                          </w:rPr>
                          <w:t>u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color w:val="5959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st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uden</w:t>
                        </w:r>
                        <w:r>
                          <w:rPr>
                            <w:rFonts w:ascii="Arial"/>
                            <w:color w:val="595958"/>
                            <w:spacing w:val="-2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s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041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86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0%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right="46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88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</w:tr>
                  <w:tr w:rsidR="00D1658D">
                    <w:trPr>
                      <w:trHeight w:hRule="exact" w:val="774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left="19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ona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l</w:t>
                        </w:r>
                        <w:r>
                          <w:rPr>
                            <w:rFonts w:ascii="Arial"/>
                            <w:color w:val="595958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-5"/>
                            <w:sz w:val="28"/>
                          </w:rPr>
                          <w:t>A</w:t>
                        </w:r>
                        <w:r>
                          <w:rPr>
                            <w:rFonts w:ascii="Arial"/>
                            <w:color w:val="595958"/>
                            <w:spacing w:val="-4"/>
                            <w:sz w:val="28"/>
                          </w:rPr>
                          <w:t>v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ag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e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left="104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86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4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right="46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86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5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</w:tr>
                  <w:tr w:rsidR="00D1658D">
                    <w:trPr>
                      <w:trHeight w:hRule="exact" w:val="741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03"/>
                          <w:ind w:left="19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O</w:t>
                        </w:r>
                        <w:r>
                          <w:rPr>
                            <w:rFonts w:ascii="Arial"/>
                            <w:color w:val="595958"/>
                            <w:spacing w:val="-4"/>
                            <w:sz w:val="28"/>
                          </w:rPr>
                          <w:t>v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e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r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3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0</w:t>
                        </w:r>
                        <w:r>
                          <w:rPr>
                            <w:rFonts w:ascii="Arial"/>
                            <w:color w:val="595958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-29"/>
                            <w:sz w:val="28"/>
                          </w:rPr>
                          <w:t>Y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ea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rs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03"/>
                          <w:ind w:left="104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86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1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03"/>
                          <w:ind w:right="46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86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3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</w:tr>
                  <w:tr w:rsidR="00D1658D">
                    <w:trPr>
                      <w:trHeight w:hRule="exact" w:val="758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9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LSES</w:t>
                        </w:r>
                        <w:bookmarkStart w:id="2" w:name="_GoBack"/>
                        <w:bookmarkEnd w:id="2"/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04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84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right="45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85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0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</w:tr>
                  <w:tr w:rsidR="00D1658D">
                    <w:trPr>
                      <w:trHeight w:hRule="exact" w:val="758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left="19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uden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color w:val="595958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-4"/>
                            <w:sz w:val="28"/>
                          </w:rPr>
                          <w:t>w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h</w:t>
                        </w:r>
                        <w:r>
                          <w:rPr>
                            <w:rFonts w:ascii="Arial"/>
                            <w:color w:val="595958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d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i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s</w:t>
                        </w:r>
                        <w:r>
                          <w:rPr>
                            <w:rFonts w:ascii="Arial"/>
                            <w:color w:val="595958"/>
                            <w:spacing w:val="-1"/>
                            <w:sz w:val="28"/>
                          </w:rPr>
                          <w:t>ab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ili</w:t>
                        </w:r>
                        <w:r>
                          <w:rPr>
                            <w:rFonts w:ascii="Arial"/>
                            <w:color w:val="595958"/>
                            <w:spacing w:val="1"/>
                            <w:sz w:val="28"/>
                          </w:rPr>
                          <w:t>t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y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left="104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79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5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1658D" w:rsidRDefault="00CF214A">
                        <w:pPr>
                          <w:spacing w:before="219"/>
                          <w:ind w:right="45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78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7%</w:t>
                        </w:r>
                      </w:p>
                    </w:tc>
                  </w:tr>
                  <w:tr w:rsidR="00D1658D">
                    <w:trPr>
                      <w:trHeight w:hRule="exact" w:val="758"/>
                    </w:trPr>
                    <w:tc>
                      <w:tcPr>
                        <w:tcW w:w="106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9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color w:val="595958"/>
                            <w:spacing w:val="-2"/>
                            <w:sz w:val="28"/>
                          </w:rPr>
                          <w:t>N</w:t>
                        </w:r>
                        <w:r>
                          <w:rPr>
                            <w:rFonts w:ascii="Arial"/>
                            <w:color w:val="595958"/>
                            <w:sz w:val="28"/>
                          </w:rPr>
                          <w:t>ESB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left="104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73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6</w:t>
                        </w:r>
                        <w:r>
                          <w:rPr>
                            <w:rFonts w:ascii="Arial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D1658D"/>
                    </w:tc>
                    <w:tc>
                      <w:tcPr>
                        <w:tcW w:w="26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</w:tcPr>
                      <w:p w:rsidR="00D1658D" w:rsidRDefault="00CF214A">
                        <w:pPr>
                          <w:spacing w:before="219"/>
                          <w:ind w:right="44"/>
                          <w:jc w:val="center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71</w:t>
                        </w:r>
                        <w:r>
                          <w:rPr>
                            <w:rFonts w:ascii="Arial"/>
                            <w:spacing w:val="1"/>
                            <w:sz w:val="28"/>
                          </w:rPr>
                          <w:t>.</w:t>
                        </w:r>
                        <w:r>
                          <w:rPr>
                            <w:rFonts w:ascii="Arial"/>
                            <w:spacing w:val="-1"/>
                            <w:sz w:val="28"/>
                          </w:rPr>
                          <w:t>6%</w:t>
                        </w:r>
                      </w:p>
                    </w:tc>
                  </w:tr>
                </w:tbl>
                <w:p w:rsidR="00D1658D" w:rsidRDefault="00D1658D"/>
              </w:txbxContent>
            </v:textbox>
          </v:shape>
        </w:pict>
      </w:r>
      <w:r>
        <w:rPr>
          <w:rFonts w:ascii="Times New Roman"/>
          <w:spacing w:val="100"/>
          <w:position w:val="-46"/>
          <w:sz w:val="20"/>
        </w:rPr>
        <w:t xml:space="preserve"> </w:t>
      </w:r>
    </w:p>
    <w:p w:rsidR="00D1658D" w:rsidRDefault="00D1658D">
      <w:pPr>
        <w:spacing w:before="2"/>
        <w:rPr>
          <w:rFonts w:ascii="Arial" w:eastAsia="Arial" w:hAnsi="Arial" w:cs="Arial"/>
          <w:i/>
          <w:sz w:val="18"/>
          <w:szCs w:val="18"/>
        </w:rPr>
      </w:pPr>
    </w:p>
    <w:p w:rsidR="00D1658D" w:rsidRDefault="00CF214A" w:rsidP="00256A6D">
      <w:pPr>
        <w:pStyle w:val="Heading1"/>
        <w:ind w:right="137"/>
        <w:rPr>
          <w:b w:val="0"/>
          <w:bCs w:val="0"/>
        </w:rPr>
      </w:pPr>
      <w:bookmarkStart w:id="3" w:name="From_all_angles_"/>
      <w:bookmarkEnd w:id="3"/>
      <w:r>
        <w:t>From all</w:t>
      </w:r>
      <w:r>
        <w:rPr>
          <w:spacing w:val="8"/>
        </w:rPr>
        <w:t xml:space="preserve"> </w:t>
      </w:r>
      <w:r>
        <w:t>angles</w:t>
      </w: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CF214A" w:rsidP="00A97C03">
      <w:pPr>
        <w:pStyle w:val="ListParagraph"/>
        <w:numPr>
          <w:ilvl w:val="0"/>
          <w:numId w:val="3"/>
        </w:numPr>
        <w:tabs>
          <w:tab w:val="left" w:pos="1034"/>
        </w:tabs>
        <w:spacing w:before="65" w:line="249" w:lineRule="auto"/>
        <w:ind w:right="2615" w:hanging="4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Undergraduates </w:t>
      </w:r>
      <w:r>
        <w:rPr>
          <w:rFonts w:ascii="Arial" w:eastAsia="Arial" w:hAnsi="Arial" w:cs="Arial"/>
          <w:i/>
          <w:sz w:val="28"/>
          <w:szCs w:val="28"/>
        </w:rPr>
        <w:t>with a reported disability were more likely to</w:t>
      </w:r>
      <w:r>
        <w:rPr>
          <w:rFonts w:ascii="Arial" w:eastAsia="Arial" w:hAnsi="Arial" w:cs="Arial"/>
          <w:i/>
          <w:spacing w:val="-5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report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that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they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were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not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fully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using</w:t>
      </w:r>
      <w:r>
        <w:rPr>
          <w:rFonts w:ascii="Arial" w:eastAsia="Arial" w:hAnsi="Arial" w:cs="Arial"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their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skills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or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education: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44.5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per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cent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of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these</w:t>
      </w:r>
      <w:r>
        <w:rPr>
          <w:rFonts w:ascii="Arial" w:eastAsia="Arial" w:hAnsi="Arial" w:cs="Arial"/>
          <w:i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undergraduates</w:t>
      </w:r>
      <w:r>
        <w:rPr>
          <w:rFonts w:ascii="Arial" w:eastAsia="Arial" w:hAnsi="Arial" w:cs="Arial"/>
          <w:i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in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overall</w:t>
      </w:r>
      <w:r>
        <w:rPr>
          <w:rFonts w:ascii="Arial" w:eastAsia="Arial" w:hAnsi="Arial" w:cs="Arial"/>
          <w:i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employment,</w:t>
      </w:r>
      <w:r>
        <w:rPr>
          <w:rFonts w:ascii="Arial" w:eastAsia="Arial" w:hAnsi="Arial" w:cs="Arial"/>
          <w:i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in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comparison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with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40.9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per cent of undergraduates who reported no</w:t>
      </w:r>
      <w:r>
        <w:rPr>
          <w:rFonts w:ascii="Arial" w:eastAsia="Arial" w:hAnsi="Arial" w:cs="Arial"/>
          <w:i/>
          <w:spacing w:val="-3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3"/>
          <w:sz w:val="28"/>
          <w:szCs w:val="28"/>
        </w:rPr>
        <w:t>disability.”*</w:t>
      </w:r>
    </w:p>
    <w:p w:rsidR="00D1658D" w:rsidRDefault="00D1658D" w:rsidP="00A97C03">
      <w:pPr>
        <w:spacing w:before="4"/>
        <w:ind w:right="2615"/>
        <w:rPr>
          <w:rFonts w:ascii="Arial" w:eastAsia="Arial" w:hAnsi="Arial" w:cs="Arial"/>
          <w:i/>
          <w:sz w:val="29"/>
          <w:szCs w:val="29"/>
        </w:rPr>
      </w:pPr>
    </w:p>
    <w:p w:rsidR="00D1658D" w:rsidRDefault="00CF214A" w:rsidP="00A97C03">
      <w:pPr>
        <w:pStyle w:val="ListParagraph"/>
        <w:numPr>
          <w:ilvl w:val="0"/>
          <w:numId w:val="3"/>
        </w:numPr>
        <w:tabs>
          <w:tab w:val="left" w:pos="1034"/>
        </w:tabs>
        <w:spacing w:line="249" w:lineRule="auto"/>
        <w:ind w:right="2615" w:hanging="4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… “</w:t>
      </w:r>
      <w:proofErr w:type="gramStart"/>
      <w:r>
        <w:rPr>
          <w:rFonts w:ascii="Arial" w:eastAsia="Arial" w:hAnsi="Arial" w:cs="Arial"/>
          <w:i/>
          <w:sz w:val="28"/>
          <w:szCs w:val="28"/>
        </w:rPr>
        <w:t>those</w:t>
      </w:r>
      <w:proofErr w:type="gramEnd"/>
      <w:r>
        <w:rPr>
          <w:rFonts w:ascii="Arial" w:eastAsia="Arial" w:hAnsi="Arial" w:cs="Arial"/>
          <w:i/>
          <w:sz w:val="28"/>
          <w:szCs w:val="28"/>
        </w:rPr>
        <w:t xml:space="preserve"> who reported a disability were more likely to engage</w:t>
      </w:r>
      <w:r>
        <w:rPr>
          <w:rFonts w:ascii="Arial" w:eastAsia="Arial" w:hAnsi="Arial" w:cs="Arial"/>
          <w:i/>
          <w:spacing w:val="-4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in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further full-time study than their</w:t>
      </w:r>
      <w:r>
        <w:rPr>
          <w:rFonts w:ascii="Arial" w:eastAsia="Arial" w:hAnsi="Arial" w:cs="Arial"/>
          <w:i/>
          <w:spacing w:val="-3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counterparts.”*</w:t>
      </w:r>
    </w:p>
    <w:p w:rsidR="00D1658D" w:rsidRDefault="00D1658D" w:rsidP="00A97C03">
      <w:pPr>
        <w:spacing w:before="4"/>
        <w:ind w:right="2615"/>
        <w:rPr>
          <w:rFonts w:ascii="Arial" w:eastAsia="Arial" w:hAnsi="Arial" w:cs="Arial"/>
          <w:i/>
          <w:sz w:val="29"/>
          <w:szCs w:val="29"/>
        </w:rPr>
      </w:pPr>
    </w:p>
    <w:p w:rsidR="00D1658D" w:rsidRDefault="00CF214A" w:rsidP="00A97C03">
      <w:pPr>
        <w:pStyle w:val="ListParagraph"/>
        <w:numPr>
          <w:ilvl w:val="0"/>
          <w:numId w:val="3"/>
        </w:numPr>
        <w:tabs>
          <w:tab w:val="left" w:pos="1034"/>
        </w:tabs>
        <w:spacing w:line="249" w:lineRule="auto"/>
        <w:ind w:right="2615" w:hanging="4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“Postgraduate</w:t>
      </w:r>
      <w:r>
        <w:rPr>
          <w:rFonts w:ascii="Arial" w:eastAsia="Arial" w:hAnsi="Arial" w:cs="Arial"/>
          <w:i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coursework</w:t>
      </w:r>
      <w:r>
        <w:rPr>
          <w:rFonts w:ascii="Arial" w:eastAsia="Arial" w:hAnsi="Arial" w:cs="Arial"/>
          <w:i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graduates</w:t>
      </w:r>
      <w:r>
        <w:rPr>
          <w:rFonts w:ascii="Arial" w:eastAsia="Arial" w:hAnsi="Arial" w:cs="Arial"/>
          <w:i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with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a</w:t>
      </w:r>
      <w:r>
        <w:rPr>
          <w:rFonts w:ascii="Arial" w:eastAsia="Arial" w:hAnsi="Arial" w:cs="Arial"/>
          <w:i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reported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disability</w:t>
      </w:r>
      <w:r>
        <w:rPr>
          <w:rFonts w:ascii="Arial" w:eastAsia="Arial" w:hAnsi="Arial" w:cs="Arial"/>
          <w:i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had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a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full-time employment rate of 72.5 per cent, which is higher</w:t>
      </w:r>
      <w:r>
        <w:rPr>
          <w:rFonts w:ascii="Arial" w:eastAsia="Arial" w:hAnsi="Arial" w:cs="Arial"/>
          <w:i/>
          <w:spacing w:val="-52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than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undergraduates reporting a disability with 61.5 per cent, but</w:t>
      </w:r>
      <w:r>
        <w:rPr>
          <w:rFonts w:ascii="Arial" w:eastAsia="Arial" w:hAnsi="Arial" w:cs="Arial"/>
          <w:i/>
          <w:spacing w:val="-5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was</w:t>
      </w:r>
    </w:p>
    <w:p w:rsidR="00D1658D" w:rsidRDefault="00CF214A" w:rsidP="00A97C03">
      <w:pPr>
        <w:spacing w:before="1" w:line="249" w:lineRule="auto"/>
        <w:ind w:left="1033" w:right="261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14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percentage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points</w:t>
      </w:r>
      <w:r>
        <w:rPr>
          <w:rFonts w:ascii="Arial" w:eastAsia="Arial" w:hAnsi="Arial" w:cs="Arial"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lower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than</w:t>
      </w:r>
      <w:r>
        <w:rPr>
          <w:rFonts w:ascii="Arial" w:eastAsia="Arial" w:hAnsi="Arial" w:cs="Arial"/>
          <w:i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the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86.6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per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cent</w:t>
      </w:r>
      <w:r>
        <w:rPr>
          <w:rFonts w:ascii="Arial" w:eastAsia="Arial" w:hAnsi="Arial" w:cs="Arial"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for</w:t>
      </w:r>
      <w:r>
        <w:rPr>
          <w:rFonts w:ascii="Arial" w:eastAsia="Arial" w:hAnsi="Arial" w:cs="Arial"/>
          <w:i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postgraduate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coursework graduates who reported no</w:t>
      </w:r>
      <w:r>
        <w:rPr>
          <w:rFonts w:ascii="Arial" w:eastAsia="Arial" w:hAnsi="Arial" w:cs="Arial"/>
          <w:i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pacing w:val="-3"/>
          <w:sz w:val="28"/>
          <w:szCs w:val="28"/>
        </w:rPr>
        <w:t>disability.”*</w:t>
      </w:r>
    </w:p>
    <w:p w:rsidR="00D1658D" w:rsidRDefault="00D1658D" w:rsidP="00A97C03">
      <w:pPr>
        <w:spacing w:before="4"/>
        <w:ind w:right="2615"/>
        <w:rPr>
          <w:rFonts w:ascii="Arial" w:eastAsia="Arial" w:hAnsi="Arial" w:cs="Arial"/>
          <w:i/>
          <w:sz w:val="29"/>
          <w:szCs w:val="29"/>
        </w:rPr>
      </w:pPr>
    </w:p>
    <w:p w:rsidR="00D1658D" w:rsidRDefault="00CF214A" w:rsidP="00A97C03">
      <w:pPr>
        <w:pStyle w:val="ListParagraph"/>
        <w:numPr>
          <w:ilvl w:val="0"/>
          <w:numId w:val="3"/>
        </w:numPr>
        <w:tabs>
          <w:tab w:val="left" w:pos="1034"/>
        </w:tabs>
        <w:spacing w:line="249" w:lineRule="auto"/>
        <w:ind w:right="2615" w:hanging="45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“Graduates</w:t>
      </w:r>
      <w:r>
        <w:rPr>
          <w:rFonts w:ascii="Arial" w:eastAsia="Arial" w:hAnsi="Arial" w:cs="Arial"/>
          <w:i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with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disability’s</w:t>
      </w:r>
      <w:r>
        <w:rPr>
          <w:rFonts w:ascii="Arial" w:eastAsia="Arial" w:hAnsi="Arial" w:cs="Arial"/>
          <w:i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median</w:t>
      </w:r>
      <w:r>
        <w:rPr>
          <w:rFonts w:ascii="Arial" w:eastAsia="Arial" w:hAnsi="Arial" w:cs="Arial"/>
          <w:i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full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time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salaries</w:t>
      </w:r>
      <w:r>
        <w:rPr>
          <w:rFonts w:ascii="Arial" w:eastAsia="Arial" w:hAnsi="Arial" w:cs="Arial"/>
          <w:i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are</w:t>
      </w:r>
      <w:r>
        <w:rPr>
          <w:rFonts w:ascii="Arial" w:eastAsia="Arial" w:hAnsi="Arial" w:cs="Arial"/>
          <w:i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$5,800</w:t>
      </w:r>
      <w:r>
        <w:rPr>
          <w:rFonts w:ascii="Arial" w:eastAsia="Arial" w:hAnsi="Arial" w:cs="Arial"/>
          <w:i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less</w:t>
      </w:r>
      <w:r>
        <w:rPr>
          <w:rFonts w:ascii="Arial" w:eastAsia="Arial" w:hAnsi="Arial" w:cs="Arial"/>
          <w:i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than graduates without</w:t>
      </w:r>
      <w:r>
        <w:rPr>
          <w:rFonts w:ascii="Arial" w:eastAsia="Arial" w:hAnsi="Arial" w:cs="Arial"/>
          <w:i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i/>
          <w:sz w:val="28"/>
          <w:szCs w:val="28"/>
        </w:rPr>
        <w:t>disability.”*</w:t>
      </w:r>
    </w:p>
    <w:p w:rsidR="00D1658D" w:rsidRDefault="00D1658D" w:rsidP="00A97C03">
      <w:pPr>
        <w:spacing w:before="9"/>
        <w:ind w:right="2615"/>
        <w:rPr>
          <w:rFonts w:ascii="Arial" w:eastAsia="Arial" w:hAnsi="Arial" w:cs="Arial"/>
          <w:i/>
          <w:sz w:val="38"/>
          <w:szCs w:val="38"/>
        </w:rPr>
      </w:pPr>
    </w:p>
    <w:p w:rsidR="00D1658D" w:rsidRDefault="00CF214A">
      <w:pPr>
        <w:pStyle w:val="ListParagraph"/>
        <w:numPr>
          <w:ilvl w:val="0"/>
          <w:numId w:val="2"/>
        </w:numPr>
        <w:tabs>
          <w:tab w:val="left" w:pos="770"/>
        </w:tabs>
        <w:ind w:right="8396" w:hanging="187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595958"/>
          <w:sz w:val="28"/>
        </w:rPr>
        <w:t xml:space="preserve">Quotes from: 2017 Graduate Outcome </w:t>
      </w:r>
      <w:r>
        <w:rPr>
          <w:rFonts w:ascii="Arial"/>
          <w:color w:val="595958"/>
          <w:spacing w:val="-5"/>
          <w:sz w:val="28"/>
        </w:rPr>
        <w:t>Survey,</w:t>
      </w:r>
      <w:r>
        <w:rPr>
          <w:rFonts w:ascii="Arial"/>
          <w:color w:val="595958"/>
          <w:spacing w:val="-33"/>
          <w:sz w:val="28"/>
        </w:rPr>
        <w:t xml:space="preserve"> </w:t>
      </w:r>
      <w:r>
        <w:rPr>
          <w:rFonts w:ascii="Arial"/>
          <w:color w:val="595958"/>
          <w:spacing w:val="-11"/>
          <w:sz w:val="28"/>
        </w:rPr>
        <w:t>QILT.</w:t>
      </w:r>
    </w:p>
    <w:p w:rsidR="00D1658D" w:rsidRDefault="00D1658D">
      <w:pPr>
        <w:rPr>
          <w:rFonts w:ascii="Arial" w:eastAsia="Arial" w:hAnsi="Arial" w:cs="Arial"/>
          <w:sz w:val="28"/>
          <w:szCs w:val="28"/>
        </w:rPr>
        <w:sectPr w:rsidR="00D1658D" w:rsidSect="00A97C03">
          <w:pgSz w:w="19200" w:h="10800" w:orient="landscape"/>
          <w:pgMar w:top="1418" w:right="0" w:bottom="800" w:left="1276" w:header="0" w:footer="617" w:gutter="0"/>
          <w:cols w:space="720"/>
        </w:sectPr>
      </w:pPr>
    </w:p>
    <w:p w:rsidR="00D1658D" w:rsidRDefault="00D1658D">
      <w:pPr>
        <w:spacing w:before="8"/>
        <w:rPr>
          <w:rFonts w:ascii="Arial" w:eastAsia="Arial" w:hAnsi="Arial" w:cs="Arial"/>
          <w:sz w:val="6"/>
          <w:szCs w:val="6"/>
        </w:rPr>
      </w:pPr>
    </w:p>
    <w:p w:rsidR="00D1658D" w:rsidRDefault="00CF214A" w:rsidP="00256A6D">
      <w:pPr>
        <w:pStyle w:val="Heading1"/>
        <w:ind w:right="3337"/>
        <w:rPr>
          <w:b w:val="0"/>
          <w:bCs w:val="0"/>
        </w:rPr>
      </w:pPr>
      <w:bookmarkStart w:id="4" w:name="Student_Openness_Research:_MyPlus,_UK"/>
      <w:bookmarkEnd w:id="4"/>
      <w:r>
        <w:t xml:space="preserve">Student Openness Research: </w:t>
      </w:r>
      <w:proofErr w:type="spellStart"/>
      <w:r>
        <w:t>MyPlus</w:t>
      </w:r>
      <w:proofErr w:type="spellEnd"/>
      <w:r>
        <w:t>,</w:t>
      </w:r>
      <w:r>
        <w:rPr>
          <w:spacing w:val="6"/>
        </w:rPr>
        <w:t xml:space="preserve"> </w:t>
      </w:r>
      <w:r>
        <w:t>UK</w:t>
      </w: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CF214A" w:rsidP="00256A6D">
      <w:pPr>
        <w:pStyle w:val="ListParagraph"/>
        <w:numPr>
          <w:ilvl w:val="1"/>
          <w:numId w:val="2"/>
        </w:numPr>
        <w:spacing w:before="201" w:line="376" w:lineRule="auto"/>
        <w:ind w:left="709" w:right="33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“81%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respondents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said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they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would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</w:t>
      </w:r>
      <w:r>
        <w:rPr>
          <w:rFonts w:ascii="Arial" w:eastAsia="Arial" w:hAnsi="Arial" w:cs="Arial"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more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likely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inform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employer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about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their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disability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they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had been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told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that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employer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was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disability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confident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their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careers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adviser/service”</w:t>
      </w:r>
    </w:p>
    <w:p w:rsidR="00D1658D" w:rsidRDefault="00D1658D" w:rsidP="00256A6D">
      <w:pPr>
        <w:ind w:left="709"/>
        <w:rPr>
          <w:rFonts w:ascii="Arial" w:eastAsia="Arial" w:hAnsi="Arial" w:cs="Arial"/>
          <w:i/>
          <w:sz w:val="24"/>
          <w:szCs w:val="24"/>
        </w:rPr>
      </w:pPr>
    </w:p>
    <w:p w:rsidR="00D1658D" w:rsidRDefault="00CF214A" w:rsidP="00256A6D">
      <w:pPr>
        <w:pStyle w:val="ListParagraph"/>
        <w:numPr>
          <w:ilvl w:val="1"/>
          <w:numId w:val="2"/>
        </w:numPr>
        <w:spacing w:before="159"/>
        <w:ind w:left="709" w:right="33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“70%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most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important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factor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that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would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encourage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openness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knowing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what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benefits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are”</w:t>
      </w:r>
    </w:p>
    <w:p w:rsidR="00D1658D" w:rsidRDefault="00D1658D" w:rsidP="00256A6D">
      <w:pPr>
        <w:ind w:left="709"/>
        <w:rPr>
          <w:rFonts w:ascii="Arial" w:eastAsia="Arial" w:hAnsi="Arial" w:cs="Arial"/>
          <w:i/>
          <w:sz w:val="24"/>
          <w:szCs w:val="24"/>
        </w:rPr>
      </w:pPr>
    </w:p>
    <w:p w:rsidR="00D1658D" w:rsidRDefault="00A97C03" w:rsidP="00256A6D">
      <w:pPr>
        <w:pStyle w:val="ListParagraph"/>
        <w:numPr>
          <w:ilvl w:val="1"/>
          <w:numId w:val="2"/>
        </w:numPr>
        <w:spacing w:line="376" w:lineRule="auto"/>
        <w:ind w:left="709" w:right="36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“77%</w:t>
      </w:r>
      <w:r w:rsidR="00CF214A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the</w:t>
      </w:r>
      <w:r w:rsidR="00CF214A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greatest</w:t>
      </w:r>
      <w:r w:rsidR="00CF214A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concern</w:t>
      </w:r>
      <w:r w:rsidR="00CF214A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about</w:t>
      </w:r>
      <w:r w:rsidR="00CF214A"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being</w:t>
      </w:r>
      <w:r w:rsidR="00CF214A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open</w:t>
      </w:r>
      <w:r w:rsidR="00CF214A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with</w:t>
      </w:r>
      <w:r w:rsidR="00CF214A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employers</w:t>
      </w:r>
      <w:r w:rsidR="00CF214A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during</w:t>
      </w:r>
      <w:r w:rsidR="00CF214A"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the</w:t>
      </w:r>
      <w:r w:rsidR="00CF214A"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recruitment</w:t>
      </w:r>
      <w:r w:rsidR="00CF214A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process</w:t>
      </w:r>
      <w:r w:rsidR="00CF214A"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was</w:t>
      </w:r>
      <w:r w:rsidR="00CF214A"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‘being discriminated</w:t>
      </w:r>
      <w:r w:rsidR="00CF214A"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 w:rsidR="00CF214A">
        <w:rPr>
          <w:rFonts w:ascii="Arial" w:eastAsia="Arial" w:hAnsi="Arial" w:cs="Arial"/>
          <w:i/>
          <w:sz w:val="24"/>
          <w:szCs w:val="24"/>
        </w:rPr>
        <w:t>against’”</w:t>
      </w:r>
    </w:p>
    <w:p w:rsidR="00D1658D" w:rsidRDefault="00D1658D" w:rsidP="00256A6D">
      <w:pPr>
        <w:ind w:left="709"/>
        <w:rPr>
          <w:rFonts w:ascii="Arial" w:eastAsia="Arial" w:hAnsi="Arial" w:cs="Arial"/>
          <w:i/>
          <w:sz w:val="24"/>
          <w:szCs w:val="24"/>
        </w:rPr>
      </w:pPr>
    </w:p>
    <w:p w:rsidR="00D1658D" w:rsidRDefault="00CF214A" w:rsidP="00256A6D">
      <w:pPr>
        <w:pStyle w:val="ListParagraph"/>
        <w:numPr>
          <w:ilvl w:val="1"/>
          <w:numId w:val="2"/>
        </w:numPr>
        <w:spacing w:before="159" w:line="376" w:lineRule="auto"/>
        <w:ind w:left="709" w:right="34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Disclosing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Disability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resume: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Research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indicates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this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reduces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chances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of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</w:t>
      </w:r>
      <w:r>
        <w:rPr>
          <w:rFonts w:ascii="Arial" w:eastAsia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interview,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 interviewers</w:t>
      </w:r>
      <w:r>
        <w:rPr>
          <w:rFonts w:ascii="Arial" w:eastAsia="Arial" w:hAnsi="Arial" w:cs="Arial"/>
          <w:i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‘ranked’</w:t>
      </w:r>
      <w:r>
        <w:rPr>
          <w:rFonts w:ascii="Arial" w:eastAsia="Arial" w:hAnsi="Arial" w:cs="Arial"/>
          <w:i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disabilities,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with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people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living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with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mental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health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condition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least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likely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secure an interview.</w:t>
      </w:r>
      <w:r>
        <w:rPr>
          <w:rFonts w:ascii="Arial" w:eastAsia="Arial" w:hAnsi="Arial" w:cs="Arial"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**</w:t>
      </w:r>
    </w:p>
    <w:p w:rsidR="00D1658D" w:rsidRDefault="00D1658D" w:rsidP="00256A6D">
      <w:pPr>
        <w:ind w:left="709"/>
        <w:rPr>
          <w:rFonts w:ascii="Arial" w:eastAsia="Arial" w:hAnsi="Arial" w:cs="Arial"/>
          <w:i/>
          <w:sz w:val="24"/>
          <w:szCs w:val="24"/>
        </w:rPr>
      </w:pPr>
    </w:p>
    <w:p w:rsidR="00D1658D" w:rsidRDefault="00CF214A" w:rsidP="00256A6D">
      <w:pPr>
        <w:spacing w:before="144" w:line="376" w:lineRule="auto"/>
        <w:ind w:left="709" w:right="33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*Direct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quotes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”</w:t>
      </w:r>
      <w:proofErr w:type="gramEnd"/>
      <w:r>
        <w:rPr>
          <w:rFonts w:ascii="Arial" w:eastAsia="Arial" w:hAnsi="Arial" w:cs="Arial"/>
          <w:sz w:val="20"/>
          <w:szCs w:val="20"/>
        </w:rPr>
        <w:t>Openness: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Understanding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reluctant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disability.”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Helen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Cooke,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Plus</w:t>
      </w:r>
      <w:proofErr w:type="gram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Consulting: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0563C1"/>
            <w:sz w:val="20"/>
            <w:szCs w:val="20"/>
            <w:u w:val="single" w:color="0563C1"/>
          </w:rPr>
          <w:t>www.myplusconsulting.com.</w:t>
        </w:r>
        <w:r>
          <w:rPr>
            <w:rFonts w:ascii="Arial" w:eastAsia="Arial" w:hAnsi="Arial" w:cs="Arial"/>
            <w:color w:val="0563C1"/>
            <w:spacing w:val="-7"/>
            <w:sz w:val="20"/>
            <w:szCs w:val="20"/>
            <w:u w:val="single" w:color="0563C1"/>
          </w:rPr>
          <w:t xml:space="preserve"> </w:t>
        </w:r>
      </w:hyperlink>
      <w:proofErr w:type="gramStart"/>
      <w:r>
        <w:rPr>
          <w:rFonts w:ascii="Arial" w:eastAsia="Arial" w:hAnsi="Arial" w:cs="Arial"/>
          <w:sz w:val="20"/>
          <w:szCs w:val="20"/>
        </w:rPr>
        <w:t>1041</w:t>
      </w:r>
      <w:proofErr w:type="gram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disability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surveyed.</w:t>
      </w:r>
    </w:p>
    <w:p w:rsidR="00D1658D" w:rsidRDefault="00D1658D" w:rsidP="00256A6D">
      <w:pPr>
        <w:spacing w:before="10"/>
        <w:ind w:left="709"/>
        <w:rPr>
          <w:rFonts w:ascii="Arial" w:eastAsia="Arial" w:hAnsi="Arial" w:cs="Arial"/>
          <w:sz w:val="24"/>
          <w:szCs w:val="24"/>
        </w:rPr>
      </w:pPr>
    </w:p>
    <w:p w:rsidR="00D1658D" w:rsidRDefault="00CF214A" w:rsidP="00256A6D">
      <w:pPr>
        <w:ind w:left="709" w:right="333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**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Pearson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al.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(2003).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tell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tell;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disability disclosure</w:t>
      </w:r>
    </w:p>
    <w:p w:rsidR="00D1658D" w:rsidRDefault="00CF214A" w:rsidP="00256A6D">
      <w:pPr>
        <w:spacing w:before="10"/>
        <w:ind w:left="709" w:right="3337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z w:val="20"/>
        </w:rPr>
        <w:t>and</w:t>
      </w:r>
      <w:proofErr w:type="gramEnd"/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job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application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outcomes.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i/>
          <w:sz w:val="20"/>
        </w:rPr>
        <w:t>Journal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Rehabilitation,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69</w:t>
      </w:r>
      <w:r>
        <w:rPr>
          <w:rFonts w:ascii="Arial"/>
          <w:sz w:val="20"/>
        </w:rPr>
        <w:t>(4),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35-38.</w:t>
      </w:r>
    </w:p>
    <w:p w:rsidR="00D1658D" w:rsidRDefault="00D1658D">
      <w:pPr>
        <w:rPr>
          <w:rFonts w:ascii="Arial" w:eastAsia="Arial" w:hAnsi="Arial" w:cs="Arial"/>
          <w:sz w:val="20"/>
          <w:szCs w:val="20"/>
        </w:rPr>
        <w:sectPr w:rsidR="00D1658D" w:rsidSect="00A97C03">
          <w:footerReference w:type="default" r:id="rId10"/>
          <w:pgSz w:w="19200" w:h="10800" w:orient="landscape"/>
          <w:pgMar w:top="1134" w:right="220" w:bottom="800" w:left="1276" w:header="0" w:footer="601" w:gutter="0"/>
          <w:cols w:space="720"/>
        </w:sectPr>
      </w:pPr>
    </w:p>
    <w:p w:rsidR="00D1658D" w:rsidRDefault="00CF214A" w:rsidP="00256A6D">
      <w:pPr>
        <w:pStyle w:val="Heading1"/>
        <w:ind w:right="3337"/>
        <w:rPr>
          <w:b w:val="0"/>
          <w:bCs w:val="0"/>
        </w:rPr>
      </w:pPr>
      <w:bookmarkStart w:id="5" w:name="Introduction_to_Panellists_"/>
      <w:bookmarkEnd w:id="5"/>
      <w:r>
        <w:lastRenderedPageBreak/>
        <w:t>I</w:t>
      </w:r>
      <w:r>
        <w:t>ntroduction to</w:t>
      </w:r>
      <w:r>
        <w:rPr>
          <w:spacing w:val="2"/>
        </w:rPr>
        <w:t xml:space="preserve"> </w:t>
      </w:r>
      <w:proofErr w:type="spellStart"/>
      <w:r>
        <w:t>Panellists</w:t>
      </w:r>
      <w:proofErr w:type="spellEnd"/>
    </w:p>
    <w:p w:rsidR="00D1658D" w:rsidRDefault="00D1658D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D1658D" w:rsidRDefault="00CF214A">
      <w:pPr>
        <w:pStyle w:val="Heading2"/>
        <w:spacing w:before="65"/>
        <w:ind w:right="3337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alt="an Image/screen capture taken from Facebook demonstrating the data written in this slide. " style="position:absolute;left:0;text-align:left;margin-left:719.3pt;margin-top:15.1pt;width:203.4pt;height:273.7pt;z-index:1312;mso-position-horizontal-relative:page">
            <v:imagedata r:id="rId11" o:title=""/>
            <w10:wrap anchorx="page"/>
          </v:shape>
        </w:pict>
      </w:r>
      <w:r>
        <w:t>Sam Flood</w:t>
      </w:r>
      <w:r>
        <w:rPr>
          <w:spacing w:val="-14"/>
        </w:rPr>
        <w:t xml:space="preserve"> </w:t>
      </w:r>
      <w:r>
        <w:t>(Graduate)</w:t>
      </w:r>
    </w:p>
    <w:p w:rsidR="00D1658D" w:rsidRDefault="00CF214A">
      <w:pPr>
        <w:pStyle w:val="ListParagraph"/>
        <w:numPr>
          <w:ilvl w:val="0"/>
          <w:numId w:val="1"/>
        </w:numPr>
        <w:tabs>
          <w:tab w:val="left" w:pos="2541"/>
        </w:tabs>
        <w:spacing w:before="182" w:line="376" w:lineRule="auto"/>
        <w:ind w:right="5572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participated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a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social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media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campaign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called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'Let's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find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Sam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an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internship'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is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now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working as a Pharmacist in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Melbourne,</w:t>
      </w:r>
    </w:p>
    <w:p w:rsidR="00D1658D" w:rsidRDefault="00CF214A">
      <w:pPr>
        <w:pStyle w:val="ListParagraph"/>
        <w:numPr>
          <w:ilvl w:val="0"/>
          <w:numId w:val="1"/>
        </w:numPr>
        <w:tabs>
          <w:tab w:val="left" w:pos="2541"/>
        </w:tabs>
        <w:spacing w:before="3"/>
        <w:ind w:right="6416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15,340 Views, 1,085 engaged, 171 Shared, 3 offers, 1</w:t>
      </w:r>
      <w:r>
        <w:rPr>
          <w:rFonts w:ascii="Arial"/>
          <w:spacing w:val="-44"/>
          <w:sz w:val="28"/>
        </w:rPr>
        <w:t xml:space="preserve"> </w:t>
      </w:r>
      <w:r>
        <w:rPr>
          <w:rFonts w:ascii="Arial"/>
          <w:sz w:val="28"/>
        </w:rPr>
        <w:t>Job</w:t>
      </w:r>
    </w:p>
    <w:p w:rsidR="00D1658D" w:rsidRDefault="00D1658D">
      <w:pPr>
        <w:rPr>
          <w:rFonts w:ascii="Arial" w:eastAsia="Arial" w:hAnsi="Arial" w:cs="Arial"/>
          <w:sz w:val="28"/>
          <w:szCs w:val="28"/>
        </w:rPr>
      </w:pPr>
    </w:p>
    <w:p w:rsidR="00D1658D" w:rsidRDefault="00CF214A">
      <w:pPr>
        <w:pStyle w:val="Heading2"/>
        <w:ind w:right="3337"/>
        <w:rPr>
          <w:b w:val="0"/>
          <w:bCs w:val="0"/>
        </w:rPr>
      </w:pPr>
      <w:r>
        <w:t>Jeremy Muir</w:t>
      </w:r>
      <w:r>
        <w:rPr>
          <w:spacing w:val="-6"/>
        </w:rPr>
        <w:t xml:space="preserve"> </w:t>
      </w:r>
      <w:r>
        <w:t>(Griffith)</w:t>
      </w:r>
    </w:p>
    <w:p w:rsidR="00D1658D" w:rsidRDefault="00D1658D">
      <w:pPr>
        <w:spacing w:before="5"/>
        <w:rPr>
          <w:rFonts w:ascii="Arial" w:eastAsia="Arial" w:hAnsi="Arial" w:cs="Arial"/>
          <w:b/>
          <w:bCs/>
          <w:sz w:val="30"/>
          <w:szCs w:val="30"/>
        </w:rPr>
      </w:pPr>
    </w:p>
    <w:p w:rsidR="00D1658D" w:rsidRDefault="00CF214A">
      <w:pPr>
        <w:pStyle w:val="ListParagraph"/>
        <w:numPr>
          <w:ilvl w:val="0"/>
          <w:numId w:val="1"/>
        </w:numPr>
        <w:tabs>
          <w:tab w:val="left" w:pos="2452"/>
        </w:tabs>
        <w:ind w:left="2451" w:right="3337" w:hanging="451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working on a project to improve the internal employment of</w:t>
      </w:r>
      <w:r>
        <w:rPr>
          <w:rFonts w:ascii="Arial"/>
          <w:spacing w:val="-43"/>
          <w:sz w:val="28"/>
        </w:rPr>
        <w:t xml:space="preserve"> </w:t>
      </w:r>
      <w:proofErr w:type="spellStart"/>
      <w:r>
        <w:rPr>
          <w:rFonts w:ascii="Arial"/>
          <w:sz w:val="28"/>
        </w:rPr>
        <w:t>PwD</w:t>
      </w:r>
      <w:proofErr w:type="spellEnd"/>
      <w:r>
        <w:rPr>
          <w:rFonts w:ascii="Arial"/>
          <w:sz w:val="28"/>
        </w:rPr>
        <w:t>,</w:t>
      </w:r>
    </w:p>
    <w:p w:rsidR="00D1658D" w:rsidRDefault="00D1658D">
      <w:pPr>
        <w:spacing w:before="5"/>
        <w:rPr>
          <w:rFonts w:ascii="Arial" w:eastAsia="Arial" w:hAnsi="Arial" w:cs="Arial"/>
          <w:sz w:val="30"/>
          <w:szCs w:val="30"/>
        </w:rPr>
      </w:pPr>
    </w:p>
    <w:p w:rsidR="00D1658D" w:rsidRDefault="00CF214A">
      <w:pPr>
        <w:pStyle w:val="Heading2"/>
        <w:ind w:right="3337"/>
        <w:rPr>
          <w:b w:val="0"/>
          <w:bCs w:val="0"/>
        </w:rPr>
      </w:pPr>
      <w:r>
        <w:t xml:space="preserve">Natalie </w:t>
      </w:r>
      <w:proofErr w:type="spellStart"/>
      <w:r>
        <w:t>Searson</w:t>
      </w:r>
      <w:proofErr w:type="spellEnd"/>
      <w:r>
        <w:t xml:space="preserve"> (</w:t>
      </w:r>
      <w:proofErr w:type="spellStart"/>
      <w:r>
        <w:t>Mylestones</w:t>
      </w:r>
      <w:proofErr w:type="spellEnd"/>
      <w:r>
        <w:rPr>
          <w:spacing w:val="-38"/>
        </w:rPr>
        <w:t xml:space="preserve"> </w:t>
      </w:r>
      <w:r>
        <w:t>Employment)</w:t>
      </w:r>
    </w:p>
    <w:p w:rsidR="00D1658D" w:rsidRDefault="00D1658D">
      <w:pPr>
        <w:spacing w:before="5"/>
        <w:rPr>
          <w:rFonts w:ascii="Arial" w:eastAsia="Arial" w:hAnsi="Arial" w:cs="Arial"/>
          <w:b/>
          <w:bCs/>
          <w:sz w:val="30"/>
          <w:szCs w:val="30"/>
        </w:rPr>
      </w:pPr>
    </w:p>
    <w:p w:rsidR="00D1658D" w:rsidRDefault="00CF214A">
      <w:pPr>
        <w:pStyle w:val="ListParagraph"/>
        <w:numPr>
          <w:ilvl w:val="0"/>
          <w:numId w:val="1"/>
        </w:numPr>
        <w:tabs>
          <w:tab w:val="left" w:pos="2452"/>
        </w:tabs>
        <w:spacing w:line="249" w:lineRule="auto"/>
        <w:ind w:left="2451" w:right="6416" w:hanging="451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Has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spent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last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12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months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supporting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graduated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graduating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students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with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disabilities in their career</w:t>
      </w:r>
      <w:r>
        <w:rPr>
          <w:rFonts w:ascii="Arial"/>
          <w:spacing w:val="-22"/>
          <w:sz w:val="28"/>
        </w:rPr>
        <w:t xml:space="preserve"> </w:t>
      </w:r>
      <w:r>
        <w:rPr>
          <w:rFonts w:ascii="Arial"/>
          <w:sz w:val="28"/>
        </w:rPr>
        <w:t>search,</w:t>
      </w:r>
    </w:p>
    <w:p w:rsidR="00D1658D" w:rsidRDefault="00D1658D">
      <w:pPr>
        <w:spacing w:before="4"/>
        <w:rPr>
          <w:rFonts w:ascii="Arial" w:eastAsia="Arial" w:hAnsi="Arial" w:cs="Arial"/>
          <w:sz w:val="29"/>
          <w:szCs w:val="29"/>
        </w:rPr>
      </w:pPr>
    </w:p>
    <w:p w:rsidR="00D1658D" w:rsidRDefault="00CF214A">
      <w:pPr>
        <w:pStyle w:val="Heading2"/>
        <w:ind w:right="3337"/>
        <w:rPr>
          <w:b w:val="0"/>
          <w:bCs w:val="0"/>
        </w:rPr>
      </w:pPr>
      <w:r>
        <w:t>Kate Carroll</w:t>
      </w:r>
      <w:r>
        <w:rPr>
          <w:spacing w:val="-13"/>
        </w:rPr>
        <w:t xml:space="preserve"> </w:t>
      </w:r>
      <w:r>
        <w:t>(UOW)</w:t>
      </w:r>
    </w:p>
    <w:p w:rsidR="00D1658D" w:rsidRDefault="00D1658D">
      <w:pPr>
        <w:spacing w:before="5"/>
        <w:rPr>
          <w:rFonts w:ascii="Arial" w:eastAsia="Arial" w:hAnsi="Arial" w:cs="Arial"/>
          <w:b/>
          <w:bCs/>
          <w:sz w:val="30"/>
          <w:szCs w:val="30"/>
        </w:rPr>
      </w:pPr>
    </w:p>
    <w:p w:rsidR="00D1658D" w:rsidRDefault="00CF214A">
      <w:pPr>
        <w:pStyle w:val="ListParagraph"/>
        <w:numPr>
          <w:ilvl w:val="0"/>
          <w:numId w:val="1"/>
        </w:numPr>
        <w:tabs>
          <w:tab w:val="left" w:pos="2452"/>
        </w:tabs>
        <w:spacing w:line="249" w:lineRule="auto"/>
        <w:ind w:left="2451" w:right="5269" w:hanging="451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/>
          <w:sz w:val="28"/>
        </w:rPr>
        <w:t>Specialises</w:t>
      </w:r>
      <w:proofErr w:type="spellEnd"/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providing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career</w:t>
      </w:r>
      <w:r>
        <w:rPr>
          <w:rFonts w:ascii="Arial"/>
          <w:spacing w:val="-10"/>
          <w:sz w:val="28"/>
        </w:rPr>
        <w:t xml:space="preserve"> </w:t>
      </w:r>
      <w:r>
        <w:rPr>
          <w:rFonts w:ascii="Arial"/>
          <w:sz w:val="28"/>
        </w:rPr>
        <w:t>services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students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from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equity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groups,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including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students</w:t>
      </w:r>
      <w:r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with</w:t>
      </w:r>
      <w:r>
        <w:rPr>
          <w:rFonts w:ascii="Arial"/>
          <w:spacing w:val="1"/>
          <w:sz w:val="28"/>
        </w:rPr>
        <w:t xml:space="preserve"> </w:t>
      </w:r>
      <w:r>
        <w:rPr>
          <w:rFonts w:ascii="Arial"/>
          <w:spacing w:val="-3"/>
          <w:sz w:val="28"/>
        </w:rPr>
        <w:t>disability.</w:t>
      </w:r>
    </w:p>
    <w:p w:rsidR="00D1658D" w:rsidRDefault="00D1658D">
      <w:pPr>
        <w:spacing w:before="9"/>
        <w:rPr>
          <w:rFonts w:ascii="Arial" w:eastAsia="Arial" w:hAnsi="Arial" w:cs="Arial"/>
          <w:sz w:val="23"/>
          <w:szCs w:val="23"/>
        </w:rPr>
      </w:pPr>
    </w:p>
    <w:p w:rsidR="00D1658D" w:rsidRDefault="00D1658D">
      <w:pPr>
        <w:spacing w:line="361" w:lineRule="exact"/>
        <w:ind w:left="17418"/>
        <w:rPr>
          <w:rFonts w:ascii="Arial" w:eastAsia="Arial" w:hAnsi="Arial" w:cs="Arial"/>
          <w:sz w:val="20"/>
          <w:szCs w:val="20"/>
        </w:rPr>
      </w:pPr>
    </w:p>
    <w:p w:rsidR="00D1658D" w:rsidRDefault="00D1658D">
      <w:pPr>
        <w:spacing w:before="3"/>
        <w:rPr>
          <w:rFonts w:ascii="Arial" w:eastAsia="Arial" w:hAnsi="Arial" w:cs="Arial"/>
          <w:sz w:val="10"/>
          <w:szCs w:val="10"/>
        </w:rPr>
      </w:pPr>
    </w:p>
    <w:p w:rsidR="00D1658D" w:rsidRDefault="00CF214A">
      <w:pPr>
        <w:spacing w:line="97" w:lineRule="exact"/>
        <w:ind w:left="17017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noProof/>
          <w:position w:val="-1"/>
          <w:sz w:val="9"/>
          <w:szCs w:val="9"/>
          <w:lang w:val="en-AU" w:eastAsia="zh-CN"/>
        </w:rPr>
        <w:drawing>
          <wp:inline distT="0" distB="0" distL="0" distR="0">
            <wp:extent cx="1075787" cy="61912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787" cy="6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8D" w:rsidRDefault="00D1658D">
      <w:pPr>
        <w:spacing w:line="97" w:lineRule="exact"/>
        <w:rPr>
          <w:rFonts w:ascii="Arial" w:eastAsia="Arial" w:hAnsi="Arial" w:cs="Arial"/>
          <w:sz w:val="9"/>
          <w:szCs w:val="9"/>
        </w:rPr>
        <w:sectPr w:rsidR="00D1658D" w:rsidSect="00A97C03">
          <w:footerReference w:type="default" r:id="rId12"/>
          <w:pgSz w:w="19200" w:h="10800" w:orient="landscape"/>
          <w:pgMar w:top="1560" w:right="220" w:bottom="0" w:left="1276" w:header="0" w:footer="0" w:gutter="0"/>
          <w:cols w:space="720"/>
        </w:sectPr>
      </w:pPr>
    </w:p>
    <w:p w:rsidR="00D1658D" w:rsidRDefault="00CF214A" w:rsidP="00256A6D">
      <w:pPr>
        <w:pStyle w:val="Heading1"/>
        <w:ind w:right="3337"/>
        <w:rPr>
          <w:b w:val="0"/>
          <w:bCs w:val="0"/>
        </w:rPr>
      </w:pPr>
      <w:bookmarkStart w:id="6" w:name="Audience_Poll:_What_do_you_think?_"/>
      <w:bookmarkEnd w:id="6"/>
      <w:r>
        <w:lastRenderedPageBreak/>
        <w:t>A</w:t>
      </w:r>
      <w:r>
        <w:t>udience Poll: What do you</w:t>
      </w:r>
      <w:r>
        <w:rPr>
          <w:spacing w:val="5"/>
        </w:rPr>
        <w:t xml:space="preserve"> </w:t>
      </w:r>
      <w:r>
        <w:t>think?</w:t>
      </w: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Default="00CF214A" w:rsidP="00256A6D">
      <w:pPr>
        <w:pStyle w:val="BodyText"/>
        <w:spacing w:before="191" w:line="249" w:lineRule="auto"/>
        <w:ind w:left="1134" w:right="3337" w:hanging="567"/>
      </w:pPr>
      <w:r>
        <w:t>Q:</w:t>
      </w:r>
      <w:r>
        <w:rPr>
          <w:spacing w:val="-4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graduates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getting</w:t>
      </w:r>
      <w:r>
        <w:rPr>
          <w:spacing w:val="-8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peers</w:t>
      </w:r>
      <w:r>
        <w:rPr>
          <w:spacing w:val="-6"/>
        </w:rPr>
        <w:t xml:space="preserve"> </w:t>
      </w:r>
      <w:r>
        <w:t>without</w:t>
      </w:r>
      <w:r>
        <w:t xml:space="preserve"> </w:t>
      </w:r>
      <w:r>
        <w:t>disability?</w:t>
      </w:r>
    </w:p>
    <w:p w:rsidR="00D1658D" w:rsidRDefault="00D1658D" w:rsidP="00256A6D">
      <w:pPr>
        <w:spacing w:before="4"/>
        <w:ind w:left="1134"/>
        <w:rPr>
          <w:rFonts w:ascii="Arial" w:eastAsia="Arial" w:hAnsi="Arial" w:cs="Arial"/>
          <w:sz w:val="29"/>
          <w:szCs w:val="29"/>
        </w:rPr>
      </w:pPr>
    </w:p>
    <w:p w:rsidR="00D1658D" w:rsidRDefault="00CF214A" w:rsidP="00256A6D">
      <w:pPr>
        <w:pStyle w:val="ListParagraph"/>
        <w:numPr>
          <w:ilvl w:val="1"/>
          <w:numId w:val="3"/>
        </w:numPr>
        <w:tabs>
          <w:tab w:val="left" w:pos="4445"/>
        </w:tabs>
        <w:ind w:left="1134" w:right="3337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Employer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attitudes</w:t>
      </w:r>
    </w:p>
    <w:p w:rsidR="00D1658D" w:rsidRDefault="00D1658D" w:rsidP="00256A6D">
      <w:pPr>
        <w:spacing w:before="5"/>
        <w:ind w:left="1134"/>
        <w:rPr>
          <w:rFonts w:ascii="Arial" w:eastAsia="Arial" w:hAnsi="Arial" w:cs="Arial"/>
          <w:sz w:val="30"/>
          <w:szCs w:val="30"/>
        </w:rPr>
      </w:pPr>
    </w:p>
    <w:p w:rsidR="00D1658D" w:rsidRDefault="00CF214A" w:rsidP="00256A6D">
      <w:pPr>
        <w:pStyle w:val="ListParagraph"/>
        <w:numPr>
          <w:ilvl w:val="1"/>
          <w:numId w:val="3"/>
        </w:numPr>
        <w:tabs>
          <w:tab w:val="left" w:pos="4445"/>
        </w:tabs>
        <w:ind w:left="1134" w:right="333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Students aren’t confident to disclose</w:t>
      </w:r>
      <w:r>
        <w:rPr>
          <w:rFonts w:ascii="Arial" w:eastAsia="Arial" w:hAnsi="Arial" w:cs="Arial"/>
          <w:spacing w:val="-34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disability</w:t>
      </w:r>
    </w:p>
    <w:p w:rsidR="00D1658D" w:rsidRDefault="00D1658D" w:rsidP="00256A6D">
      <w:pPr>
        <w:spacing w:before="5"/>
        <w:ind w:left="1134"/>
        <w:rPr>
          <w:rFonts w:ascii="Arial" w:eastAsia="Arial" w:hAnsi="Arial" w:cs="Arial"/>
          <w:sz w:val="30"/>
          <w:szCs w:val="30"/>
        </w:rPr>
      </w:pPr>
    </w:p>
    <w:p w:rsidR="00D1658D" w:rsidRDefault="00CF214A" w:rsidP="00256A6D">
      <w:pPr>
        <w:pStyle w:val="ListParagraph"/>
        <w:numPr>
          <w:ilvl w:val="1"/>
          <w:numId w:val="3"/>
        </w:numPr>
        <w:tabs>
          <w:tab w:val="left" w:pos="4445"/>
        </w:tabs>
        <w:ind w:left="1134" w:right="3337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Pervasive low expectations of</w:t>
      </w:r>
      <w:r>
        <w:rPr>
          <w:rFonts w:ascii="Arial"/>
          <w:spacing w:val="-13"/>
          <w:sz w:val="28"/>
        </w:rPr>
        <w:t xml:space="preserve"> </w:t>
      </w:r>
      <w:proofErr w:type="spellStart"/>
      <w:r>
        <w:rPr>
          <w:rFonts w:ascii="Arial"/>
          <w:spacing w:val="-3"/>
          <w:sz w:val="28"/>
        </w:rPr>
        <w:t>PwD</w:t>
      </w:r>
      <w:proofErr w:type="spellEnd"/>
    </w:p>
    <w:p w:rsidR="00D1658D" w:rsidRDefault="00D1658D" w:rsidP="00256A6D">
      <w:pPr>
        <w:spacing w:before="5"/>
        <w:ind w:left="1134"/>
        <w:rPr>
          <w:rFonts w:ascii="Arial" w:eastAsia="Arial" w:hAnsi="Arial" w:cs="Arial"/>
          <w:sz w:val="30"/>
          <w:szCs w:val="30"/>
        </w:rPr>
      </w:pPr>
    </w:p>
    <w:p w:rsidR="00D1658D" w:rsidRDefault="00CF214A" w:rsidP="00256A6D">
      <w:pPr>
        <w:pStyle w:val="ListParagraph"/>
        <w:numPr>
          <w:ilvl w:val="1"/>
          <w:numId w:val="3"/>
        </w:numPr>
        <w:tabs>
          <w:tab w:val="left" w:pos="4445"/>
        </w:tabs>
        <w:ind w:left="1134" w:right="3337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Lack of experience in the workplace comparative to peers without</w:t>
      </w:r>
      <w:r>
        <w:rPr>
          <w:rFonts w:ascii="Arial"/>
          <w:spacing w:val="-46"/>
          <w:sz w:val="28"/>
        </w:rPr>
        <w:t xml:space="preserve"> </w:t>
      </w:r>
      <w:r>
        <w:rPr>
          <w:rFonts w:ascii="Arial"/>
          <w:sz w:val="28"/>
        </w:rPr>
        <w:t>disability</w:t>
      </w:r>
    </w:p>
    <w:p w:rsidR="00D1658D" w:rsidRDefault="00D1658D" w:rsidP="00256A6D">
      <w:pPr>
        <w:spacing w:before="5"/>
        <w:ind w:left="1134"/>
        <w:rPr>
          <w:rFonts w:ascii="Arial" w:eastAsia="Arial" w:hAnsi="Arial" w:cs="Arial"/>
          <w:sz w:val="30"/>
          <w:szCs w:val="30"/>
        </w:rPr>
      </w:pPr>
    </w:p>
    <w:p w:rsidR="00D1658D" w:rsidRDefault="00CF214A" w:rsidP="00256A6D">
      <w:pPr>
        <w:pStyle w:val="ListParagraph"/>
        <w:numPr>
          <w:ilvl w:val="1"/>
          <w:numId w:val="3"/>
        </w:numPr>
        <w:tabs>
          <w:tab w:val="left" w:pos="4445"/>
        </w:tabs>
        <w:ind w:left="1134" w:right="3337"/>
        <w:rPr>
          <w:rFonts w:ascii="Arial" w:eastAsia="Arial" w:hAnsi="Arial" w:cs="Arial"/>
          <w:sz w:val="28"/>
          <w:szCs w:val="28"/>
        </w:rPr>
      </w:pPr>
      <w:r>
        <w:rPr>
          <w:rFonts w:ascii="Arial"/>
          <w:sz w:val="28"/>
        </w:rPr>
        <w:t>Other</w:t>
      </w:r>
    </w:p>
    <w:p w:rsidR="00D1658D" w:rsidRDefault="00D1658D" w:rsidP="00256A6D">
      <w:pPr>
        <w:ind w:left="1134"/>
        <w:rPr>
          <w:rFonts w:ascii="Arial" w:eastAsia="Arial" w:hAnsi="Arial" w:cs="Arial"/>
          <w:sz w:val="20"/>
          <w:szCs w:val="20"/>
        </w:rPr>
      </w:pPr>
    </w:p>
    <w:p w:rsidR="00D1658D" w:rsidRDefault="00D1658D">
      <w:pPr>
        <w:rPr>
          <w:rFonts w:ascii="Arial" w:eastAsia="Arial" w:hAnsi="Arial" w:cs="Arial"/>
          <w:sz w:val="20"/>
          <w:szCs w:val="20"/>
        </w:rPr>
      </w:pPr>
    </w:p>
    <w:p w:rsidR="00D1658D" w:rsidRDefault="00CF214A" w:rsidP="00256A6D">
      <w:pPr>
        <w:pStyle w:val="Heading1"/>
        <w:ind w:left="709" w:right="3337" w:firstLine="284"/>
        <w:rPr>
          <w:b w:val="0"/>
          <w:bCs w:val="0"/>
        </w:rPr>
      </w:pPr>
      <w:bookmarkStart w:id="7" w:name="Discussion_Themes/Questions_"/>
      <w:bookmarkEnd w:id="7"/>
      <w:r>
        <w:t>Discussion</w:t>
      </w:r>
      <w:r>
        <w:rPr>
          <w:spacing w:val="14"/>
        </w:rPr>
        <w:t xml:space="preserve"> </w:t>
      </w:r>
      <w:r>
        <w:t>Themes/Questions</w:t>
      </w:r>
    </w:p>
    <w:p w:rsidR="00D1658D" w:rsidRDefault="00D1658D">
      <w:pPr>
        <w:rPr>
          <w:rFonts w:ascii="Arial" w:eastAsia="Arial" w:hAnsi="Arial" w:cs="Arial"/>
          <w:b/>
          <w:bCs/>
          <w:sz w:val="20"/>
          <w:szCs w:val="20"/>
        </w:rPr>
      </w:pPr>
    </w:p>
    <w:p w:rsidR="00D1658D" w:rsidRPr="00A97C03" w:rsidRDefault="00CF214A" w:rsidP="00A97C03">
      <w:pPr>
        <w:pStyle w:val="ListParagraph"/>
        <w:numPr>
          <w:ilvl w:val="0"/>
          <w:numId w:val="4"/>
        </w:numPr>
        <w:tabs>
          <w:tab w:val="left" w:pos="4445"/>
        </w:tabs>
        <w:ind w:right="3337"/>
        <w:rPr>
          <w:rFonts w:ascii="Arial"/>
          <w:sz w:val="28"/>
        </w:rPr>
      </w:pPr>
      <w:r>
        <w:rPr>
          <w:rFonts w:ascii="Arial"/>
          <w:sz w:val="28"/>
        </w:rPr>
        <w:t>What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can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practitioners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do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to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support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the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career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success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of graduates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with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disability?</w:t>
      </w:r>
    </w:p>
    <w:p w:rsidR="00D1658D" w:rsidRPr="00A97C03" w:rsidRDefault="00CF214A" w:rsidP="00A97C03">
      <w:pPr>
        <w:pStyle w:val="ListParagraph"/>
        <w:numPr>
          <w:ilvl w:val="0"/>
          <w:numId w:val="4"/>
        </w:numPr>
        <w:tabs>
          <w:tab w:val="left" w:pos="4445"/>
        </w:tabs>
        <w:ind w:right="3337"/>
        <w:rPr>
          <w:rFonts w:ascii="Arial"/>
          <w:sz w:val="28"/>
        </w:rPr>
      </w:pPr>
      <w:r>
        <w:rPr>
          <w:rFonts w:ascii="Arial"/>
          <w:sz w:val="28"/>
        </w:rPr>
        <w:t>What kind of advice would you give to students to support successful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disclosure?</w:t>
      </w:r>
    </w:p>
    <w:p w:rsidR="00D1658D" w:rsidRPr="00A97C03" w:rsidRDefault="00CF214A" w:rsidP="00A97C03">
      <w:pPr>
        <w:pStyle w:val="ListParagraph"/>
        <w:numPr>
          <w:ilvl w:val="0"/>
          <w:numId w:val="4"/>
        </w:numPr>
        <w:tabs>
          <w:tab w:val="left" w:pos="4445"/>
        </w:tabs>
        <w:ind w:right="3337"/>
        <w:rPr>
          <w:rFonts w:ascii="Arial"/>
          <w:sz w:val="28"/>
        </w:rPr>
      </w:pPr>
      <w:r>
        <w:rPr>
          <w:rFonts w:ascii="Arial"/>
          <w:sz w:val="28"/>
        </w:rPr>
        <w:t>What needs to change to make a</w:t>
      </w:r>
      <w:r w:rsidRPr="00A97C03">
        <w:rPr>
          <w:rFonts w:ascii="Arial"/>
          <w:sz w:val="28"/>
        </w:rPr>
        <w:t xml:space="preserve"> </w:t>
      </w:r>
      <w:r>
        <w:rPr>
          <w:rFonts w:ascii="Arial"/>
          <w:sz w:val="28"/>
        </w:rPr>
        <w:t>difference?</w:t>
      </w:r>
    </w:p>
    <w:sectPr w:rsidR="00D1658D" w:rsidRPr="00A97C03" w:rsidSect="00A97C03">
      <w:footerReference w:type="default" r:id="rId13"/>
      <w:pgSz w:w="19200" w:h="10800" w:orient="landscape"/>
      <w:pgMar w:top="1276" w:right="220" w:bottom="1820" w:left="1276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14A" w:rsidRDefault="00CF214A">
      <w:r>
        <w:separator/>
      </w:r>
    </w:p>
  </w:endnote>
  <w:endnote w:type="continuationSeparator" w:id="0">
    <w:p w:rsidR="00CF214A" w:rsidRDefault="00CF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D" w:rsidRPr="00256A6D" w:rsidRDefault="00D1658D" w:rsidP="00256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D" w:rsidRDefault="00CF214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857.9pt;margin-top:523.1pt;width:85.8pt;height:4.95pt;z-index:-11176;mso-position-horizontal-relative:page;mso-position-vertical-relative:page">
          <v:imagedata r:id="rId1" o:title="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D" w:rsidRDefault="00D1658D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D" w:rsidRPr="00A97C03" w:rsidRDefault="00D1658D" w:rsidP="00A9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14A" w:rsidRDefault="00CF214A">
      <w:r>
        <w:separator/>
      </w:r>
    </w:p>
  </w:footnote>
  <w:footnote w:type="continuationSeparator" w:id="0">
    <w:p w:rsidR="00CF214A" w:rsidRDefault="00CF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4ABB"/>
    <w:multiLevelType w:val="hybridMultilevel"/>
    <w:tmpl w:val="4C941C9A"/>
    <w:lvl w:ilvl="0" w:tplc="9FEA4098">
      <w:start w:val="1"/>
      <w:numFmt w:val="bullet"/>
      <w:lvlText w:val="*"/>
      <w:lvlJc w:val="left"/>
      <w:pPr>
        <w:ind w:left="769" w:hanging="188"/>
      </w:pPr>
      <w:rPr>
        <w:rFonts w:ascii="Arial" w:eastAsia="Arial" w:hAnsi="Arial" w:hint="default"/>
        <w:color w:val="595958"/>
        <w:w w:val="100"/>
        <w:sz w:val="28"/>
        <w:szCs w:val="28"/>
      </w:rPr>
    </w:lvl>
    <w:lvl w:ilvl="1" w:tplc="6F6E7004">
      <w:start w:val="1"/>
      <w:numFmt w:val="bullet"/>
      <w:lvlText w:val="•"/>
      <w:lvlJc w:val="left"/>
      <w:pPr>
        <w:ind w:left="4294" w:hanging="540"/>
      </w:pPr>
      <w:rPr>
        <w:rFonts w:ascii="Arial" w:eastAsia="Arial" w:hAnsi="Arial" w:hint="default"/>
        <w:w w:val="100"/>
        <w:sz w:val="24"/>
        <w:szCs w:val="24"/>
      </w:rPr>
    </w:lvl>
    <w:lvl w:ilvl="2" w:tplc="E31E8BAE">
      <w:start w:val="1"/>
      <w:numFmt w:val="bullet"/>
      <w:lvlText w:val="•"/>
      <w:lvlJc w:val="left"/>
      <w:pPr>
        <w:ind w:left="5915" w:hanging="540"/>
      </w:pPr>
      <w:rPr>
        <w:rFonts w:hint="default"/>
      </w:rPr>
    </w:lvl>
    <w:lvl w:ilvl="3" w:tplc="01F0B4A6">
      <w:start w:val="1"/>
      <w:numFmt w:val="bullet"/>
      <w:lvlText w:val="•"/>
      <w:lvlJc w:val="left"/>
      <w:pPr>
        <w:ind w:left="7531" w:hanging="540"/>
      </w:pPr>
      <w:rPr>
        <w:rFonts w:hint="default"/>
      </w:rPr>
    </w:lvl>
    <w:lvl w:ilvl="4" w:tplc="B184C9BE">
      <w:start w:val="1"/>
      <w:numFmt w:val="bullet"/>
      <w:lvlText w:val="•"/>
      <w:lvlJc w:val="left"/>
      <w:pPr>
        <w:ind w:left="9146" w:hanging="540"/>
      </w:pPr>
      <w:rPr>
        <w:rFonts w:hint="default"/>
      </w:rPr>
    </w:lvl>
    <w:lvl w:ilvl="5" w:tplc="1E82CF4C">
      <w:start w:val="1"/>
      <w:numFmt w:val="bullet"/>
      <w:lvlText w:val="•"/>
      <w:lvlJc w:val="left"/>
      <w:pPr>
        <w:ind w:left="10762" w:hanging="540"/>
      </w:pPr>
      <w:rPr>
        <w:rFonts w:hint="default"/>
      </w:rPr>
    </w:lvl>
    <w:lvl w:ilvl="6" w:tplc="34527732">
      <w:start w:val="1"/>
      <w:numFmt w:val="bullet"/>
      <w:lvlText w:val="•"/>
      <w:lvlJc w:val="left"/>
      <w:pPr>
        <w:ind w:left="12377" w:hanging="540"/>
      </w:pPr>
      <w:rPr>
        <w:rFonts w:hint="default"/>
      </w:rPr>
    </w:lvl>
    <w:lvl w:ilvl="7" w:tplc="216A2CA6">
      <w:start w:val="1"/>
      <w:numFmt w:val="bullet"/>
      <w:lvlText w:val="•"/>
      <w:lvlJc w:val="left"/>
      <w:pPr>
        <w:ind w:left="13993" w:hanging="540"/>
      </w:pPr>
      <w:rPr>
        <w:rFonts w:hint="default"/>
      </w:rPr>
    </w:lvl>
    <w:lvl w:ilvl="8" w:tplc="29DAF640">
      <w:start w:val="1"/>
      <w:numFmt w:val="bullet"/>
      <w:lvlText w:val="•"/>
      <w:lvlJc w:val="left"/>
      <w:pPr>
        <w:ind w:left="15608" w:hanging="540"/>
      </w:pPr>
      <w:rPr>
        <w:rFonts w:hint="default"/>
      </w:rPr>
    </w:lvl>
  </w:abstractNum>
  <w:abstractNum w:abstractNumId="1" w15:restartNumberingAfterBreak="0">
    <w:nsid w:val="4E054FC3"/>
    <w:multiLevelType w:val="hybridMultilevel"/>
    <w:tmpl w:val="6C044C74"/>
    <w:lvl w:ilvl="0" w:tplc="8682A5D6">
      <w:start w:val="1"/>
      <w:numFmt w:val="bullet"/>
      <w:lvlText w:val="•"/>
      <w:lvlJc w:val="left"/>
      <w:pPr>
        <w:ind w:left="2540" w:hanging="540"/>
      </w:pPr>
      <w:rPr>
        <w:rFonts w:ascii="Arial" w:eastAsia="Arial" w:hAnsi="Arial" w:hint="default"/>
        <w:w w:val="100"/>
        <w:sz w:val="28"/>
        <w:szCs w:val="28"/>
      </w:rPr>
    </w:lvl>
    <w:lvl w:ilvl="1" w:tplc="7F80BAAA">
      <w:start w:val="1"/>
      <w:numFmt w:val="bullet"/>
      <w:lvlText w:val="•"/>
      <w:lvlJc w:val="left"/>
      <w:pPr>
        <w:ind w:left="4170" w:hanging="540"/>
      </w:pPr>
      <w:rPr>
        <w:rFonts w:hint="default"/>
      </w:rPr>
    </w:lvl>
    <w:lvl w:ilvl="2" w:tplc="89C611A4">
      <w:start w:val="1"/>
      <w:numFmt w:val="bullet"/>
      <w:lvlText w:val="•"/>
      <w:lvlJc w:val="left"/>
      <w:pPr>
        <w:ind w:left="5800" w:hanging="540"/>
      </w:pPr>
      <w:rPr>
        <w:rFonts w:hint="default"/>
      </w:rPr>
    </w:lvl>
    <w:lvl w:ilvl="3" w:tplc="21147D50">
      <w:start w:val="1"/>
      <w:numFmt w:val="bullet"/>
      <w:lvlText w:val="•"/>
      <w:lvlJc w:val="left"/>
      <w:pPr>
        <w:ind w:left="7430" w:hanging="540"/>
      </w:pPr>
      <w:rPr>
        <w:rFonts w:hint="default"/>
      </w:rPr>
    </w:lvl>
    <w:lvl w:ilvl="4" w:tplc="DB784450">
      <w:start w:val="1"/>
      <w:numFmt w:val="bullet"/>
      <w:lvlText w:val="•"/>
      <w:lvlJc w:val="left"/>
      <w:pPr>
        <w:ind w:left="9060" w:hanging="540"/>
      </w:pPr>
      <w:rPr>
        <w:rFonts w:hint="default"/>
      </w:rPr>
    </w:lvl>
    <w:lvl w:ilvl="5" w:tplc="105CFD08">
      <w:start w:val="1"/>
      <w:numFmt w:val="bullet"/>
      <w:lvlText w:val="•"/>
      <w:lvlJc w:val="left"/>
      <w:pPr>
        <w:ind w:left="10690" w:hanging="540"/>
      </w:pPr>
      <w:rPr>
        <w:rFonts w:hint="default"/>
      </w:rPr>
    </w:lvl>
    <w:lvl w:ilvl="6" w:tplc="D1CAEA2C">
      <w:start w:val="1"/>
      <w:numFmt w:val="bullet"/>
      <w:lvlText w:val="•"/>
      <w:lvlJc w:val="left"/>
      <w:pPr>
        <w:ind w:left="12320" w:hanging="540"/>
      </w:pPr>
      <w:rPr>
        <w:rFonts w:hint="default"/>
      </w:rPr>
    </w:lvl>
    <w:lvl w:ilvl="7" w:tplc="3512421A">
      <w:start w:val="1"/>
      <w:numFmt w:val="bullet"/>
      <w:lvlText w:val="•"/>
      <w:lvlJc w:val="left"/>
      <w:pPr>
        <w:ind w:left="13950" w:hanging="540"/>
      </w:pPr>
      <w:rPr>
        <w:rFonts w:hint="default"/>
      </w:rPr>
    </w:lvl>
    <w:lvl w:ilvl="8" w:tplc="602AA206">
      <w:start w:val="1"/>
      <w:numFmt w:val="bullet"/>
      <w:lvlText w:val="•"/>
      <w:lvlJc w:val="left"/>
      <w:pPr>
        <w:ind w:left="15580" w:hanging="540"/>
      </w:pPr>
      <w:rPr>
        <w:rFonts w:hint="default"/>
      </w:rPr>
    </w:lvl>
  </w:abstractNum>
  <w:abstractNum w:abstractNumId="2" w15:restartNumberingAfterBreak="0">
    <w:nsid w:val="603C3517"/>
    <w:multiLevelType w:val="hybridMultilevel"/>
    <w:tmpl w:val="026E8AE8"/>
    <w:lvl w:ilvl="0" w:tplc="2EBC51CA">
      <w:start w:val="1"/>
      <w:numFmt w:val="decimal"/>
      <w:lvlText w:val="%1."/>
      <w:lvlJc w:val="left"/>
      <w:pPr>
        <w:ind w:left="1222" w:hanging="540"/>
        <w:jc w:val="left"/>
      </w:pPr>
      <w:rPr>
        <w:rFonts w:ascii="Arial" w:eastAsia="Arial" w:hAnsi="Arial" w:hint="default"/>
        <w:spacing w:val="-1"/>
        <w:w w:val="100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05C7800"/>
    <w:multiLevelType w:val="hybridMultilevel"/>
    <w:tmpl w:val="F52C586A"/>
    <w:lvl w:ilvl="0" w:tplc="5D168C12">
      <w:start w:val="1"/>
      <w:numFmt w:val="bullet"/>
      <w:lvlText w:val="•"/>
      <w:lvlJc w:val="left"/>
      <w:pPr>
        <w:ind w:left="1033" w:hanging="452"/>
      </w:pPr>
      <w:rPr>
        <w:rFonts w:ascii="Arial" w:eastAsia="Arial" w:hAnsi="Arial" w:hint="default"/>
        <w:w w:val="100"/>
        <w:sz w:val="28"/>
        <w:szCs w:val="28"/>
      </w:rPr>
    </w:lvl>
    <w:lvl w:ilvl="1" w:tplc="2EBC51CA">
      <w:start w:val="1"/>
      <w:numFmt w:val="decimal"/>
      <w:lvlText w:val="%2."/>
      <w:lvlJc w:val="left"/>
      <w:pPr>
        <w:ind w:left="682" w:hanging="540"/>
        <w:jc w:val="left"/>
      </w:pPr>
      <w:rPr>
        <w:rFonts w:ascii="Arial" w:eastAsia="Arial" w:hAnsi="Arial" w:hint="default"/>
        <w:spacing w:val="-1"/>
        <w:w w:val="100"/>
        <w:sz w:val="28"/>
        <w:szCs w:val="28"/>
      </w:rPr>
    </w:lvl>
    <w:lvl w:ilvl="2" w:tplc="39724D9C">
      <w:start w:val="1"/>
      <w:numFmt w:val="decimal"/>
      <w:lvlText w:val="%3."/>
      <w:lvlJc w:val="left"/>
      <w:pPr>
        <w:ind w:left="5123" w:hanging="540"/>
        <w:jc w:val="left"/>
      </w:pPr>
      <w:rPr>
        <w:rFonts w:ascii="Arial" w:eastAsia="Arial" w:hAnsi="Arial" w:hint="default"/>
        <w:spacing w:val="-1"/>
        <w:w w:val="100"/>
        <w:sz w:val="28"/>
        <w:szCs w:val="28"/>
      </w:rPr>
    </w:lvl>
    <w:lvl w:ilvl="3" w:tplc="D3FAA6E8">
      <w:start w:val="1"/>
      <w:numFmt w:val="bullet"/>
      <w:lvlText w:val="•"/>
      <w:lvlJc w:val="left"/>
      <w:pPr>
        <w:ind w:left="6835" w:hanging="540"/>
      </w:pPr>
      <w:rPr>
        <w:rFonts w:hint="default"/>
      </w:rPr>
    </w:lvl>
    <w:lvl w:ilvl="4" w:tplc="9976D18C">
      <w:start w:val="1"/>
      <w:numFmt w:val="bullet"/>
      <w:lvlText w:val="•"/>
      <w:lvlJc w:val="left"/>
      <w:pPr>
        <w:ind w:left="8550" w:hanging="540"/>
      </w:pPr>
      <w:rPr>
        <w:rFonts w:hint="default"/>
      </w:rPr>
    </w:lvl>
    <w:lvl w:ilvl="5" w:tplc="7EE0BF5A">
      <w:start w:val="1"/>
      <w:numFmt w:val="bullet"/>
      <w:lvlText w:val="•"/>
      <w:lvlJc w:val="left"/>
      <w:pPr>
        <w:ind w:left="10265" w:hanging="540"/>
      </w:pPr>
      <w:rPr>
        <w:rFonts w:hint="default"/>
      </w:rPr>
    </w:lvl>
    <w:lvl w:ilvl="6" w:tplc="77242644">
      <w:start w:val="1"/>
      <w:numFmt w:val="bullet"/>
      <w:lvlText w:val="•"/>
      <w:lvlJc w:val="left"/>
      <w:pPr>
        <w:ind w:left="11980" w:hanging="540"/>
      </w:pPr>
      <w:rPr>
        <w:rFonts w:hint="default"/>
      </w:rPr>
    </w:lvl>
    <w:lvl w:ilvl="7" w:tplc="543AAC9A">
      <w:start w:val="1"/>
      <w:numFmt w:val="bullet"/>
      <w:lvlText w:val="•"/>
      <w:lvlJc w:val="left"/>
      <w:pPr>
        <w:ind w:left="13695" w:hanging="540"/>
      </w:pPr>
      <w:rPr>
        <w:rFonts w:hint="default"/>
      </w:rPr>
    </w:lvl>
    <w:lvl w:ilvl="8" w:tplc="34588720">
      <w:start w:val="1"/>
      <w:numFmt w:val="bullet"/>
      <w:lvlText w:val="•"/>
      <w:lvlJc w:val="left"/>
      <w:pPr>
        <w:ind w:left="15410" w:hanging="5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658D"/>
    <w:rsid w:val="00256A6D"/>
    <w:rsid w:val="00A97C03"/>
    <w:rsid w:val="00CB0E66"/>
    <w:rsid w:val="00CF214A"/>
    <w:rsid w:val="00D1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."/>
  <w:listSeparator w:val=","/>
  <w14:docId w14:val="32C0CF7B"/>
  <w15:docId w15:val="{282E04B4-AFEE-4055-B4E0-DB455A17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4"/>
      <w:outlineLvl w:val="0"/>
    </w:pPr>
    <w:rPr>
      <w:rFonts w:ascii="Arial" w:eastAsia="Arial" w:hAnsi="Arial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ind w:left="2000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 w:hanging="54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A6D"/>
  </w:style>
  <w:style w:type="paragraph" w:styleId="Footer">
    <w:name w:val="footer"/>
    <w:basedOn w:val="Normal"/>
    <w:link w:val="FooterChar"/>
    <w:uiPriority w:val="99"/>
    <w:unhideWhenUsed/>
    <w:rsid w:val="0025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yplusconsulting.com.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University of Tasmania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David Swayn</dc:creator>
  <cp:lastModifiedBy>Jane Hawkeswood</cp:lastModifiedBy>
  <cp:revision>3</cp:revision>
  <dcterms:created xsi:type="dcterms:W3CDTF">2018-08-25T18:55:00Z</dcterms:created>
  <dcterms:modified xsi:type="dcterms:W3CDTF">2018-08-25T09:09:00Z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2018-08-25T00:00:00Z</vt:filetime>
  </property>
  <property fmtid="{D5CDD505-2E9C-101B-9397-08002B2CF9AE}" pid="3" name="Creator">
    <vt:lpwstr>Acrobat PDFMaker 15 for PowerPoint</vt:lpwstr>
  </property>
  <property fmtid="{D5CDD505-2E9C-101B-9397-08002B2CF9AE}" pid="4" name="LastSaved">
    <vt:filetime>2018-08-25T00:00:00Z</vt:filetime>
  </property>
</Properties>
</file>