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C23" w:rsidRPr="00EE2C4E" w:rsidRDefault="00321B08" w:rsidP="00613467">
      <w:pPr>
        <w:pStyle w:val="Title"/>
        <w:rPr>
          <w:rFonts w:cs="Calibri"/>
          <w:sz w:val="36"/>
          <w:szCs w:val="36"/>
        </w:rPr>
      </w:pPr>
      <w:r w:rsidRPr="00613467">
        <w:rPr>
          <w:w w:val="115"/>
          <w:sz w:val="36"/>
          <w:szCs w:val="36"/>
        </w:rPr>
        <w:t>Maths made</w:t>
      </w:r>
      <w:r w:rsidRPr="00613467">
        <w:rPr>
          <w:spacing w:val="131"/>
          <w:w w:val="115"/>
          <w:sz w:val="36"/>
          <w:szCs w:val="36"/>
        </w:rPr>
        <w:t xml:space="preserve"> </w:t>
      </w:r>
      <w:r w:rsidRPr="00613467">
        <w:rPr>
          <w:w w:val="115"/>
          <w:sz w:val="36"/>
          <w:szCs w:val="36"/>
        </w:rPr>
        <w:t>digital</w:t>
      </w:r>
      <w:r w:rsidR="00EE2C4E">
        <w:rPr>
          <w:rFonts w:cs="Calibri"/>
          <w:sz w:val="36"/>
          <w:szCs w:val="36"/>
        </w:rPr>
        <w:t xml:space="preserve"> </w:t>
      </w:r>
      <w:r w:rsidRPr="00613467">
        <w:rPr>
          <w:w w:val="115"/>
          <w:sz w:val="36"/>
          <w:szCs w:val="36"/>
        </w:rPr>
        <w:t>and accessible for all</w:t>
      </w:r>
      <w:r w:rsidRPr="00613467">
        <w:rPr>
          <w:spacing w:val="74"/>
          <w:w w:val="115"/>
          <w:sz w:val="36"/>
          <w:szCs w:val="36"/>
        </w:rPr>
        <w:t xml:space="preserve"> </w:t>
      </w:r>
      <w:r w:rsidRPr="00613467">
        <w:rPr>
          <w:w w:val="115"/>
          <w:sz w:val="36"/>
          <w:szCs w:val="36"/>
        </w:rPr>
        <w:t>:</w:t>
      </w:r>
      <w:r w:rsidRPr="00613467">
        <w:rPr>
          <w:w w:val="97"/>
          <w:sz w:val="36"/>
          <w:szCs w:val="36"/>
        </w:rPr>
        <w:t xml:space="preserve"> </w:t>
      </w:r>
      <w:r w:rsidRPr="00613467">
        <w:rPr>
          <w:w w:val="115"/>
          <w:sz w:val="36"/>
          <w:szCs w:val="36"/>
        </w:rPr>
        <w:t>Read&amp;Write and</w:t>
      </w:r>
      <w:r w:rsidRPr="00613467">
        <w:rPr>
          <w:spacing w:val="208"/>
          <w:w w:val="115"/>
          <w:sz w:val="36"/>
          <w:szCs w:val="36"/>
        </w:rPr>
        <w:t xml:space="preserve"> </w:t>
      </w:r>
      <w:r w:rsidRPr="00613467">
        <w:rPr>
          <w:w w:val="115"/>
          <w:sz w:val="36"/>
          <w:szCs w:val="36"/>
        </w:rPr>
        <w:t>EquatIO</w:t>
      </w:r>
    </w:p>
    <w:p w:rsidR="00261A0E" w:rsidRDefault="00261A0E" w:rsidP="00EE2C4E">
      <w:pPr>
        <w:pStyle w:val="Heading1"/>
        <w:ind w:left="0"/>
        <w:rPr>
          <w:sz w:val="28"/>
          <w:szCs w:val="28"/>
        </w:rPr>
      </w:pPr>
    </w:p>
    <w:p w:rsidR="00EE2C4E" w:rsidRDefault="00EE2C4E" w:rsidP="00EE2C4E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Slide 2.</w:t>
      </w:r>
    </w:p>
    <w:p w:rsidR="00603C23" w:rsidRDefault="00261A0E" w:rsidP="00261A0E">
      <w:pPr>
        <w:pStyle w:val="BodyText"/>
        <w:ind w:left="0"/>
        <w:rPr>
          <w:sz w:val="24"/>
          <w:szCs w:val="24"/>
        </w:rPr>
      </w:pPr>
      <w:r w:rsidRPr="00261A0E">
        <w:rPr>
          <w:sz w:val="24"/>
          <w:szCs w:val="24"/>
        </w:rPr>
        <w:t>H</w:t>
      </w:r>
      <w:r w:rsidR="00321B08" w:rsidRPr="00261A0E">
        <w:rPr>
          <w:sz w:val="24"/>
          <w:szCs w:val="24"/>
        </w:rPr>
        <w:t>ello,</w:t>
      </w:r>
      <w:r w:rsidR="00EE2C4E" w:rsidRPr="00261A0E">
        <w:rPr>
          <w:sz w:val="24"/>
          <w:szCs w:val="24"/>
        </w:rPr>
        <w:t xml:space="preserve"> </w:t>
      </w:r>
      <w:r w:rsidR="00321B08" w:rsidRPr="00261A0E">
        <w:rPr>
          <w:sz w:val="24"/>
          <w:szCs w:val="24"/>
        </w:rPr>
        <w:t>l'm</w:t>
      </w:r>
      <w:r w:rsidR="00613467" w:rsidRPr="00261A0E">
        <w:rPr>
          <w:sz w:val="24"/>
          <w:szCs w:val="24"/>
        </w:rPr>
        <w:t xml:space="preserve"> </w:t>
      </w:r>
      <w:r w:rsidR="00EE2C4E" w:rsidRPr="00261A0E">
        <w:rPr>
          <w:sz w:val="24"/>
          <w:szCs w:val="24"/>
        </w:rPr>
        <w:t xml:space="preserve">Greg. </w:t>
      </w:r>
      <w:r w:rsidR="00321B08" w:rsidRPr="00261A0E">
        <w:rPr>
          <w:sz w:val="24"/>
          <w:szCs w:val="24"/>
        </w:rPr>
        <w:t>Greg</w:t>
      </w:r>
      <w:r w:rsidR="00321B08" w:rsidRPr="00261A0E">
        <w:rPr>
          <w:sz w:val="24"/>
          <w:szCs w:val="24"/>
        </w:rPr>
        <w:t xml:space="preserve"> </w:t>
      </w:r>
      <w:r w:rsidR="00321B08" w:rsidRPr="00261A0E">
        <w:rPr>
          <w:sz w:val="24"/>
          <w:szCs w:val="24"/>
        </w:rPr>
        <w:t>O'Connor</w:t>
      </w:r>
      <w:r w:rsidR="00321B08" w:rsidRPr="00261A0E">
        <w:rPr>
          <w:sz w:val="24"/>
          <w:szCs w:val="24"/>
        </w:rPr>
        <w:t xml:space="preserve"> </w:t>
      </w:r>
      <w:r w:rsidR="00321B08" w:rsidRPr="00261A0E">
        <w:rPr>
          <w:sz w:val="24"/>
          <w:szCs w:val="24"/>
        </w:rPr>
        <w:t>Technology</w:t>
      </w:r>
      <w:r w:rsidR="00321B08" w:rsidRPr="00261A0E">
        <w:rPr>
          <w:sz w:val="24"/>
          <w:szCs w:val="24"/>
        </w:rPr>
        <w:t xml:space="preserve"> </w:t>
      </w:r>
      <w:r w:rsidR="00321B08" w:rsidRPr="00261A0E">
        <w:rPr>
          <w:sz w:val="24"/>
          <w:szCs w:val="24"/>
        </w:rPr>
        <w:t>Innovation</w:t>
      </w:r>
      <w:r w:rsidR="00321B08" w:rsidRPr="00261A0E">
        <w:rPr>
          <w:sz w:val="24"/>
          <w:szCs w:val="24"/>
        </w:rPr>
        <w:t xml:space="preserve"> </w:t>
      </w:r>
      <w:r w:rsidR="00321B08" w:rsidRPr="00261A0E">
        <w:rPr>
          <w:sz w:val="24"/>
          <w:szCs w:val="24"/>
        </w:rPr>
        <w:t xml:space="preserve">and </w:t>
      </w:r>
      <w:r w:rsidR="00321B08" w:rsidRPr="00261A0E">
        <w:rPr>
          <w:sz w:val="24"/>
          <w:szCs w:val="24"/>
        </w:rPr>
        <w:t xml:space="preserve">Implementation </w:t>
      </w:r>
      <w:r w:rsidR="00321B08" w:rsidRPr="00261A0E">
        <w:rPr>
          <w:sz w:val="24"/>
          <w:szCs w:val="24"/>
        </w:rPr>
        <w:t>Texthelp</w:t>
      </w:r>
    </w:p>
    <w:p w:rsidR="00261A0E" w:rsidRPr="00261A0E" w:rsidRDefault="00261A0E" w:rsidP="00261A0E">
      <w:pPr>
        <w:pStyle w:val="BodyText"/>
        <w:ind w:left="0"/>
        <w:rPr>
          <w:sz w:val="24"/>
          <w:szCs w:val="24"/>
        </w:rPr>
      </w:pPr>
    </w:p>
    <w:p w:rsidR="00603C23" w:rsidRPr="00EE2C4E" w:rsidRDefault="00EE2C4E" w:rsidP="00EE2C4E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Slide</w:t>
      </w:r>
      <w:r w:rsidRPr="00EE2C4E">
        <w:rPr>
          <w:sz w:val="28"/>
          <w:szCs w:val="28"/>
        </w:rPr>
        <w:t xml:space="preserve"> 3. </w:t>
      </w:r>
    </w:p>
    <w:p w:rsidR="00603C23" w:rsidRPr="00EE2C4E" w:rsidRDefault="00EE2C4E" w:rsidP="00EE2C4E">
      <w:pPr>
        <w:pStyle w:val="BodyText"/>
        <w:ind w:left="0"/>
        <w:rPr>
          <w:sz w:val="24"/>
          <w:szCs w:val="24"/>
        </w:rPr>
      </w:pPr>
      <w:r w:rsidRPr="00EE2C4E">
        <w:rPr>
          <w:sz w:val="24"/>
          <w:szCs w:val="24"/>
        </w:rPr>
        <w:t>Image: World map. With Asia and Australia highlighted.  Indicating these are the areas Greg O’connor covers for TextHelp</w:t>
      </w:r>
    </w:p>
    <w:p w:rsidR="00603C23" w:rsidRDefault="00603C23">
      <w:pPr>
        <w:rPr>
          <w:rFonts w:ascii="Arial" w:eastAsia="Arial" w:hAnsi="Arial" w:cs="Arial"/>
          <w:sz w:val="20"/>
          <w:szCs w:val="20"/>
        </w:rPr>
      </w:pPr>
    </w:p>
    <w:p w:rsidR="00EE2C4E" w:rsidRPr="00EE2C4E" w:rsidRDefault="00EE2C4E" w:rsidP="00EE2C4E">
      <w:pPr>
        <w:pStyle w:val="Heading1"/>
        <w:ind w:left="0"/>
        <w:rPr>
          <w:sz w:val="28"/>
          <w:szCs w:val="28"/>
        </w:rPr>
      </w:pPr>
      <w:r w:rsidRPr="00EE2C4E">
        <w:rPr>
          <w:sz w:val="28"/>
          <w:szCs w:val="28"/>
        </w:rPr>
        <w:t>Slide 4</w:t>
      </w:r>
    </w:p>
    <w:p w:rsidR="00603C23" w:rsidRDefault="00EE2C4E" w:rsidP="00EE2C4E">
      <w:pPr>
        <w:pStyle w:val="BodyText"/>
        <w:ind w:left="0"/>
        <w:rPr>
          <w:sz w:val="24"/>
          <w:szCs w:val="24"/>
        </w:rPr>
      </w:pPr>
      <w:r w:rsidRPr="00EE2C4E">
        <w:rPr>
          <w:sz w:val="24"/>
          <w:szCs w:val="24"/>
        </w:rPr>
        <w:t>Image:  a number of mathematical formulas scattered around the page</w:t>
      </w:r>
    </w:p>
    <w:p w:rsidR="005858BD" w:rsidRDefault="005858BD" w:rsidP="005858BD">
      <w:pPr>
        <w:pStyle w:val="Heading1"/>
        <w:ind w:left="0"/>
        <w:rPr>
          <w:sz w:val="28"/>
          <w:szCs w:val="28"/>
        </w:rPr>
      </w:pPr>
    </w:p>
    <w:p w:rsidR="005858BD" w:rsidRPr="00EE2C4E" w:rsidRDefault="005858BD" w:rsidP="005858BD">
      <w:pPr>
        <w:pStyle w:val="Heading1"/>
        <w:ind w:left="0"/>
        <w:rPr>
          <w:sz w:val="28"/>
          <w:szCs w:val="28"/>
        </w:rPr>
      </w:pPr>
      <w:r w:rsidRPr="00EE2C4E">
        <w:rPr>
          <w:sz w:val="28"/>
          <w:szCs w:val="28"/>
        </w:rPr>
        <w:t xml:space="preserve">Slide </w:t>
      </w:r>
      <w:r>
        <w:rPr>
          <w:sz w:val="28"/>
          <w:szCs w:val="28"/>
        </w:rPr>
        <w:t>5</w:t>
      </w:r>
    </w:p>
    <w:p w:rsidR="00DD63AF" w:rsidRPr="00DD63AF" w:rsidRDefault="00DD63AF" w:rsidP="00DD63AF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11%  </w:t>
      </w:r>
      <w:r w:rsidRPr="00DD63AF">
        <w:rPr>
          <w:sz w:val="24"/>
          <w:szCs w:val="24"/>
        </w:rPr>
        <w:t xml:space="preserve">Year 3 </w:t>
      </w:r>
    </w:p>
    <w:p w:rsidR="00DD63AF" w:rsidRPr="00DD63AF" w:rsidRDefault="00DD63AF" w:rsidP="00DD63AF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16%  </w:t>
      </w:r>
      <w:r w:rsidRPr="00DD63AF">
        <w:rPr>
          <w:sz w:val="24"/>
          <w:szCs w:val="24"/>
        </w:rPr>
        <w:t xml:space="preserve">Year 9 </w:t>
      </w:r>
    </w:p>
    <w:p w:rsidR="00DD63AF" w:rsidRPr="00DD63AF" w:rsidRDefault="00DD63AF" w:rsidP="00DD63AF">
      <w:pPr>
        <w:pStyle w:val="BodyText"/>
        <w:ind w:left="0"/>
        <w:rPr>
          <w:sz w:val="24"/>
          <w:szCs w:val="24"/>
        </w:rPr>
      </w:pPr>
      <w:r w:rsidRPr="00DD63AF">
        <w:rPr>
          <w:sz w:val="24"/>
          <w:szCs w:val="24"/>
        </w:rPr>
        <w:t xml:space="preserve">score at or below proficient in numeracy </w:t>
      </w:r>
    </w:p>
    <w:p w:rsidR="005858BD" w:rsidRDefault="00DD63AF" w:rsidP="00DD63AF">
      <w:pPr>
        <w:pStyle w:val="BodyText"/>
        <w:ind w:left="0"/>
        <w:rPr>
          <w:sz w:val="24"/>
          <w:szCs w:val="24"/>
        </w:rPr>
      </w:pPr>
      <w:r w:rsidRPr="00DD63AF">
        <w:rPr>
          <w:sz w:val="24"/>
          <w:szCs w:val="24"/>
        </w:rPr>
        <w:t>Source: Naplan National Report 2017</w:t>
      </w:r>
    </w:p>
    <w:p w:rsidR="005858BD" w:rsidRDefault="005858BD" w:rsidP="00EE2C4E">
      <w:pPr>
        <w:pStyle w:val="BodyText"/>
        <w:ind w:left="0"/>
        <w:rPr>
          <w:sz w:val="24"/>
          <w:szCs w:val="24"/>
        </w:rPr>
      </w:pPr>
    </w:p>
    <w:p w:rsidR="005858BD" w:rsidRPr="00EE2C4E" w:rsidRDefault="005858BD" w:rsidP="005858BD">
      <w:pPr>
        <w:pStyle w:val="Heading1"/>
        <w:ind w:left="0"/>
        <w:rPr>
          <w:sz w:val="28"/>
          <w:szCs w:val="28"/>
        </w:rPr>
      </w:pPr>
      <w:r w:rsidRPr="00EE2C4E">
        <w:rPr>
          <w:sz w:val="28"/>
          <w:szCs w:val="28"/>
        </w:rPr>
        <w:t xml:space="preserve">Slide </w:t>
      </w:r>
      <w:r>
        <w:rPr>
          <w:sz w:val="28"/>
          <w:szCs w:val="28"/>
        </w:rPr>
        <w:t>6</w:t>
      </w:r>
    </w:p>
    <w:p w:rsidR="00DD63AF" w:rsidRPr="008C5C43" w:rsidRDefault="00DD63AF" w:rsidP="008C5C43">
      <w:pPr>
        <w:pStyle w:val="Heading1"/>
        <w:ind w:left="0"/>
        <w:rPr>
          <w:sz w:val="28"/>
          <w:szCs w:val="28"/>
        </w:rPr>
      </w:pPr>
      <w:r w:rsidRPr="008C5C43">
        <w:rPr>
          <w:sz w:val="28"/>
          <w:szCs w:val="28"/>
        </w:rPr>
        <w:t xml:space="preserve">problem #1 </w:t>
      </w:r>
    </w:p>
    <w:p w:rsidR="00DD63AF" w:rsidRPr="00DD63AF" w:rsidRDefault="00DD63AF" w:rsidP="00DD63AF">
      <w:pPr>
        <w:pStyle w:val="BodyText"/>
        <w:ind w:left="0"/>
        <w:rPr>
          <w:sz w:val="24"/>
          <w:szCs w:val="24"/>
        </w:rPr>
      </w:pPr>
      <w:r w:rsidRPr="00DD63AF">
        <w:rPr>
          <w:sz w:val="24"/>
          <w:szCs w:val="24"/>
        </w:rPr>
        <w:t xml:space="preserve">13% less likely to </w:t>
      </w:r>
      <w:r>
        <w:rPr>
          <w:sz w:val="24"/>
          <w:szCs w:val="24"/>
        </w:rPr>
        <w:t xml:space="preserve"> </w:t>
      </w:r>
      <w:r w:rsidRPr="00DD63AF">
        <w:rPr>
          <w:sz w:val="24"/>
          <w:szCs w:val="24"/>
        </w:rPr>
        <w:t xml:space="preserve">graduate high school </w:t>
      </w:r>
    </w:p>
    <w:p w:rsidR="00DD63AF" w:rsidRPr="00DD63AF" w:rsidRDefault="00DD63AF" w:rsidP="00DD63AF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29%  </w:t>
      </w:r>
      <w:r w:rsidRPr="00DD63AF">
        <w:rPr>
          <w:sz w:val="24"/>
          <w:szCs w:val="24"/>
        </w:rPr>
        <w:t xml:space="preserve">less likely to attend university </w:t>
      </w:r>
    </w:p>
    <w:p w:rsidR="005858BD" w:rsidRDefault="00DD63AF" w:rsidP="00DD63AF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Source: PhysOrg.com  </w:t>
      </w:r>
      <w:r w:rsidRPr="00DD63AF">
        <w:rPr>
          <w:sz w:val="24"/>
          <w:szCs w:val="24"/>
        </w:rPr>
        <w:t>kids with persistent maths problems in school are...</w:t>
      </w:r>
    </w:p>
    <w:p w:rsidR="005858BD" w:rsidRDefault="005858BD" w:rsidP="00EE2C4E">
      <w:pPr>
        <w:pStyle w:val="BodyText"/>
        <w:ind w:left="0"/>
        <w:rPr>
          <w:sz w:val="24"/>
          <w:szCs w:val="24"/>
        </w:rPr>
      </w:pPr>
    </w:p>
    <w:p w:rsidR="005858BD" w:rsidRPr="00EE2C4E" w:rsidRDefault="005858BD" w:rsidP="005858BD">
      <w:pPr>
        <w:pStyle w:val="Heading1"/>
        <w:ind w:left="0"/>
        <w:rPr>
          <w:sz w:val="28"/>
          <w:szCs w:val="28"/>
        </w:rPr>
      </w:pPr>
      <w:r w:rsidRPr="00EE2C4E">
        <w:rPr>
          <w:sz w:val="28"/>
          <w:szCs w:val="28"/>
        </w:rPr>
        <w:t xml:space="preserve">Slide </w:t>
      </w:r>
      <w:r w:rsidR="001B6764">
        <w:rPr>
          <w:sz w:val="28"/>
          <w:szCs w:val="28"/>
        </w:rPr>
        <w:t>7</w:t>
      </w:r>
    </w:p>
    <w:p w:rsidR="001072A0" w:rsidRPr="008C5C43" w:rsidRDefault="001072A0" w:rsidP="008C5C43">
      <w:pPr>
        <w:pStyle w:val="Heading1"/>
        <w:ind w:left="0"/>
        <w:rPr>
          <w:sz w:val="28"/>
          <w:szCs w:val="28"/>
        </w:rPr>
      </w:pPr>
      <w:r w:rsidRPr="008C5C43">
        <w:rPr>
          <w:sz w:val="28"/>
          <w:szCs w:val="28"/>
        </w:rPr>
        <w:t xml:space="preserve">problem #2 </w:t>
      </w:r>
    </w:p>
    <w:p w:rsidR="001072A0" w:rsidRPr="001072A0" w:rsidRDefault="001072A0" w:rsidP="001072A0">
      <w:pPr>
        <w:pStyle w:val="BodyText"/>
        <w:ind w:left="0"/>
        <w:rPr>
          <w:sz w:val="24"/>
          <w:szCs w:val="24"/>
        </w:rPr>
      </w:pPr>
      <w:r w:rsidRPr="001072A0">
        <w:rPr>
          <w:sz w:val="24"/>
          <w:szCs w:val="24"/>
        </w:rPr>
        <w:t>attitudes formed as early as primary scho</w:t>
      </w:r>
      <w:r>
        <w:rPr>
          <w:sz w:val="24"/>
          <w:szCs w:val="24"/>
        </w:rPr>
        <w:t xml:space="preserve">ol have the ability to  </w:t>
      </w:r>
      <w:r w:rsidRPr="001072A0">
        <w:rPr>
          <w:sz w:val="24"/>
          <w:szCs w:val="24"/>
        </w:rPr>
        <w:t xml:space="preserve">influence whether students want to pursue careers in STEM </w:t>
      </w:r>
    </w:p>
    <w:p w:rsidR="005858BD" w:rsidRDefault="001072A0" w:rsidP="001072A0">
      <w:pPr>
        <w:pStyle w:val="BodyText"/>
        <w:ind w:left="0"/>
        <w:rPr>
          <w:sz w:val="24"/>
          <w:szCs w:val="24"/>
        </w:rPr>
      </w:pPr>
      <w:r w:rsidRPr="001072A0">
        <w:rPr>
          <w:sz w:val="24"/>
          <w:szCs w:val="24"/>
        </w:rPr>
        <w:t>Source: MDPI</w:t>
      </w:r>
    </w:p>
    <w:p w:rsidR="005858BD" w:rsidRDefault="005858BD" w:rsidP="00EE2C4E">
      <w:pPr>
        <w:pStyle w:val="BodyText"/>
        <w:ind w:left="0"/>
        <w:rPr>
          <w:sz w:val="24"/>
          <w:szCs w:val="24"/>
        </w:rPr>
      </w:pPr>
    </w:p>
    <w:p w:rsidR="005858BD" w:rsidRDefault="005858BD" w:rsidP="001B6764">
      <w:pPr>
        <w:pStyle w:val="Heading1"/>
        <w:ind w:left="0"/>
        <w:rPr>
          <w:sz w:val="28"/>
          <w:szCs w:val="28"/>
        </w:rPr>
      </w:pPr>
      <w:r w:rsidRPr="00EE2C4E">
        <w:rPr>
          <w:sz w:val="28"/>
          <w:szCs w:val="28"/>
        </w:rPr>
        <w:t>Slide</w:t>
      </w:r>
      <w:r>
        <w:rPr>
          <w:sz w:val="28"/>
          <w:szCs w:val="28"/>
        </w:rPr>
        <w:t xml:space="preserve"> </w:t>
      </w:r>
      <w:r w:rsidR="001B6764">
        <w:rPr>
          <w:sz w:val="28"/>
          <w:szCs w:val="28"/>
        </w:rPr>
        <w:t>8</w:t>
      </w:r>
    </w:p>
    <w:p w:rsidR="001072A0" w:rsidRPr="008C5C43" w:rsidRDefault="008C5C43" w:rsidP="001B6764">
      <w:pPr>
        <w:pStyle w:val="Heading1"/>
        <w:ind w:left="0"/>
        <w:rPr>
          <w:sz w:val="28"/>
          <w:szCs w:val="28"/>
        </w:rPr>
      </w:pPr>
      <w:r w:rsidRPr="008C5C43">
        <w:rPr>
          <w:sz w:val="28"/>
          <w:szCs w:val="28"/>
        </w:rPr>
        <w:t xml:space="preserve">need to build a STEM workforce  </w:t>
      </w:r>
      <w:r w:rsidR="001072A0" w:rsidRPr="008C5C43">
        <w:rPr>
          <w:sz w:val="28"/>
          <w:szCs w:val="28"/>
        </w:rPr>
        <w:t xml:space="preserve">today: </w:t>
      </w:r>
    </w:p>
    <w:p w:rsidR="001072A0" w:rsidRPr="001072A0" w:rsidRDefault="001072A0" w:rsidP="001072A0">
      <w:pPr>
        <w:pStyle w:val="BodyText"/>
        <w:ind w:left="0"/>
        <w:rPr>
          <w:sz w:val="24"/>
          <w:szCs w:val="24"/>
        </w:rPr>
      </w:pPr>
      <w:r w:rsidRPr="001072A0">
        <w:rPr>
          <w:sz w:val="24"/>
          <w:szCs w:val="24"/>
        </w:rPr>
        <w:t>STEM jobs a</w:t>
      </w:r>
      <w:r w:rsidR="008C5C43">
        <w:rPr>
          <w:sz w:val="24"/>
          <w:szCs w:val="24"/>
        </w:rPr>
        <w:t xml:space="preserve">re growing at 1.5x the rate of </w:t>
      </w:r>
      <w:r w:rsidRPr="001072A0">
        <w:rPr>
          <w:sz w:val="24"/>
          <w:szCs w:val="24"/>
        </w:rPr>
        <w:t xml:space="preserve">non STEM-based jobs </w:t>
      </w:r>
    </w:p>
    <w:p w:rsidR="001072A0" w:rsidRPr="001072A0" w:rsidRDefault="001072A0" w:rsidP="001072A0">
      <w:pPr>
        <w:pStyle w:val="BodyText"/>
        <w:ind w:left="0"/>
        <w:rPr>
          <w:sz w:val="24"/>
          <w:szCs w:val="24"/>
        </w:rPr>
      </w:pPr>
      <w:r w:rsidRPr="001072A0">
        <w:rPr>
          <w:sz w:val="24"/>
          <w:szCs w:val="24"/>
        </w:rPr>
        <w:t>Source: Australia's Office of the Chief Scientist</w:t>
      </w:r>
    </w:p>
    <w:p w:rsidR="001072A0" w:rsidRDefault="001072A0" w:rsidP="00EE2C4E">
      <w:pPr>
        <w:pStyle w:val="BodyText"/>
        <w:ind w:left="0"/>
        <w:rPr>
          <w:sz w:val="28"/>
          <w:szCs w:val="28"/>
        </w:rPr>
      </w:pPr>
    </w:p>
    <w:p w:rsidR="001B6764" w:rsidRDefault="005858BD" w:rsidP="001B6764">
      <w:pPr>
        <w:pStyle w:val="Heading1"/>
        <w:ind w:left="0"/>
        <w:rPr>
          <w:sz w:val="28"/>
          <w:szCs w:val="28"/>
        </w:rPr>
      </w:pPr>
      <w:r w:rsidRPr="00EE2C4E">
        <w:rPr>
          <w:sz w:val="28"/>
          <w:szCs w:val="28"/>
        </w:rPr>
        <w:t>Slide</w:t>
      </w:r>
      <w:r>
        <w:rPr>
          <w:sz w:val="28"/>
          <w:szCs w:val="28"/>
        </w:rPr>
        <w:t>9</w:t>
      </w:r>
      <w:r w:rsidR="001B6764" w:rsidRPr="001B6764">
        <w:rPr>
          <w:sz w:val="28"/>
          <w:szCs w:val="28"/>
        </w:rPr>
        <w:t xml:space="preserve"> </w:t>
      </w:r>
    </w:p>
    <w:p w:rsidR="001B6764" w:rsidRPr="008C5C43" w:rsidRDefault="001B6764" w:rsidP="001B6764">
      <w:pPr>
        <w:pStyle w:val="Heading1"/>
        <w:ind w:left="0"/>
        <w:rPr>
          <w:sz w:val="28"/>
          <w:szCs w:val="28"/>
        </w:rPr>
      </w:pPr>
      <w:r w:rsidRPr="008C5C43">
        <w:rPr>
          <w:sz w:val="28"/>
          <w:szCs w:val="28"/>
        </w:rPr>
        <w:t xml:space="preserve">need to build a STEM workforce </w:t>
      </w:r>
    </w:p>
    <w:p w:rsidR="001B6764" w:rsidRPr="008C5C43" w:rsidRDefault="001B6764" w:rsidP="001B6764">
      <w:pPr>
        <w:pStyle w:val="BodyText"/>
        <w:ind w:left="0"/>
        <w:rPr>
          <w:sz w:val="24"/>
          <w:szCs w:val="24"/>
        </w:rPr>
      </w:pPr>
      <w:r w:rsidRPr="008C5C43">
        <w:rPr>
          <w:sz w:val="24"/>
          <w:szCs w:val="24"/>
        </w:rPr>
        <w:t>82% Said: employees with STEM qualifications were valuable to the workplace</w:t>
      </w:r>
    </w:p>
    <w:p w:rsidR="001B6764" w:rsidRPr="008C5C43" w:rsidRDefault="001B6764" w:rsidP="001B6764">
      <w:pPr>
        <w:pStyle w:val="BodyText"/>
        <w:ind w:left="0"/>
        <w:rPr>
          <w:sz w:val="24"/>
          <w:szCs w:val="24"/>
        </w:rPr>
      </w:pPr>
      <w:r w:rsidRPr="008C5C43">
        <w:rPr>
          <w:sz w:val="24"/>
          <w:szCs w:val="24"/>
        </w:rPr>
        <w:t xml:space="preserve">71% </w:t>
      </w:r>
      <w:r>
        <w:rPr>
          <w:sz w:val="24"/>
          <w:szCs w:val="24"/>
        </w:rPr>
        <w:t xml:space="preserve"> </w:t>
      </w:r>
      <w:r w:rsidRPr="008C5C43">
        <w:rPr>
          <w:sz w:val="24"/>
          <w:szCs w:val="24"/>
        </w:rPr>
        <w:t xml:space="preserve">Said: </w:t>
      </w:r>
    </w:p>
    <w:p w:rsidR="001B6764" w:rsidRPr="008C5C43" w:rsidRDefault="001B6764" w:rsidP="001B6764">
      <w:pPr>
        <w:pStyle w:val="BodyText"/>
        <w:ind w:left="0"/>
        <w:rPr>
          <w:sz w:val="24"/>
          <w:szCs w:val="24"/>
        </w:rPr>
      </w:pPr>
      <w:r w:rsidRPr="008C5C43">
        <w:rPr>
          <w:sz w:val="24"/>
          <w:szCs w:val="24"/>
        </w:rPr>
        <w:t xml:space="preserve">STEM employees were amongst their most innovative workers surveyed employers: </w:t>
      </w:r>
    </w:p>
    <w:p w:rsidR="001B6764" w:rsidRDefault="001B6764" w:rsidP="001B6764">
      <w:pPr>
        <w:pStyle w:val="BodyText"/>
        <w:ind w:left="0"/>
        <w:rPr>
          <w:sz w:val="24"/>
          <w:szCs w:val="24"/>
        </w:rPr>
      </w:pPr>
      <w:r w:rsidRPr="008C5C43">
        <w:rPr>
          <w:sz w:val="24"/>
          <w:szCs w:val="24"/>
        </w:rPr>
        <w:t>Source: Australia's Office of the Chief Scientist</w:t>
      </w:r>
    </w:p>
    <w:p w:rsidR="005858BD" w:rsidRDefault="005858BD" w:rsidP="001B6764">
      <w:pPr>
        <w:pStyle w:val="Heading1"/>
        <w:ind w:left="0"/>
        <w:rPr>
          <w:sz w:val="28"/>
          <w:szCs w:val="28"/>
        </w:rPr>
      </w:pPr>
    </w:p>
    <w:p w:rsidR="005858BD" w:rsidRDefault="005858BD" w:rsidP="00EE2C4E">
      <w:pPr>
        <w:pStyle w:val="BodyText"/>
        <w:ind w:left="0"/>
        <w:rPr>
          <w:sz w:val="28"/>
          <w:szCs w:val="28"/>
        </w:rPr>
      </w:pPr>
      <w:r w:rsidRPr="00EE2C4E">
        <w:rPr>
          <w:sz w:val="28"/>
          <w:szCs w:val="28"/>
        </w:rPr>
        <w:t>Slide</w:t>
      </w:r>
      <w:r>
        <w:rPr>
          <w:sz w:val="28"/>
          <w:szCs w:val="28"/>
        </w:rPr>
        <w:t>10</w:t>
      </w:r>
    </w:p>
    <w:p w:rsidR="001B6764" w:rsidRDefault="00741EE9" w:rsidP="001B6764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B</w:t>
      </w:r>
      <w:r w:rsidR="001B6764" w:rsidRPr="001B6764">
        <w:rPr>
          <w:sz w:val="28"/>
          <w:szCs w:val="28"/>
        </w:rPr>
        <w:t>arriers to maths / STEM</w:t>
      </w:r>
    </w:p>
    <w:p w:rsidR="005858BD" w:rsidRDefault="005858BD" w:rsidP="00EE2C4E">
      <w:pPr>
        <w:pStyle w:val="BodyText"/>
        <w:ind w:left="0"/>
        <w:rPr>
          <w:sz w:val="28"/>
          <w:szCs w:val="28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11</w:t>
      </w:r>
    </w:p>
    <w:p w:rsidR="005858BD" w:rsidRPr="001B6764" w:rsidRDefault="00741EE9" w:rsidP="001B6764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Literacy</w:t>
      </w:r>
    </w:p>
    <w:p w:rsidR="00741EE9" w:rsidRDefault="00741EE9" w:rsidP="001B6764">
      <w:pPr>
        <w:pStyle w:val="Heading1"/>
        <w:ind w:left="0"/>
        <w:rPr>
          <w:sz w:val="28"/>
          <w:szCs w:val="28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12</w:t>
      </w:r>
    </w:p>
    <w:p w:rsidR="005858BD" w:rsidRDefault="00741EE9" w:rsidP="001B6764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Non-digital vs digital</w:t>
      </w:r>
    </w:p>
    <w:p w:rsidR="00741EE9" w:rsidRPr="001B6764" w:rsidRDefault="00741EE9" w:rsidP="001B6764">
      <w:pPr>
        <w:pStyle w:val="Heading1"/>
        <w:ind w:left="0"/>
        <w:rPr>
          <w:sz w:val="28"/>
          <w:szCs w:val="28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13</w:t>
      </w:r>
    </w:p>
    <w:p w:rsidR="005858BD" w:rsidRDefault="00282D39" w:rsidP="001B6764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Access to maths/STEM</w:t>
      </w:r>
    </w:p>
    <w:p w:rsidR="00282D39" w:rsidRDefault="00282D39" w:rsidP="001B6764">
      <w:pPr>
        <w:pStyle w:val="Heading1"/>
        <w:ind w:left="0"/>
        <w:rPr>
          <w:sz w:val="28"/>
          <w:szCs w:val="28"/>
        </w:rPr>
      </w:pPr>
    </w:p>
    <w:p w:rsidR="0021408E" w:rsidRDefault="0021408E" w:rsidP="001B6764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Slide 14</w:t>
      </w:r>
    </w:p>
    <w:p w:rsidR="00F14F29" w:rsidRPr="00282D39" w:rsidRDefault="00F14F29" w:rsidP="00F14F29">
      <w:pPr>
        <w:pStyle w:val="BodyText"/>
        <w:ind w:left="0"/>
        <w:rPr>
          <w:sz w:val="24"/>
          <w:szCs w:val="24"/>
        </w:rPr>
      </w:pPr>
      <w:r w:rsidRPr="00282D39">
        <w:rPr>
          <w:sz w:val="24"/>
          <w:szCs w:val="24"/>
        </w:rPr>
        <w:t>Learner agency</w:t>
      </w:r>
    </w:p>
    <w:p w:rsidR="00F14F29" w:rsidRDefault="00F14F29" w:rsidP="00F14F29">
      <w:pPr>
        <w:pStyle w:val="BodyText"/>
        <w:ind w:left="0"/>
        <w:rPr>
          <w:sz w:val="24"/>
          <w:szCs w:val="24"/>
        </w:rPr>
      </w:pPr>
      <w:r w:rsidRPr="00282D39">
        <w:rPr>
          <w:sz w:val="24"/>
          <w:szCs w:val="24"/>
        </w:rPr>
        <w:t>Giving our learners to power to act</w:t>
      </w:r>
    </w:p>
    <w:p w:rsidR="00F14F29" w:rsidRDefault="00F14F29" w:rsidP="001B6764">
      <w:pPr>
        <w:pStyle w:val="Heading1"/>
        <w:ind w:left="0"/>
        <w:rPr>
          <w:sz w:val="28"/>
          <w:szCs w:val="28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15</w:t>
      </w:r>
    </w:p>
    <w:p w:rsidR="00F14F29" w:rsidRDefault="00F14F29" w:rsidP="00F14F29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Literacy and maths</w:t>
      </w:r>
    </w:p>
    <w:p w:rsidR="00282D39" w:rsidRPr="00282D39" w:rsidRDefault="00282D39" w:rsidP="00282D39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16</w:t>
      </w:r>
    </w:p>
    <w:p w:rsidR="00F14F29" w:rsidRPr="0021408E" w:rsidRDefault="00F14F29" w:rsidP="00F14F29">
      <w:pPr>
        <w:pStyle w:val="BodyText"/>
        <w:ind w:left="0"/>
        <w:rPr>
          <w:sz w:val="24"/>
          <w:szCs w:val="24"/>
        </w:rPr>
      </w:pPr>
      <w:r w:rsidRPr="0021408E">
        <w:rPr>
          <w:sz w:val="24"/>
          <w:szCs w:val="24"/>
        </w:rPr>
        <w:t xml:space="preserve">Research has shown that mathematics texts contain more concepts per sentence and paragraph than any other type of text. </w:t>
      </w:r>
    </w:p>
    <w:p w:rsidR="00F14F29" w:rsidRPr="0021408E" w:rsidRDefault="00F14F29" w:rsidP="00F14F29">
      <w:pPr>
        <w:pStyle w:val="BodyText"/>
        <w:ind w:left="0"/>
        <w:rPr>
          <w:sz w:val="24"/>
          <w:szCs w:val="24"/>
        </w:rPr>
      </w:pPr>
      <w:r w:rsidRPr="0021408E">
        <w:rPr>
          <w:sz w:val="24"/>
          <w:szCs w:val="24"/>
        </w:rPr>
        <w:lastRenderedPageBreak/>
        <w:t>Joan M. Kenney (2005) Literacy Strategies for Improving Mathematics Instruction, ASCD, 2005</w:t>
      </w:r>
    </w:p>
    <w:p w:rsidR="0021408E" w:rsidRPr="001B6764" w:rsidRDefault="0021408E" w:rsidP="001B6764">
      <w:pPr>
        <w:pStyle w:val="Heading1"/>
        <w:ind w:left="0"/>
        <w:rPr>
          <w:sz w:val="28"/>
          <w:szCs w:val="28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17</w:t>
      </w:r>
    </w:p>
    <w:p w:rsidR="00CF4B88" w:rsidRPr="0033616D" w:rsidRDefault="0033616D" w:rsidP="0033616D">
      <w:pPr>
        <w:pStyle w:val="BodyText"/>
        <w:ind w:left="0"/>
        <w:rPr>
          <w:sz w:val="24"/>
          <w:szCs w:val="24"/>
        </w:rPr>
      </w:pPr>
      <w:r w:rsidRPr="0033616D">
        <w:rPr>
          <w:sz w:val="24"/>
          <w:szCs w:val="24"/>
        </w:rPr>
        <w:t>Words as well as numeric and non-numeric symbols to decode Graphics that must be understood for the text to make sense</w:t>
      </w:r>
    </w:p>
    <w:p w:rsidR="0021408E" w:rsidRPr="001B6764" w:rsidRDefault="0021408E" w:rsidP="001B6764">
      <w:pPr>
        <w:pStyle w:val="Heading1"/>
        <w:ind w:left="0"/>
        <w:rPr>
          <w:sz w:val="28"/>
          <w:szCs w:val="28"/>
        </w:rPr>
      </w:pPr>
    </w:p>
    <w:p w:rsidR="005858BD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18</w:t>
      </w:r>
    </w:p>
    <w:p w:rsidR="0033616D" w:rsidRDefault="0033616D" w:rsidP="0033616D">
      <w:pPr>
        <w:pStyle w:val="BodyText"/>
        <w:ind w:left="0"/>
        <w:rPr>
          <w:sz w:val="24"/>
          <w:szCs w:val="24"/>
        </w:rPr>
      </w:pPr>
      <w:r w:rsidRPr="0033616D">
        <w:rPr>
          <w:sz w:val="24"/>
          <w:szCs w:val="24"/>
        </w:rPr>
        <w:t>comprehension problems when reading below 100 wpm</w:t>
      </w:r>
    </w:p>
    <w:p w:rsidR="0033616D" w:rsidRPr="0033616D" w:rsidRDefault="0033616D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19</w:t>
      </w:r>
    </w:p>
    <w:p w:rsidR="00CF4B88" w:rsidRDefault="0033616D" w:rsidP="0033616D">
      <w:pPr>
        <w:pStyle w:val="BodyText"/>
        <w:ind w:left="0"/>
        <w:rPr>
          <w:sz w:val="24"/>
          <w:szCs w:val="24"/>
        </w:rPr>
      </w:pPr>
      <w:r w:rsidRPr="0033616D">
        <w:rPr>
          <w:sz w:val="24"/>
          <w:szCs w:val="24"/>
        </w:rPr>
        <w:t>when read to you listen and understand content that is above your reading level</w:t>
      </w:r>
    </w:p>
    <w:p w:rsidR="0033616D" w:rsidRPr="0033616D" w:rsidRDefault="0033616D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20</w:t>
      </w:r>
    </w:p>
    <w:p w:rsidR="00CF4B88" w:rsidRPr="0033616D" w:rsidRDefault="00BD2D4F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Read&amp;write</w:t>
      </w: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21</w:t>
      </w:r>
    </w:p>
    <w:p w:rsidR="000E049C" w:rsidRPr="0033616D" w:rsidRDefault="000E049C" w:rsidP="000E049C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Read&amp;write</w:t>
      </w:r>
    </w:p>
    <w:p w:rsidR="00CF4B88" w:rsidRDefault="000E049C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logos of Apple, Windows and Android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22</w:t>
      </w:r>
    </w:p>
    <w:p w:rsidR="00CF4B88" w:rsidRDefault="000E049C" w:rsidP="000E049C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Simplicity. </w:t>
      </w:r>
      <w:r w:rsidRPr="000E049C">
        <w:rPr>
          <w:sz w:val="24"/>
          <w:szCs w:val="24"/>
        </w:rPr>
        <w:t>one toolbar - easy deployment integrated - all operating systems</w:t>
      </w:r>
    </w:p>
    <w:p w:rsidR="00BD2D4F" w:rsidRDefault="009C639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Read andWrite toolbar displayed</w:t>
      </w:r>
    </w:p>
    <w:p w:rsidR="009C639B" w:rsidRPr="0033616D" w:rsidRDefault="009C639B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lastRenderedPageBreak/>
        <w:t>Slide</w:t>
      </w:r>
      <w:r w:rsidRPr="001B6764">
        <w:rPr>
          <w:sz w:val="28"/>
          <w:szCs w:val="28"/>
        </w:rPr>
        <w:t xml:space="preserve"> 23</w:t>
      </w:r>
    </w:p>
    <w:p w:rsidR="00CF4B88" w:rsidRDefault="009C639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Read and Write chart </w:t>
      </w:r>
      <w:hyperlink r:id="rId7" w:history="1">
        <w:r w:rsidRPr="00FB03E0">
          <w:rPr>
            <w:rStyle w:val="Hyperlink"/>
            <w:sz w:val="24"/>
            <w:szCs w:val="24"/>
          </w:rPr>
          <w:t>www.bit.ly/RWChart</w:t>
        </w:r>
      </w:hyperlink>
      <w:r>
        <w:rPr>
          <w:sz w:val="24"/>
          <w:szCs w:val="24"/>
        </w:rPr>
        <w:t xml:space="preserve">  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24</w:t>
      </w:r>
    </w:p>
    <w:p w:rsidR="00CF4B88" w:rsidRDefault="009C639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Image: Read and write screen shot of this page </w:t>
      </w:r>
      <w:hyperlink r:id="rId8" w:history="1">
        <w:r w:rsidRPr="00FB03E0">
          <w:rPr>
            <w:rStyle w:val="Hyperlink"/>
            <w:sz w:val="24"/>
            <w:szCs w:val="24"/>
          </w:rPr>
          <w:t>https://www.texthelp.com/en-au/products/read-write/</w:t>
        </w:r>
      </w:hyperlink>
      <w:r>
        <w:rPr>
          <w:sz w:val="24"/>
          <w:szCs w:val="24"/>
        </w:rPr>
        <w:t xml:space="preserve">  </w:t>
      </w:r>
    </w:p>
    <w:p w:rsidR="009C639B" w:rsidRDefault="009C639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This page explains who can benefit from using Read and Write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9463A3" w:rsidRDefault="005858BD" w:rsidP="009463A3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25</w:t>
      </w:r>
      <w:r w:rsidR="009463A3">
        <w:rPr>
          <w:sz w:val="28"/>
          <w:szCs w:val="28"/>
        </w:rPr>
        <w:t xml:space="preserve"> </w:t>
      </w:r>
    </w:p>
    <w:p w:rsidR="00CF4B88" w:rsidRPr="009463A3" w:rsidRDefault="009463A3" w:rsidP="009463A3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Text to speech</w:t>
      </w:r>
    </w:p>
    <w:p w:rsidR="00BD2D4F" w:rsidRDefault="00501B1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Speaker icon</w:t>
      </w:r>
    </w:p>
    <w:p w:rsidR="00501B1B" w:rsidRPr="0033616D" w:rsidRDefault="00501B1B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Pr="001B6764">
        <w:rPr>
          <w:sz w:val="28"/>
          <w:szCs w:val="28"/>
        </w:rPr>
        <w:t xml:space="preserve"> 26 </w:t>
      </w:r>
    </w:p>
    <w:p w:rsidR="00CF4B88" w:rsidRDefault="00501B1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Read and Write Voice note</w:t>
      </w:r>
    </w:p>
    <w:p w:rsidR="00501B1B" w:rsidRDefault="00501B1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microphone with an arrow going towards a piece of paper.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27</w:t>
      </w:r>
    </w:p>
    <w:p w:rsidR="00CF4B88" w:rsidRDefault="00501B1B" w:rsidP="00501B1B">
      <w:pPr>
        <w:pStyle w:val="BodyText"/>
        <w:ind w:left="0"/>
        <w:rPr>
          <w:sz w:val="24"/>
          <w:szCs w:val="24"/>
        </w:rPr>
      </w:pPr>
      <w:r w:rsidRPr="00501B1B">
        <w:rPr>
          <w:sz w:val="24"/>
          <w:szCs w:val="24"/>
        </w:rPr>
        <w:t>OCR optical character recognition</w:t>
      </w:r>
    </w:p>
    <w:p w:rsidR="00BD2D4F" w:rsidRDefault="00501B1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Printer/Scanner</w:t>
      </w:r>
    </w:p>
    <w:p w:rsidR="00501B1B" w:rsidRPr="0033616D" w:rsidRDefault="00501B1B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28</w:t>
      </w:r>
    </w:p>
    <w:p w:rsidR="00CF4B88" w:rsidRDefault="00501B1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Scan</w:t>
      </w:r>
    </w:p>
    <w:p w:rsidR="00501B1B" w:rsidRDefault="00501B1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Scanner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lastRenderedPageBreak/>
        <w:t>Slide</w:t>
      </w:r>
      <w:r w:rsidR="000924C4" w:rsidRPr="001B6764">
        <w:rPr>
          <w:sz w:val="28"/>
          <w:szCs w:val="28"/>
        </w:rPr>
        <w:t xml:space="preserve"> 29</w:t>
      </w:r>
    </w:p>
    <w:p w:rsidR="00CF4B88" w:rsidRDefault="00501B1B" w:rsidP="00501B1B">
      <w:pPr>
        <w:pStyle w:val="BodyText"/>
        <w:ind w:left="0"/>
        <w:rPr>
          <w:sz w:val="24"/>
          <w:szCs w:val="24"/>
        </w:rPr>
      </w:pPr>
      <w:r w:rsidRPr="00501B1B">
        <w:rPr>
          <w:sz w:val="24"/>
          <w:szCs w:val="24"/>
        </w:rPr>
        <w:t xml:space="preserve">Texthelp </w:t>
      </w:r>
      <w:r>
        <w:rPr>
          <w:sz w:val="24"/>
          <w:szCs w:val="24"/>
        </w:rPr>
        <w:t xml:space="preserve"> </w:t>
      </w:r>
      <w:r w:rsidRPr="00501B1B">
        <w:rPr>
          <w:sz w:val="24"/>
          <w:szCs w:val="24"/>
        </w:rPr>
        <w:t>PDF Reader</w:t>
      </w:r>
    </w:p>
    <w:p w:rsidR="00501B1B" w:rsidRDefault="00501B1B" w:rsidP="00501B1B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PDF icon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30</w:t>
      </w:r>
    </w:p>
    <w:p w:rsidR="00CF4B88" w:rsidRDefault="00501B1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Research</w:t>
      </w:r>
    </w:p>
    <w:p w:rsidR="00501B1B" w:rsidRDefault="00501B1B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Magnifying glass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31</w:t>
      </w:r>
    </w:p>
    <w:p w:rsidR="00CF4B88" w:rsidRDefault="00A813E7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Pen and paper vs digital</w:t>
      </w:r>
    </w:p>
    <w:p w:rsidR="00A813E7" w:rsidRDefault="00A813E7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person writing math formulae on piece of paper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32</w:t>
      </w:r>
    </w:p>
    <w:p w:rsidR="00CF4B88" w:rsidRDefault="00FE6890" w:rsidP="00A813E7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E</w:t>
      </w:r>
      <w:r w:rsidR="00A813E7" w:rsidRPr="00A813E7">
        <w:rPr>
          <w:sz w:val="24"/>
          <w:szCs w:val="24"/>
        </w:rPr>
        <w:t>mpower students to communicate their thought process in the method they prefer!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33</w:t>
      </w:r>
    </w:p>
    <w:p w:rsidR="00CF4B88" w:rsidRDefault="00FE6890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Image: math formulae and 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34</w:t>
      </w:r>
    </w:p>
    <w:p w:rsidR="00B17622" w:rsidRDefault="00B17622" w:rsidP="00B17622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E</w:t>
      </w:r>
      <w:r w:rsidRPr="00A813E7">
        <w:rPr>
          <w:sz w:val="24"/>
          <w:szCs w:val="24"/>
        </w:rPr>
        <w:t>mpower students to communicate their thought process in the method they prefer!</w:t>
      </w:r>
    </w:p>
    <w:p w:rsidR="00B17622" w:rsidRPr="0033616D" w:rsidRDefault="00B17622" w:rsidP="00B17622">
      <w:pPr>
        <w:pStyle w:val="BodyText"/>
        <w:ind w:left="0"/>
        <w:rPr>
          <w:sz w:val="24"/>
          <w:szCs w:val="24"/>
        </w:rPr>
      </w:pPr>
    </w:p>
    <w:p w:rsidR="00CF4B88" w:rsidRDefault="00CF4B88" w:rsidP="0033616D">
      <w:pPr>
        <w:pStyle w:val="BodyText"/>
        <w:ind w:left="0"/>
        <w:rPr>
          <w:sz w:val="24"/>
          <w:szCs w:val="24"/>
        </w:rPr>
      </w:pP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lastRenderedPageBreak/>
        <w:t>Slide</w:t>
      </w:r>
      <w:r w:rsidR="000924C4" w:rsidRPr="001B6764">
        <w:rPr>
          <w:sz w:val="28"/>
          <w:szCs w:val="28"/>
        </w:rPr>
        <w:t xml:space="preserve"> 35</w:t>
      </w:r>
    </w:p>
    <w:p w:rsidR="002E5E61" w:rsidRDefault="002E5E61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Equation logo “EquatIO make math digital”</w:t>
      </w:r>
    </w:p>
    <w:p w:rsidR="002E5E61" w:rsidRDefault="002E5E61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36</w:t>
      </w:r>
    </w:p>
    <w:p w:rsidR="002E5E61" w:rsidRPr="002E5E61" w:rsidRDefault="002E5E61" w:rsidP="002E5E61">
      <w:pPr>
        <w:pStyle w:val="BodyText"/>
        <w:ind w:left="0"/>
        <w:rPr>
          <w:sz w:val="24"/>
          <w:szCs w:val="24"/>
        </w:rPr>
      </w:pPr>
      <w:r w:rsidRPr="002E5E61">
        <w:rPr>
          <w:sz w:val="24"/>
          <w:szCs w:val="24"/>
        </w:rPr>
        <w:t xml:space="preserve">Multiple means of expression </w:t>
      </w:r>
    </w:p>
    <w:p w:rsidR="002E5E61" w:rsidRPr="002E5E61" w:rsidRDefault="002E5E61" w:rsidP="002E5E61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2E5E61">
        <w:rPr>
          <w:sz w:val="24"/>
          <w:szCs w:val="24"/>
        </w:rPr>
        <w:t xml:space="preserve">Prediction </w:t>
      </w:r>
    </w:p>
    <w:p w:rsidR="002E5E61" w:rsidRPr="002E5E61" w:rsidRDefault="002E5E61" w:rsidP="002E5E61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2E5E61">
        <w:rPr>
          <w:sz w:val="24"/>
          <w:szCs w:val="24"/>
        </w:rPr>
        <w:t xml:space="preserve">Handwriting Recognition </w:t>
      </w:r>
    </w:p>
    <w:p w:rsidR="002E5E61" w:rsidRPr="002E5E61" w:rsidRDefault="002E5E61" w:rsidP="002E5E61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2E5E61">
        <w:rPr>
          <w:sz w:val="24"/>
          <w:szCs w:val="24"/>
        </w:rPr>
        <w:t xml:space="preserve">Speech Input </w:t>
      </w:r>
    </w:p>
    <w:p w:rsidR="002E5E61" w:rsidRDefault="002E5E61" w:rsidP="002E5E61">
      <w:pPr>
        <w:pStyle w:val="Body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Shapes and manipulatives </w:t>
      </w:r>
    </w:p>
    <w:p w:rsidR="00CF4B88" w:rsidRDefault="002E5E61" w:rsidP="002E5E61">
      <w:pPr>
        <w:pStyle w:val="Body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Graphing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37</w:t>
      </w:r>
    </w:p>
    <w:p w:rsidR="00CF4B88" w:rsidRPr="00321B08" w:rsidRDefault="00321B08" w:rsidP="00321B08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Speech in</w:t>
      </w:r>
      <w:bookmarkStart w:id="0" w:name="_GoBack"/>
      <w:bookmarkEnd w:id="0"/>
      <w:r w:rsidR="002E5E61" w:rsidRPr="00321B08">
        <w:rPr>
          <w:sz w:val="28"/>
          <w:szCs w:val="28"/>
        </w:rPr>
        <w:t>put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38</w:t>
      </w:r>
    </w:p>
    <w:p w:rsidR="00CF4B88" w:rsidRDefault="002E5E61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Prediction</w:t>
      </w:r>
    </w:p>
    <w:p w:rsidR="002E5E61" w:rsidRDefault="002E5E61" w:rsidP="00321B08">
      <w:pPr>
        <w:pStyle w:val="BodyText"/>
        <w:numPr>
          <w:ilvl w:val="0"/>
          <w:numId w:val="4"/>
        </w:numPr>
        <w:ind w:left="567"/>
        <w:rPr>
          <w:sz w:val="24"/>
          <w:szCs w:val="24"/>
        </w:rPr>
      </w:pPr>
      <w:r>
        <w:rPr>
          <w:sz w:val="24"/>
          <w:szCs w:val="24"/>
        </w:rPr>
        <w:t>Math</w:t>
      </w:r>
    </w:p>
    <w:p w:rsidR="002E5E61" w:rsidRDefault="002E5E61" w:rsidP="00321B08">
      <w:pPr>
        <w:pStyle w:val="BodyText"/>
        <w:numPr>
          <w:ilvl w:val="0"/>
          <w:numId w:val="4"/>
        </w:numPr>
        <w:ind w:left="567"/>
        <w:rPr>
          <w:sz w:val="24"/>
          <w:szCs w:val="24"/>
        </w:rPr>
      </w:pPr>
      <w:r>
        <w:rPr>
          <w:sz w:val="24"/>
          <w:szCs w:val="24"/>
        </w:rPr>
        <w:t>Chemistry</w:t>
      </w:r>
    </w:p>
    <w:p w:rsidR="002E5E61" w:rsidRDefault="002E5E61" w:rsidP="00321B08">
      <w:pPr>
        <w:pStyle w:val="BodyText"/>
        <w:numPr>
          <w:ilvl w:val="0"/>
          <w:numId w:val="4"/>
        </w:numPr>
        <w:ind w:left="567"/>
        <w:rPr>
          <w:sz w:val="24"/>
          <w:szCs w:val="24"/>
        </w:rPr>
      </w:pPr>
      <w:r>
        <w:rPr>
          <w:sz w:val="24"/>
          <w:szCs w:val="24"/>
        </w:rPr>
        <w:t>formula</w:t>
      </w:r>
    </w:p>
    <w:p w:rsidR="00BD2D4F" w:rsidRPr="0033616D" w:rsidRDefault="00BD2D4F" w:rsidP="00321B08">
      <w:pPr>
        <w:pStyle w:val="BodyText"/>
        <w:ind w:left="567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39</w:t>
      </w:r>
    </w:p>
    <w:p w:rsidR="00E707DB" w:rsidRDefault="00E707DB" w:rsidP="00E707DB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H</w:t>
      </w:r>
      <w:r w:rsidRPr="00E707DB">
        <w:rPr>
          <w:sz w:val="24"/>
          <w:szCs w:val="24"/>
        </w:rPr>
        <w:t>andwriting recognition</w:t>
      </w:r>
    </w:p>
    <w:p w:rsidR="00AA778F" w:rsidRPr="00E707DB" w:rsidRDefault="00AA778F" w:rsidP="00E707DB">
      <w:pPr>
        <w:pStyle w:val="BodyText"/>
        <w:ind w:left="0"/>
        <w:rPr>
          <w:sz w:val="24"/>
          <w:szCs w:val="24"/>
        </w:rPr>
      </w:pP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40</w:t>
      </w:r>
    </w:p>
    <w:p w:rsidR="00CF4B88" w:rsidRDefault="002E0CCF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Dynamic graphs powered by Desmos</w:t>
      </w:r>
    </w:p>
    <w:p w:rsidR="002E0CCF" w:rsidRDefault="002E0CCF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Image: image of plotted graph on a monitor. 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41</w:t>
      </w:r>
    </w:p>
    <w:p w:rsidR="00CF4B88" w:rsidRDefault="00C74B84" w:rsidP="00D0470D">
      <w:pPr>
        <w:pStyle w:val="BodyText"/>
        <w:ind w:left="0"/>
        <w:rPr>
          <w:sz w:val="24"/>
          <w:szCs w:val="24"/>
        </w:rPr>
      </w:pPr>
      <w:r w:rsidRPr="00C74B84">
        <w:rPr>
          <w:sz w:val="24"/>
          <w:szCs w:val="24"/>
        </w:rPr>
        <w:t xml:space="preserve">Chrome web store </w:t>
      </w:r>
      <w:r w:rsidR="00D0470D">
        <w:rPr>
          <w:sz w:val="24"/>
          <w:szCs w:val="24"/>
        </w:rPr>
        <w:t xml:space="preserve">or </w:t>
      </w:r>
      <w:hyperlink r:id="rId9" w:history="1">
        <w:r w:rsidR="00D0470D" w:rsidRPr="00FB03E0">
          <w:rPr>
            <w:rStyle w:val="Hyperlink"/>
            <w:sz w:val="24"/>
            <w:szCs w:val="24"/>
          </w:rPr>
          <w:t>www.texthelp.com</w:t>
        </w:r>
      </w:hyperlink>
      <w:r w:rsidR="00D0470D">
        <w:rPr>
          <w:sz w:val="24"/>
          <w:szCs w:val="24"/>
        </w:rPr>
        <w:t xml:space="preserve"> 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42</w:t>
      </w:r>
    </w:p>
    <w:p w:rsidR="00CF4B88" w:rsidRDefault="00D0470D" w:rsidP="00D0470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EquatIO for Google Chrome Extension for </w:t>
      </w:r>
      <w:r w:rsidR="00C74B84" w:rsidRPr="00C74B84">
        <w:rPr>
          <w:sz w:val="24"/>
          <w:szCs w:val="24"/>
        </w:rPr>
        <w:t>Docs, Forms, Slides, Sheets &amp; Drawings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43</w:t>
      </w:r>
    </w:p>
    <w:p w:rsidR="00CF4B88" w:rsidRPr="000E18AC" w:rsidRDefault="00C74B84" w:rsidP="000E18AC">
      <w:pPr>
        <w:pStyle w:val="Heading1"/>
        <w:ind w:left="0"/>
        <w:rPr>
          <w:sz w:val="28"/>
          <w:szCs w:val="28"/>
        </w:rPr>
      </w:pPr>
      <w:r w:rsidRPr="000E18AC">
        <w:rPr>
          <w:sz w:val="28"/>
          <w:szCs w:val="28"/>
        </w:rPr>
        <w:t>Google docs</w:t>
      </w:r>
    </w:p>
    <w:p w:rsidR="00BD2D4F" w:rsidRPr="000E18AC" w:rsidRDefault="00BD2D4F" w:rsidP="000E18AC">
      <w:pPr>
        <w:pStyle w:val="Heading1"/>
        <w:ind w:left="0"/>
        <w:rPr>
          <w:sz w:val="28"/>
          <w:szCs w:val="28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44</w:t>
      </w:r>
    </w:p>
    <w:p w:rsidR="00CF4B88" w:rsidRPr="000E18AC" w:rsidRDefault="00C74B84" w:rsidP="000E18AC">
      <w:pPr>
        <w:pStyle w:val="Heading1"/>
        <w:ind w:left="0"/>
        <w:rPr>
          <w:sz w:val="28"/>
          <w:szCs w:val="28"/>
        </w:rPr>
      </w:pPr>
      <w:r w:rsidRPr="000E18AC">
        <w:rPr>
          <w:sz w:val="28"/>
          <w:szCs w:val="28"/>
        </w:rPr>
        <w:t>Google forms</w:t>
      </w:r>
    </w:p>
    <w:p w:rsidR="00BD2D4F" w:rsidRPr="000E18AC" w:rsidRDefault="00BD2D4F" w:rsidP="000E18AC">
      <w:pPr>
        <w:pStyle w:val="Heading1"/>
        <w:ind w:left="0"/>
        <w:rPr>
          <w:sz w:val="28"/>
          <w:szCs w:val="28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45</w:t>
      </w:r>
    </w:p>
    <w:p w:rsidR="00CF4B88" w:rsidRPr="000E18AC" w:rsidRDefault="00C74B84" w:rsidP="000E18AC">
      <w:pPr>
        <w:pStyle w:val="Heading1"/>
        <w:ind w:left="0"/>
        <w:rPr>
          <w:sz w:val="28"/>
          <w:szCs w:val="28"/>
        </w:rPr>
      </w:pPr>
      <w:r w:rsidRPr="000E18AC">
        <w:rPr>
          <w:sz w:val="28"/>
          <w:szCs w:val="28"/>
        </w:rPr>
        <w:t>Google slides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46</w:t>
      </w:r>
    </w:p>
    <w:p w:rsidR="00CF4B88" w:rsidRPr="000E18AC" w:rsidRDefault="000E18AC" w:rsidP="000E18AC">
      <w:pPr>
        <w:pStyle w:val="Heading1"/>
        <w:ind w:left="0"/>
        <w:rPr>
          <w:sz w:val="28"/>
          <w:szCs w:val="28"/>
        </w:rPr>
      </w:pPr>
      <w:r w:rsidRPr="000E18AC">
        <w:rPr>
          <w:sz w:val="28"/>
          <w:szCs w:val="28"/>
        </w:rPr>
        <w:lastRenderedPageBreak/>
        <w:t xml:space="preserve">EquatIO for Windows/Mac </w:t>
      </w:r>
      <w:r w:rsidR="00C74B84" w:rsidRPr="000E18AC">
        <w:rPr>
          <w:sz w:val="28"/>
          <w:szCs w:val="28"/>
        </w:rPr>
        <w:t>Desktop app for Microsoft Word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47</w:t>
      </w:r>
    </w:p>
    <w:p w:rsidR="00CF4B88" w:rsidRDefault="000E18AC" w:rsidP="000E18AC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Microsoft Word no matter the device or platform, teachers and students can make math digital with </w:t>
      </w:r>
      <w:r w:rsidR="00C74B84" w:rsidRPr="00C74B84">
        <w:rPr>
          <w:sz w:val="24"/>
          <w:szCs w:val="24"/>
        </w:rPr>
        <w:t>EquatIO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48</w:t>
      </w:r>
    </w:p>
    <w:p w:rsidR="00C74B84" w:rsidRPr="00C74B84" w:rsidRDefault="000E18AC" w:rsidP="000E18AC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EquatIO mathspace </w:t>
      </w:r>
      <w:r w:rsidR="00C74B84" w:rsidRPr="00C74B84">
        <w:rPr>
          <w:sz w:val="24"/>
          <w:szCs w:val="24"/>
        </w:rPr>
        <w:t xml:space="preserve">Web app for Google Chrome </w:t>
      </w:r>
    </w:p>
    <w:p w:rsidR="00CF4B88" w:rsidRDefault="00C74B84" w:rsidP="00C74B84">
      <w:pPr>
        <w:pStyle w:val="BodyText"/>
        <w:ind w:left="0"/>
        <w:rPr>
          <w:sz w:val="24"/>
          <w:szCs w:val="24"/>
        </w:rPr>
      </w:pPr>
      <w:r w:rsidRPr="00C74B84">
        <w:rPr>
          <w:sz w:val="24"/>
          <w:szCs w:val="24"/>
        </w:rPr>
        <w:t>(compatibility with other web browsers coming)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49</w:t>
      </w:r>
    </w:p>
    <w:p w:rsidR="00CF4B88" w:rsidRDefault="00C74B84" w:rsidP="000E18AC">
      <w:pPr>
        <w:pStyle w:val="BodyText"/>
        <w:rPr>
          <w:sz w:val="24"/>
          <w:szCs w:val="24"/>
        </w:rPr>
      </w:pPr>
      <w:r w:rsidRPr="00C74B84">
        <w:rPr>
          <w:sz w:val="24"/>
          <w:szCs w:val="24"/>
        </w:rPr>
        <w:t>EquatIO Mobile Digital Maths in the Palm of your Hand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50</w:t>
      </w:r>
    </w:p>
    <w:p w:rsidR="00C74B84" w:rsidRPr="00C74B84" w:rsidRDefault="00C74B84" w:rsidP="000E18AC">
      <w:pPr>
        <w:pStyle w:val="BodyText"/>
        <w:ind w:left="0"/>
        <w:rPr>
          <w:sz w:val="24"/>
          <w:szCs w:val="24"/>
        </w:rPr>
      </w:pPr>
      <w:r w:rsidRPr="00C74B84">
        <w:rPr>
          <w:sz w:val="24"/>
          <w:szCs w:val="24"/>
        </w:rPr>
        <w:t xml:space="preserve">equatIO mobile* </w:t>
      </w:r>
    </w:p>
    <w:p w:rsidR="00C74B84" w:rsidRPr="00C74B84" w:rsidRDefault="000E18AC" w:rsidP="000E18AC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use your phone/tablet to handwrite, record, or take an </w:t>
      </w:r>
      <w:r w:rsidR="00C74B84" w:rsidRPr="00C74B84">
        <w:rPr>
          <w:sz w:val="24"/>
          <w:szCs w:val="24"/>
        </w:rPr>
        <w:t xml:space="preserve">image of math </w:t>
      </w:r>
      <w:r>
        <w:rPr>
          <w:sz w:val="24"/>
          <w:szCs w:val="24"/>
        </w:rPr>
        <w:t xml:space="preserve"> upload the math directly to the document on your </w:t>
      </w:r>
      <w:r w:rsidR="00C74B84" w:rsidRPr="00C74B84">
        <w:rPr>
          <w:sz w:val="24"/>
          <w:szCs w:val="24"/>
        </w:rPr>
        <w:t xml:space="preserve">computer </w:t>
      </w:r>
    </w:p>
    <w:p w:rsidR="00CF4B88" w:rsidRDefault="00C74B84" w:rsidP="000E18AC">
      <w:pPr>
        <w:pStyle w:val="BodyText"/>
        <w:ind w:left="0"/>
        <w:rPr>
          <w:sz w:val="24"/>
          <w:szCs w:val="24"/>
        </w:rPr>
      </w:pPr>
      <w:r w:rsidRPr="00C74B84">
        <w:rPr>
          <w:sz w:val="24"/>
          <w:szCs w:val="24"/>
        </w:rPr>
        <w:t>*Currently available for EquatIO for Google &amp; EquatIO mathspace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51</w:t>
      </w:r>
    </w:p>
    <w:p w:rsidR="00F42CD6" w:rsidRPr="00F42CD6" w:rsidRDefault="00007B3D" w:rsidP="00007B3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E</w:t>
      </w:r>
      <w:r w:rsidR="00F42CD6" w:rsidRPr="00F42CD6">
        <w:rPr>
          <w:sz w:val="24"/>
          <w:szCs w:val="24"/>
        </w:rPr>
        <w:t xml:space="preserve">quatIO mobile benefits: </w:t>
      </w:r>
    </w:p>
    <w:p w:rsidR="00F42CD6" w:rsidRPr="00007B3D" w:rsidRDefault="00F42CD6" w:rsidP="00007B3D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F42CD6">
        <w:rPr>
          <w:sz w:val="24"/>
          <w:szCs w:val="24"/>
        </w:rPr>
        <w:t xml:space="preserve">easy to make digital math - can </w:t>
      </w:r>
      <w:r w:rsidRPr="00007B3D">
        <w:rPr>
          <w:sz w:val="24"/>
          <w:szCs w:val="24"/>
        </w:rPr>
        <w:t xml:space="preserve">use touch devices already have access to </w:t>
      </w:r>
    </w:p>
    <w:p w:rsidR="00F42CD6" w:rsidRPr="00007B3D" w:rsidRDefault="00F42CD6" w:rsidP="00007B3D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F42CD6">
        <w:rPr>
          <w:sz w:val="24"/>
          <w:szCs w:val="24"/>
        </w:rPr>
        <w:t xml:space="preserve">ideal for students that don’t </w:t>
      </w:r>
      <w:r w:rsidRPr="00007B3D">
        <w:rPr>
          <w:sz w:val="24"/>
          <w:szCs w:val="24"/>
        </w:rPr>
        <w:t xml:space="preserve">have touch screen computers/Chromebooks or prefer more traditional forms of learning </w:t>
      </w:r>
    </w:p>
    <w:p w:rsidR="00F42CD6" w:rsidRPr="00007B3D" w:rsidRDefault="00F42CD6" w:rsidP="00007B3D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F42CD6">
        <w:rPr>
          <w:sz w:val="24"/>
          <w:szCs w:val="24"/>
        </w:rPr>
        <w:lastRenderedPageBreak/>
        <w:t xml:space="preserve">experience the benefits of </w:t>
      </w:r>
      <w:r w:rsidRPr="00007B3D">
        <w:rPr>
          <w:sz w:val="24"/>
          <w:szCs w:val="24"/>
        </w:rPr>
        <w:t>technology no matter what form that math comes in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52</w:t>
      </w:r>
    </w:p>
    <w:p w:rsidR="00F42CD6" w:rsidRPr="00F42CD6" w:rsidRDefault="00F42CD6" w:rsidP="007658D1">
      <w:pPr>
        <w:pStyle w:val="BodyText"/>
        <w:ind w:left="0"/>
        <w:rPr>
          <w:sz w:val="24"/>
          <w:szCs w:val="24"/>
        </w:rPr>
      </w:pPr>
      <w:r w:rsidRPr="00F42CD6">
        <w:rPr>
          <w:sz w:val="24"/>
          <w:szCs w:val="24"/>
        </w:rPr>
        <w:t>EquatIO Screenshot Reader For websites, PDFs and more.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53</w:t>
      </w:r>
    </w:p>
    <w:p w:rsidR="00CF4B88" w:rsidRDefault="00486946" w:rsidP="0033616D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Image: 4 screen shots of various maths equation document examples.  Including handwritten, within the Equatio software, and a google document.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54</w:t>
      </w:r>
    </w:p>
    <w:p w:rsidR="00CF4B88" w:rsidRDefault="00F42CD6" w:rsidP="00F42CD6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S</w:t>
      </w:r>
      <w:r w:rsidRPr="00F42CD6">
        <w:rPr>
          <w:sz w:val="24"/>
          <w:szCs w:val="24"/>
        </w:rPr>
        <w:t>tudents access and use the information they need in ways that are meaningful to them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55</w:t>
      </w:r>
    </w:p>
    <w:p w:rsidR="00CF4B88" w:rsidRDefault="00F42CD6" w:rsidP="00F42CD6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E</w:t>
      </w:r>
      <w:r w:rsidRPr="00F42CD6">
        <w:rPr>
          <w:sz w:val="24"/>
          <w:szCs w:val="24"/>
        </w:rPr>
        <w:t>ngaged and empowered learners learner agency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1B6764">
      <w:pPr>
        <w:pStyle w:val="Heading1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56</w:t>
      </w:r>
    </w:p>
    <w:p w:rsidR="00CF4B88" w:rsidRDefault="00F42CD6" w:rsidP="00F42CD6">
      <w:pPr>
        <w:pStyle w:val="BodyText"/>
        <w:ind w:left="0"/>
        <w:rPr>
          <w:sz w:val="24"/>
          <w:szCs w:val="24"/>
        </w:rPr>
      </w:pPr>
      <w:r w:rsidRPr="00F42CD6">
        <w:rPr>
          <w:sz w:val="24"/>
          <w:szCs w:val="24"/>
        </w:rPr>
        <w:t xml:space="preserve">Texthelp Youtube Channel: </w:t>
      </w:r>
      <w:r>
        <w:rPr>
          <w:sz w:val="24"/>
          <w:szCs w:val="24"/>
        </w:rPr>
        <w:t xml:space="preserve"> </w:t>
      </w:r>
      <w:r w:rsidRPr="00F42CD6">
        <w:rPr>
          <w:sz w:val="24"/>
          <w:szCs w:val="24"/>
        </w:rPr>
        <w:t>youtube.com/Texthelp</w:t>
      </w:r>
      <w:r>
        <w:rPr>
          <w:sz w:val="24"/>
          <w:szCs w:val="24"/>
        </w:rPr>
        <w:t xml:space="preserve"> 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Pr="001B6764" w:rsidRDefault="005858BD" w:rsidP="0033616D">
      <w:pPr>
        <w:pStyle w:val="BodyText"/>
        <w:ind w:left="0"/>
        <w:rPr>
          <w:sz w:val="28"/>
          <w:szCs w:val="28"/>
        </w:rPr>
      </w:pPr>
      <w:r w:rsidRPr="001B6764">
        <w:rPr>
          <w:sz w:val="28"/>
          <w:szCs w:val="28"/>
        </w:rPr>
        <w:t>Slide</w:t>
      </w:r>
      <w:r w:rsidR="000924C4" w:rsidRPr="001B6764">
        <w:rPr>
          <w:sz w:val="28"/>
          <w:szCs w:val="28"/>
        </w:rPr>
        <w:t xml:space="preserve"> 57</w:t>
      </w:r>
    </w:p>
    <w:p w:rsidR="00CF4B88" w:rsidRDefault="00F42CD6" w:rsidP="00F42CD6">
      <w:pPr>
        <w:pStyle w:val="BodyText"/>
        <w:ind w:left="0"/>
        <w:rPr>
          <w:sz w:val="24"/>
          <w:szCs w:val="24"/>
        </w:rPr>
      </w:pPr>
      <w:r w:rsidRPr="00F42CD6">
        <w:rPr>
          <w:sz w:val="24"/>
          <w:szCs w:val="24"/>
        </w:rPr>
        <w:t xml:space="preserve">Texthelp Support email: </w:t>
      </w:r>
      <w:hyperlink r:id="rId10" w:history="1">
        <w:r w:rsidRPr="00FB03E0">
          <w:rPr>
            <w:rStyle w:val="Hyperlink"/>
            <w:sz w:val="24"/>
            <w:szCs w:val="24"/>
          </w:rPr>
          <w:t>support@texthelp.com</w:t>
        </w:r>
      </w:hyperlink>
      <w:r>
        <w:rPr>
          <w:sz w:val="24"/>
          <w:szCs w:val="24"/>
        </w:rPr>
        <w:t xml:space="preserve"> </w:t>
      </w:r>
    </w:p>
    <w:p w:rsidR="00BD2D4F" w:rsidRPr="0033616D" w:rsidRDefault="00BD2D4F" w:rsidP="0033616D">
      <w:pPr>
        <w:pStyle w:val="BodyText"/>
        <w:ind w:left="0"/>
        <w:rPr>
          <w:sz w:val="24"/>
          <w:szCs w:val="24"/>
        </w:rPr>
      </w:pPr>
    </w:p>
    <w:p w:rsidR="005858BD" w:rsidRDefault="005858BD" w:rsidP="0033616D">
      <w:pPr>
        <w:pStyle w:val="BodyText"/>
        <w:ind w:left="0"/>
        <w:rPr>
          <w:sz w:val="28"/>
          <w:szCs w:val="28"/>
        </w:rPr>
      </w:pPr>
      <w:r w:rsidRPr="0033616D">
        <w:rPr>
          <w:sz w:val="28"/>
          <w:szCs w:val="28"/>
        </w:rPr>
        <w:t>Slide</w:t>
      </w:r>
      <w:r w:rsidR="000924C4" w:rsidRPr="0033616D">
        <w:rPr>
          <w:sz w:val="28"/>
          <w:szCs w:val="28"/>
        </w:rPr>
        <w:t xml:space="preserve"> 58</w:t>
      </w:r>
    </w:p>
    <w:p w:rsidR="0033616D" w:rsidRPr="0033616D" w:rsidRDefault="00F42CD6" w:rsidP="00F42CD6">
      <w:pPr>
        <w:pStyle w:val="BodyText"/>
        <w:ind w:left="0"/>
        <w:rPr>
          <w:sz w:val="24"/>
          <w:szCs w:val="24"/>
        </w:rPr>
      </w:pPr>
      <w:r w:rsidRPr="00F42CD6">
        <w:rPr>
          <w:sz w:val="24"/>
          <w:szCs w:val="24"/>
        </w:rPr>
        <w:t xml:space="preserve">Your Asia Pacific team: </w:t>
      </w:r>
      <w:hyperlink r:id="rId11" w:history="1">
        <w:r w:rsidRPr="00FB03E0">
          <w:rPr>
            <w:rStyle w:val="Hyperlink"/>
            <w:sz w:val="24"/>
            <w:szCs w:val="24"/>
          </w:rPr>
          <w:t>asiapac@texthelp.com</w:t>
        </w:r>
      </w:hyperlink>
      <w:r>
        <w:rPr>
          <w:sz w:val="24"/>
          <w:szCs w:val="24"/>
        </w:rPr>
        <w:t xml:space="preserve"> </w:t>
      </w:r>
    </w:p>
    <w:sectPr w:rsidR="0033616D" w:rsidRPr="0033616D" w:rsidSect="001072A0">
      <w:headerReference w:type="default" r:id="rId12"/>
      <w:pgSz w:w="14400" w:h="8100" w:orient="landscape"/>
      <w:pgMar w:top="320" w:right="1075" w:bottom="280" w:left="2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21B08">
      <w:r>
        <w:separator/>
      </w:r>
    </w:p>
  </w:endnote>
  <w:endnote w:type="continuationSeparator" w:id="0">
    <w:p w:rsidR="00000000" w:rsidRDefault="0032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21B08">
      <w:r>
        <w:separator/>
      </w:r>
    </w:p>
  </w:footnote>
  <w:footnote w:type="continuationSeparator" w:id="0">
    <w:p w:rsidR="00000000" w:rsidRDefault="0032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C23" w:rsidRDefault="00603C2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B7300"/>
    <w:multiLevelType w:val="hybridMultilevel"/>
    <w:tmpl w:val="3B546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454D"/>
    <w:multiLevelType w:val="hybridMultilevel"/>
    <w:tmpl w:val="D9B69AA2"/>
    <w:lvl w:ilvl="0" w:tplc="DB8282E6">
      <w:start w:val="1"/>
      <w:numFmt w:val="bullet"/>
      <w:lvlText w:val="•"/>
      <w:lvlJc w:val="left"/>
      <w:pPr>
        <w:ind w:left="1580" w:hanging="298"/>
      </w:pPr>
      <w:rPr>
        <w:rFonts w:ascii="Times New Roman" w:eastAsia="Times New Roman" w:hAnsi="Times New Roman" w:hint="default"/>
        <w:color w:val="FB3167"/>
        <w:spacing w:val="-57"/>
        <w:w w:val="316"/>
        <w:sz w:val="32"/>
        <w:szCs w:val="32"/>
      </w:rPr>
    </w:lvl>
    <w:lvl w:ilvl="1" w:tplc="53DA3634">
      <w:start w:val="1"/>
      <w:numFmt w:val="bullet"/>
      <w:lvlText w:val="•"/>
      <w:lvlJc w:val="left"/>
      <w:pPr>
        <w:ind w:left="4386" w:hanging="85"/>
      </w:pPr>
      <w:rPr>
        <w:rFonts w:ascii="Times New Roman" w:eastAsia="Times New Roman" w:hAnsi="Times New Roman" w:hint="default"/>
        <w:color w:val="A1A1A1"/>
        <w:spacing w:val="-98"/>
        <w:w w:val="440"/>
        <w:position w:val="8"/>
        <w:sz w:val="6"/>
        <w:szCs w:val="6"/>
      </w:rPr>
    </w:lvl>
    <w:lvl w:ilvl="2" w:tplc="DA22F05E">
      <w:start w:val="1"/>
      <w:numFmt w:val="bullet"/>
      <w:lvlText w:val="•"/>
      <w:lvlJc w:val="left"/>
      <w:pPr>
        <w:ind w:left="4218" w:hanging="85"/>
      </w:pPr>
      <w:rPr>
        <w:rFonts w:hint="default"/>
      </w:rPr>
    </w:lvl>
    <w:lvl w:ilvl="3" w:tplc="F3F839DA">
      <w:start w:val="1"/>
      <w:numFmt w:val="bullet"/>
      <w:lvlText w:val="•"/>
      <w:lvlJc w:val="left"/>
      <w:pPr>
        <w:ind w:left="4056" w:hanging="85"/>
      </w:pPr>
      <w:rPr>
        <w:rFonts w:hint="default"/>
      </w:rPr>
    </w:lvl>
    <w:lvl w:ilvl="4" w:tplc="EF6A6FE2">
      <w:start w:val="1"/>
      <w:numFmt w:val="bullet"/>
      <w:lvlText w:val="•"/>
      <w:lvlJc w:val="left"/>
      <w:pPr>
        <w:ind w:left="3894" w:hanging="85"/>
      </w:pPr>
      <w:rPr>
        <w:rFonts w:hint="default"/>
      </w:rPr>
    </w:lvl>
    <w:lvl w:ilvl="5" w:tplc="C3ECD08C">
      <w:start w:val="1"/>
      <w:numFmt w:val="bullet"/>
      <w:lvlText w:val="•"/>
      <w:lvlJc w:val="left"/>
      <w:pPr>
        <w:ind w:left="3732" w:hanging="85"/>
      </w:pPr>
      <w:rPr>
        <w:rFonts w:hint="default"/>
      </w:rPr>
    </w:lvl>
    <w:lvl w:ilvl="6" w:tplc="4452846C">
      <w:start w:val="1"/>
      <w:numFmt w:val="bullet"/>
      <w:lvlText w:val="•"/>
      <w:lvlJc w:val="left"/>
      <w:pPr>
        <w:ind w:left="3570" w:hanging="85"/>
      </w:pPr>
      <w:rPr>
        <w:rFonts w:hint="default"/>
      </w:rPr>
    </w:lvl>
    <w:lvl w:ilvl="7" w:tplc="B2C81F06">
      <w:start w:val="1"/>
      <w:numFmt w:val="bullet"/>
      <w:lvlText w:val="•"/>
      <w:lvlJc w:val="left"/>
      <w:pPr>
        <w:ind w:left="3408" w:hanging="85"/>
      </w:pPr>
      <w:rPr>
        <w:rFonts w:hint="default"/>
      </w:rPr>
    </w:lvl>
    <w:lvl w:ilvl="8" w:tplc="B492B22A">
      <w:start w:val="1"/>
      <w:numFmt w:val="bullet"/>
      <w:lvlText w:val="•"/>
      <w:lvlJc w:val="left"/>
      <w:pPr>
        <w:ind w:left="3246" w:hanging="85"/>
      </w:pPr>
      <w:rPr>
        <w:rFonts w:hint="default"/>
      </w:rPr>
    </w:lvl>
  </w:abstractNum>
  <w:abstractNum w:abstractNumId="2" w15:restartNumberingAfterBreak="0">
    <w:nsid w:val="4CB049EC"/>
    <w:multiLevelType w:val="hybridMultilevel"/>
    <w:tmpl w:val="6388E670"/>
    <w:lvl w:ilvl="0" w:tplc="DE7E3684">
      <w:start w:val="1"/>
      <w:numFmt w:val="bullet"/>
      <w:lvlText w:val="•"/>
      <w:lvlJc w:val="left"/>
      <w:pPr>
        <w:ind w:left="417" w:hanging="299"/>
      </w:pPr>
      <w:rPr>
        <w:rFonts w:ascii="Times New Roman" w:eastAsia="Times New Roman" w:hAnsi="Times New Roman" w:hint="default"/>
        <w:color w:val="FB3167"/>
        <w:spacing w:val="-61"/>
        <w:w w:val="331"/>
        <w:sz w:val="31"/>
        <w:szCs w:val="31"/>
      </w:rPr>
    </w:lvl>
    <w:lvl w:ilvl="1" w:tplc="BDD2CD0E">
      <w:start w:val="1"/>
      <w:numFmt w:val="bullet"/>
      <w:lvlText w:val="•"/>
      <w:lvlJc w:val="left"/>
      <w:pPr>
        <w:ind w:left="12269" w:hanging="294"/>
      </w:pPr>
      <w:rPr>
        <w:rFonts w:ascii="Times New Roman" w:eastAsia="Times New Roman" w:hAnsi="Times New Roman" w:hint="default"/>
        <w:color w:val="FB3167"/>
        <w:spacing w:val="-67"/>
        <w:w w:val="332"/>
        <w:sz w:val="31"/>
        <w:szCs w:val="31"/>
      </w:rPr>
    </w:lvl>
    <w:lvl w:ilvl="2" w:tplc="255484BC">
      <w:start w:val="1"/>
      <w:numFmt w:val="bullet"/>
      <w:lvlText w:val="•"/>
      <w:lvlJc w:val="left"/>
      <w:pPr>
        <w:ind w:left="11127" w:hanging="294"/>
      </w:pPr>
      <w:rPr>
        <w:rFonts w:hint="default"/>
      </w:rPr>
    </w:lvl>
    <w:lvl w:ilvl="3" w:tplc="C562FD64">
      <w:start w:val="1"/>
      <w:numFmt w:val="bullet"/>
      <w:lvlText w:val="•"/>
      <w:lvlJc w:val="left"/>
      <w:pPr>
        <w:ind w:left="9994" w:hanging="294"/>
      </w:pPr>
      <w:rPr>
        <w:rFonts w:hint="default"/>
      </w:rPr>
    </w:lvl>
    <w:lvl w:ilvl="4" w:tplc="95AC5D28">
      <w:start w:val="1"/>
      <w:numFmt w:val="bullet"/>
      <w:lvlText w:val="•"/>
      <w:lvlJc w:val="left"/>
      <w:pPr>
        <w:ind w:left="8862" w:hanging="294"/>
      </w:pPr>
      <w:rPr>
        <w:rFonts w:hint="default"/>
      </w:rPr>
    </w:lvl>
    <w:lvl w:ilvl="5" w:tplc="39CEF6D6">
      <w:start w:val="1"/>
      <w:numFmt w:val="bullet"/>
      <w:lvlText w:val="•"/>
      <w:lvlJc w:val="left"/>
      <w:pPr>
        <w:ind w:left="7729" w:hanging="294"/>
      </w:pPr>
      <w:rPr>
        <w:rFonts w:hint="default"/>
      </w:rPr>
    </w:lvl>
    <w:lvl w:ilvl="6" w:tplc="0E52B9C0">
      <w:start w:val="1"/>
      <w:numFmt w:val="bullet"/>
      <w:lvlText w:val="•"/>
      <w:lvlJc w:val="left"/>
      <w:pPr>
        <w:ind w:left="6597" w:hanging="294"/>
      </w:pPr>
      <w:rPr>
        <w:rFonts w:hint="default"/>
      </w:rPr>
    </w:lvl>
    <w:lvl w:ilvl="7" w:tplc="8CA06A92">
      <w:start w:val="1"/>
      <w:numFmt w:val="bullet"/>
      <w:lvlText w:val="•"/>
      <w:lvlJc w:val="left"/>
      <w:pPr>
        <w:ind w:left="5464" w:hanging="294"/>
      </w:pPr>
      <w:rPr>
        <w:rFonts w:hint="default"/>
      </w:rPr>
    </w:lvl>
    <w:lvl w:ilvl="8" w:tplc="DA3AA1AA">
      <w:start w:val="1"/>
      <w:numFmt w:val="bullet"/>
      <w:lvlText w:val="•"/>
      <w:lvlJc w:val="left"/>
      <w:pPr>
        <w:ind w:left="4332" w:hanging="294"/>
      </w:pPr>
      <w:rPr>
        <w:rFonts w:hint="default"/>
      </w:rPr>
    </w:lvl>
  </w:abstractNum>
  <w:abstractNum w:abstractNumId="3" w15:restartNumberingAfterBreak="0">
    <w:nsid w:val="4DAA3AA6"/>
    <w:multiLevelType w:val="hybridMultilevel"/>
    <w:tmpl w:val="49887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741C"/>
    <w:multiLevelType w:val="hybridMultilevel"/>
    <w:tmpl w:val="5E86A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3C23"/>
    <w:rsid w:val="00007B3D"/>
    <w:rsid w:val="000924C4"/>
    <w:rsid w:val="000E049C"/>
    <w:rsid w:val="000E18AC"/>
    <w:rsid w:val="001072A0"/>
    <w:rsid w:val="001B6764"/>
    <w:rsid w:val="0021408E"/>
    <w:rsid w:val="00261A0E"/>
    <w:rsid w:val="00282D39"/>
    <w:rsid w:val="002E0CCF"/>
    <w:rsid w:val="002E5E61"/>
    <w:rsid w:val="00321B08"/>
    <w:rsid w:val="0033616D"/>
    <w:rsid w:val="00486946"/>
    <w:rsid w:val="00501B1B"/>
    <w:rsid w:val="005858BD"/>
    <w:rsid w:val="00603C23"/>
    <w:rsid w:val="00613467"/>
    <w:rsid w:val="00741EE9"/>
    <w:rsid w:val="007658D1"/>
    <w:rsid w:val="008C5C43"/>
    <w:rsid w:val="009463A3"/>
    <w:rsid w:val="009C639B"/>
    <w:rsid w:val="00A813E7"/>
    <w:rsid w:val="00AA778F"/>
    <w:rsid w:val="00B17622"/>
    <w:rsid w:val="00BD2D4F"/>
    <w:rsid w:val="00C3739D"/>
    <w:rsid w:val="00C74B84"/>
    <w:rsid w:val="00CF4B88"/>
    <w:rsid w:val="00D0470D"/>
    <w:rsid w:val="00DD211C"/>
    <w:rsid w:val="00DD63AF"/>
    <w:rsid w:val="00E707DB"/>
    <w:rsid w:val="00EE2C4E"/>
    <w:rsid w:val="00F14F29"/>
    <w:rsid w:val="00F42CD6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F129F22"/>
  <w15:docId w15:val="{458F2F3B-7AC4-47AA-9A71-6D3F0E12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6"/>
      <w:outlineLvl w:val="0"/>
    </w:pPr>
    <w:rPr>
      <w:rFonts w:ascii="Calibri" w:eastAsia="Calibri" w:hAnsi="Calibri"/>
      <w:sz w:val="144"/>
      <w:szCs w:val="144"/>
    </w:rPr>
  </w:style>
  <w:style w:type="paragraph" w:styleId="Heading2">
    <w:name w:val="heading 2"/>
    <w:basedOn w:val="Normal"/>
    <w:uiPriority w:val="1"/>
    <w:qFormat/>
    <w:pPr>
      <w:ind w:left="5293"/>
      <w:outlineLvl w:val="1"/>
    </w:pPr>
    <w:rPr>
      <w:rFonts w:ascii="Calibri" w:eastAsia="Calibri" w:hAnsi="Calibri"/>
      <w:sz w:val="120"/>
      <w:szCs w:val="120"/>
    </w:rPr>
  </w:style>
  <w:style w:type="paragraph" w:styleId="Heading3">
    <w:name w:val="heading 3"/>
    <w:basedOn w:val="Normal"/>
    <w:uiPriority w:val="1"/>
    <w:qFormat/>
    <w:pPr>
      <w:ind w:left="266"/>
      <w:outlineLvl w:val="2"/>
    </w:pPr>
    <w:rPr>
      <w:rFonts w:ascii="Calibri" w:eastAsia="Calibri" w:hAnsi="Calibri"/>
      <w:sz w:val="108"/>
      <w:szCs w:val="108"/>
    </w:rPr>
  </w:style>
  <w:style w:type="paragraph" w:styleId="Heading4">
    <w:name w:val="heading 4"/>
    <w:basedOn w:val="Normal"/>
    <w:uiPriority w:val="1"/>
    <w:qFormat/>
    <w:pPr>
      <w:ind w:left="99"/>
      <w:outlineLvl w:val="3"/>
    </w:pPr>
    <w:rPr>
      <w:rFonts w:ascii="Calibri" w:eastAsia="Calibri" w:hAnsi="Calibri"/>
      <w:sz w:val="96"/>
      <w:szCs w:val="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8"/>
    </w:pPr>
    <w:rPr>
      <w:rFonts w:ascii="Calibri" w:eastAsia="Calibri" w:hAnsi="Calibri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6134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C63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3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thelp.com/en-au/products/read-wri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t.ly/RWChar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iapac@texthelp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upport@texthel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xthel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Hawkeswood</cp:lastModifiedBy>
  <cp:revision>27</cp:revision>
  <dcterms:created xsi:type="dcterms:W3CDTF">2018-06-26T10:48:00Z</dcterms:created>
  <dcterms:modified xsi:type="dcterms:W3CDTF">2018-06-26T03:29:00Z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Google</vt:lpwstr>
  </property>
  <property fmtid="{D5CDD505-2E9C-101B-9397-08002B2CF9AE}" pid="4" name="LastSaved">
    <vt:filetime>2018-06-26T00:00:00Z</vt:filetime>
  </property>
</Properties>
</file>