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0D51D2" w14:textId="168BE4AA" w:rsidR="005106D7" w:rsidRDefault="00CD3385" w:rsidP="00CD3385">
      <w:pPr>
        <w:pStyle w:val="Heading1"/>
        <w:rPr>
          <w:lang w:val="en-US"/>
        </w:rPr>
      </w:pPr>
      <w:r>
        <w:t>Word document version of slides for the CAST Breakfast Session “</w:t>
      </w:r>
      <w:r w:rsidRPr="00CD3385">
        <w:rPr>
          <w:lang w:val="en-US"/>
        </w:rPr>
        <w:t>International UDL Open Research Hub: Share your feedback</w:t>
      </w:r>
      <w:r>
        <w:rPr>
          <w:lang w:val="en-US"/>
        </w:rPr>
        <w:t>”</w:t>
      </w:r>
    </w:p>
    <w:p w14:paraId="0CB37D07" w14:textId="77777777" w:rsidR="00CD3385" w:rsidRDefault="00CD3385" w:rsidP="00CD3385">
      <w:pPr>
        <w:pStyle w:val="Heading2"/>
        <w:rPr>
          <w:lang w:val="en-US"/>
        </w:rPr>
      </w:pPr>
      <w:r>
        <w:rPr>
          <w:lang w:val="en-US"/>
        </w:rPr>
        <w:t>Links</w:t>
      </w:r>
    </w:p>
    <w:p w14:paraId="092E7D7C" w14:textId="0806ECB4" w:rsidR="00CD3385" w:rsidRDefault="00CD3385" w:rsidP="00CD3385">
      <w:pPr>
        <w:rPr>
          <w:lang w:val="en-US"/>
        </w:rPr>
      </w:pPr>
      <w:r>
        <w:rPr>
          <w:lang w:val="en-US"/>
        </w:rPr>
        <w:t xml:space="preserve">Links for today include the </w:t>
      </w:r>
      <w:hyperlink r:id="rId8" w:history="1">
        <w:r w:rsidRPr="00CD3385">
          <w:rPr>
            <w:rStyle w:val="Hyperlink"/>
            <w:lang w:val="en-US"/>
          </w:rPr>
          <w:t>Homebase</w:t>
        </w:r>
      </w:hyperlink>
      <w:r>
        <w:rPr>
          <w:lang w:val="en-US"/>
        </w:rPr>
        <w:t xml:space="preserve"> Document and at the end of the session, a brief </w:t>
      </w:r>
      <w:hyperlink r:id="rId9" w:history="1">
        <w:r w:rsidRPr="00CD3385">
          <w:rPr>
            <w:rStyle w:val="Hyperlink"/>
            <w:lang w:val="en-US"/>
          </w:rPr>
          <w:t>survey</w:t>
        </w:r>
      </w:hyperlink>
      <w:r>
        <w:rPr>
          <w:lang w:val="en-US"/>
        </w:rPr>
        <w:t xml:space="preserve"> if you’d like to stay connected.</w:t>
      </w:r>
    </w:p>
    <w:p w14:paraId="42F9AAC5" w14:textId="27E2BE10" w:rsidR="00CD3385" w:rsidRDefault="00CD3385" w:rsidP="00CD3385">
      <w:pPr>
        <w:pStyle w:val="Heading2"/>
        <w:rPr>
          <w:lang w:val="en-US"/>
        </w:rPr>
      </w:pPr>
      <w:r w:rsidRPr="00CD3385">
        <w:rPr>
          <w:lang w:val="en-US"/>
        </w:rPr>
        <w:t>Acknowledgement of Country</w:t>
      </w:r>
    </w:p>
    <w:p w14:paraId="61D7EE0C" w14:textId="77777777" w:rsidR="00CD3385" w:rsidRPr="00CD3385" w:rsidRDefault="00CD3385" w:rsidP="00CD3385">
      <w:r w:rsidRPr="00CD3385">
        <w:rPr>
          <w:lang w:val="en-US"/>
        </w:rPr>
        <w:t>We acknowledge the Palawa/Pakana peoples of Lutruwita upon whose lands this session is hosted. We pay our respects to their Ancestors and descendants, who continue to have cultural and spiritual connections to Country. We recognise their valuable contributions to Australian and global society. We also acknowledge the traditional custodians of all the lands across Australia, and for those of us joining online, the lands from which we join from.</w:t>
      </w:r>
    </w:p>
    <w:p w14:paraId="4B54015E" w14:textId="7149A00B" w:rsidR="00CD3385" w:rsidRDefault="00CD3385" w:rsidP="00CD3385">
      <w:pPr>
        <w:pStyle w:val="Heading2"/>
        <w:rPr>
          <w:lang w:val="en-US"/>
        </w:rPr>
      </w:pPr>
      <w:proofErr w:type="gramStart"/>
      <w:r w:rsidRPr="00CD3385">
        <w:rPr>
          <w:lang w:val="en-US"/>
        </w:rPr>
        <w:t>Introductions</w:t>
      </w:r>
      <w:proofErr w:type="gramEnd"/>
    </w:p>
    <w:p w14:paraId="525E4B13" w14:textId="03DF4C8F" w:rsidR="00CD3385" w:rsidRDefault="00CD3385" w:rsidP="00CD3385">
      <w:pPr>
        <w:rPr>
          <w:lang w:val="en-US"/>
        </w:rPr>
      </w:pPr>
      <w:r w:rsidRPr="00CD3385">
        <w:rPr>
          <w:lang w:val="en-US"/>
        </w:rPr>
        <w:t>Jenna Gravel</w:t>
      </w:r>
      <w:r>
        <w:rPr>
          <w:lang w:val="en-US"/>
        </w:rPr>
        <w:t xml:space="preserve"> (</w:t>
      </w:r>
      <w:r w:rsidRPr="00CD3385">
        <w:rPr>
          <w:lang w:val="en-US"/>
        </w:rPr>
        <w:t>Senior Director of PreK-12 Research</w:t>
      </w:r>
      <w:r>
        <w:rPr>
          <w:lang w:val="en-US"/>
        </w:rPr>
        <w:t xml:space="preserve">, </w:t>
      </w:r>
      <w:r w:rsidRPr="00CD3385">
        <w:rPr>
          <w:lang w:val="en-US"/>
        </w:rPr>
        <w:t>CAST</w:t>
      </w:r>
      <w:r>
        <w:rPr>
          <w:lang w:val="en-US"/>
        </w:rPr>
        <w:t xml:space="preserve">) and </w:t>
      </w:r>
      <w:r w:rsidRPr="00CD3385">
        <w:rPr>
          <w:lang w:val="en-US"/>
        </w:rPr>
        <w:t>Elizabeth Hitches</w:t>
      </w:r>
      <w:r>
        <w:rPr>
          <w:lang w:val="en-US"/>
        </w:rPr>
        <w:t xml:space="preserve"> (</w:t>
      </w:r>
      <w:r w:rsidRPr="00CD3385">
        <w:rPr>
          <w:lang w:val="en-US"/>
        </w:rPr>
        <w:t>Inclusive Education Researcher/Teacher</w:t>
      </w:r>
      <w:r>
        <w:rPr>
          <w:lang w:val="en-US"/>
        </w:rPr>
        <w:t xml:space="preserve">, </w:t>
      </w:r>
      <w:r w:rsidRPr="00CD3385">
        <w:rPr>
          <w:lang w:val="en-US"/>
        </w:rPr>
        <w:t>CAST National Faculty</w:t>
      </w:r>
      <w:r>
        <w:rPr>
          <w:lang w:val="en-US"/>
        </w:rPr>
        <w:t>).</w:t>
      </w:r>
    </w:p>
    <w:p w14:paraId="22F15816" w14:textId="29EC699B" w:rsidR="00CD3385" w:rsidRDefault="00CD3385" w:rsidP="00CD3385">
      <w:pPr>
        <w:pStyle w:val="Heading2"/>
      </w:pPr>
      <w:r w:rsidRPr="00CD3385">
        <w:t>Goals of the session</w:t>
      </w:r>
    </w:p>
    <w:p w14:paraId="59CDFBBE" w14:textId="77777777" w:rsidR="00CD3385" w:rsidRPr="00CD3385" w:rsidRDefault="00CD3385" w:rsidP="00CD3385">
      <w:pPr>
        <w:numPr>
          <w:ilvl w:val="0"/>
          <w:numId w:val="1"/>
        </w:numPr>
        <w:tabs>
          <w:tab w:val="left" w:pos="720"/>
        </w:tabs>
      </w:pPr>
      <w:r w:rsidRPr="00CD3385">
        <w:rPr>
          <w:lang w:val="en-US"/>
        </w:rPr>
        <w:t>To explore the idea of an International UDL Open Research Hub</w:t>
      </w:r>
    </w:p>
    <w:p w14:paraId="4E3F956B" w14:textId="77777777" w:rsidR="00CD3385" w:rsidRPr="00CD3385" w:rsidRDefault="00CD3385" w:rsidP="00CD3385">
      <w:pPr>
        <w:numPr>
          <w:ilvl w:val="0"/>
          <w:numId w:val="1"/>
        </w:numPr>
        <w:tabs>
          <w:tab w:val="left" w:pos="720"/>
        </w:tabs>
      </w:pPr>
      <w:r w:rsidRPr="00CD3385">
        <w:rPr>
          <w:lang w:val="en-US"/>
        </w:rPr>
        <w:t>To partner as co-designers and share your feedback on the Hub concept</w:t>
      </w:r>
    </w:p>
    <w:p w14:paraId="78540B33" w14:textId="14B12063" w:rsidR="00CD3385" w:rsidRPr="00CD3385" w:rsidRDefault="00CD3385" w:rsidP="00CD3385">
      <w:pPr>
        <w:numPr>
          <w:ilvl w:val="0"/>
          <w:numId w:val="1"/>
        </w:numPr>
        <w:tabs>
          <w:tab w:val="left" w:pos="720"/>
        </w:tabs>
      </w:pPr>
      <w:r w:rsidRPr="00CD3385">
        <w:rPr>
          <w:lang w:val="en-US"/>
        </w:rPr>
        <w:t>To make connections with other practitioners and researchers who are interested in developing the Hub</w:t>
      </w:r>
    </w:p>
    <w:p w14:paraId="4B3EA1DB" w14:textId="77777777" w:rsidR="00CD3385" w:rsidRPr="00CD3385" w:rsidRDefault="00CD3385" w:rsidP="00CD3385">
      <w:r w:rsidRPr="00CD3385">
        <w:rPr>
          <w:lang w:val="en-US"/>
        </w:rPr>
        <w:t>What are your goals for today? Please feel free to share in the chat or in the Homebase</w:t>
      </w:r>
    </w:p>
    <w:p w14:paraId="6405116A" w14:textId="65A1586B" w:rsidR="00CD3385" w:rsidRPr="00CD3385" w:rsidRDefault="00CD3385" w:rsidP="00CD3385">
      <w:pPr>
        <w:pStyle w:val="Heading2"/>
      </w:pPr>
      <w:r w:rsidRPr="00CD3385">
        <w:t>Agenda for today</w:t>
      </w:r>
    </w:p>
    <w:p w14:paraId="0F87B07C" w14:textId="77777777" w:rsidR="00CD3385" w:rsidRPr="00CD3385" w:rsidRDefault="00CD3385" w:rsidP="00CD3385">
      <w:pPr>
        <w:numPr>
          <w:ilvl w:val="0"/>
          <w:numId w:val="2"/>
        </w:numPr>
        <w:tabs>
          <w:tab w:val="left" w:pos="720"/>
        </w:tabs>
      </w:pPr>
      <w:r w:rsidRPr="00CD3385">
        <w:rPr>
          <w:lang w:val="en-US"/>
        </w:rPr>
        <w:t>Explore the Hub concept</w:t>
      </w:r>
    </w:p>
    <w:p w14:paraId="638A4123" w14:textId="77777777" w:rsidR="00CD3385" w:rsidRPr="00CD3385" w:rsidRDefault="00CD3385" w:rsidP="00CD3385">
      <w:pPr>
        <w:numPr>
          <w:ilvl w:val="0"/>
          <w:numId w:val="2"/>
        </w:numPr>
        <w:tabs>
          <w:tab w:val="left" w:pos="720"/>
        </w:tabs>
      </w:pPr>
      <w:r w:rsidRPr="00CD3385">
        <w:rPr>
          <w:lang w:val="en-US"/>
        </w:rPr>
        <w:t>Break into groups to share your feedback</w:t>
      </w:r>
    </w:p>
    <w:p w14:paraId="49F1CF7B" w14:textId="77777777" w:rsidR="00CD3385" w:rsidRPr="00CD3385" w:rsidRDefault="00CD3385" w:rsidP="00CD3385">
      <w:pPr>
        <w:numPr>
          <w:ilvl w:val="0"/>
          <w:numId w:val="2"/>
        </w:numPr>
        <w:tabs>
          <w:tab w:val="left" w:pos="720"/>
        </w:tabs>
      </w:pPr>
      <w:proofErr w:type="gramStart"/>
      <w:r w:rsidRPr="00CD3385">
        <w:rPr>
          <w:lang w:val="en-US"/>
        </w:rPr>
        <w:t>Share out</w:t>
      </w:r>
      <w:proofErr w:type="gramEnd"/>
      <w:r w:rsidRPr="00CD3385">
        <w:rPr>
          <w:lang w:val="en-US"/>
        </w:rPr>
        <w:t xml:space="preserve"> ideas with whole group</w:t>
      </w:r>
    </w:p>
    <w:p w14:paraId="5CB16D82" w14:textId="77777777" w:rsidR="00CD3385" w:rsidRPr="00CD3385" w:rsidRDefault="00CD3385" w:rsidP="00CD3385">
      <w:pPr>
        <w:numPr>
          <w:ilvl w:val="0"/>
          <w:numId w:val="2"/>
        </w:numPr>
        <w:tabs>
          <w:tab w:val="left" w:pos="720"/>
        </w:tabs>
      </w:pPr>
      <w:r w:rsidRPr="00CD3385">
        <w:rPr>
          <w:lang w:val="en-US"/>
        </w:rPr>
        <w:t>Explore ways to get involved in further developing the Hub idea</w:t>
      </w:r>
    </w:p>
    <w:p w14:paraId="1D538BAA" w14:textId="5A4B389D" w:rsidR="00CD3385" w:rsidRDefault="00CD3385" w:rsidP="00CD3385">
      <w:pPr>
        <w:pStyle w:val="Heading2"/>
        <w:rPr>
          <w:lang w:val="en-US"/>
        </w:rPr>
      </w:pPr>
      <w:r w:rsidRPr="00CD3385">
        <w:rPr>
          <w:lang w:val="en-US"/>
        </w:rPr>
        <w:t>The "What"</w:t>
      </w:r>
    </w:p>
    <w:p w14:paraId="71AFEE6D" w14:textId="77777777" w:rsidR="00CD3385" w:rsidRPr="00CD3385" w:rsidRDefault="00CD3385" w:rsidP="00CD3385">
      <w:r w:rsidRPr="00CD3385">
        <w:rPr>
          <w:lang w:val="en-US"/>
        </w:rPr>
        <w:t>A universally designed and accessible "Hub" to share UDL research, evidence-based practices, and examples of practice.</w:t>
      </w:r>
    </w:p>
    <w:p w14:paraId="16E5C112" w14:textId="77777777" w:rsidR="00C64C2F" w:rsidRDefault="00CD3385" w:rsidP="00CD3385">
      <w:pPr>
        <w:rPr>
          <w:lang w:val="en-US"/>
        </w:rPr>
      </w:pPr>
      <w:r w:rsidRPr="00CD3385">
        <w:rPr>
          <w:lang w:val="en-US"/>
        </w:rPr>
        <w:t>A space to spark global collaboration around UDL interventions, implementation, methodologies, and outcomes.</w:t>
      </w:r>
    </w:p>
    <w:p w14:paraId="29A2CE4F" w14:textId="5665B536" w:rsidR="00CD3385" w:rsidRDefault="00CD3385" w:rsidP="00CD3385">
      <w:pPr>
        <w:pStyle w:val="Heading2"/>
        <w:rPr>
          <w:lang w:val="en-US"/>
        </w:rPr>
      </w:pPr>
      <w:r w:rsidRPr="00CD3385">
        <w:rPr>
          <w:lang w:val="en-US"/>
        </w:rPr>
        <w:lastRenderedPageBreak/>
        <w:t>Goals of the Hub</w:t>
      </w:r>
    </w:p>
    <w:p w14:paraId="4A4C202C" w14:textId="77777777" w:rsidR="00C64C2F" w:rsidRDefault="00CD3385" w:rsidP="00CD3385">
      <w:pPr>
        <w:rPr>
          <w:lang w:val="en-US"/>
        </w:rPr>
      </w:pPr>
      <w:r w:rsidRPr="00CD3385">
        <w:rPr>
          <w:lang w:val="en-US"/>
        </w:rPr>
        <w:t>An open space where researchers, students, educators, school leaders, families, and other community members from around the world can come together to:</w:t>
      </w:r>
    </w:p>
    <w:p w14:paraId="6A90F4B6" w14:textId="51A5376D" w:rsidR="00CD3385" w:rsidRPr="00CD3385" w:rsidRDefault="00CD3385" w:rsidP="00CD3385">
      <w:pPr>
        <w:numPr>
          <w:ilvl w:val="0"/>
          <w:numId w:val="3"/>
        </w:numPr>
        <w:tabs>
          <w:tab w:val="left" w:pos="720"/>
        </w:tabs>
      </w:pPr>
      <w:r w:rsidRPr="00CD3385">
        <w:rPr>
          <w:lang w:val="en-US"/>
        </w:rPr>
        <w:t>Share and access UDL research and resources</w:t>
      </w:r>
    </w:p>
    <w:p w14:paraId="5608CCB9" w14:textId="77777777" w:rsidR="00CD3385" w:rsidRPr="00CD3385" w:rsidRDefault="00CD3385" w:rsidP="00CD3385">
      <w:pPr>
        <w:numPr>
          <w:ilvl w:val="0"/>
          <w:numId w:val="3"/>
        </w:numPr>
        <w:tabs>
          <w:tab w:val="left" w:pos="720"/>
        </w:tabs>
      </w:pPr>
      <w:r w:rsidRPr="00CD3385">
        <w:rPr>
          <w:lang w:val="en-US"/>
        </w:rPr>
        <w:t>Collaborate across disciplines and contexts</w:t>
      </w:r>
    </w:p>
    <w:p w14:paraId="6782C295" w14:textId="77777777" w:rsidR="00C64C2F" w:rsidRDefault="00CD3385" w:rsidP="00CD3385">
      <w:pPr>
        <w:numPr>
          <w:ilvl w:val="0"/>
          <w:numId w:val="3"/>
        </w:numPr>
        <w:tabs>
          <w:tab w:val="left" w:pos="720"/>
        </w:tabs>
        <w:rPr>
          <w:lang w:val="en-US"/>
        </w:rPr>
      </w:pPr>
      <w:proofErr w:type="gramStart"/>
      <w:r w:rsidRPr="00CD3385">
        <w:rPr>
          <w:lang w:val="en-US"/>
        </w:rPr>
        <w:t>Strengthen</w:t>
      </w:r>
      <w:proofErr w:type="gramEnd"/>
      <w:r w:rsidRPr="00CD3385">
        <w:rPr>
          <w:lang w:val="en-US"/>
        </w:rPr>
        <w:t xml:space="preserve"> the connection between research and practice</w:t>
      </w:r>
    </w:p>
    <w:p w14:paraId="53EBC36C" w14:textId="414AA402" w:rsidR="00CD3385" w:rsidRDefault="00CD3385" w:rsidP="00CD3385">
      <w:pPr>
        <w:pStyle w:val="Heading2"/>
        <w:rPr>
          <w:lang w:val="en-US"/>
        </w:rPr>
      </w:pPr>
      <w:r w:rsidRPr="00CD3385">
        <w:rPr>
          <w:lang w:val="en-US"/>
        </w:rPr>
        <w:t>The "Why"</w:t>
      </w:r>
    </w:p>
    <w:p w14:paraId="18EA7F34" w14:textId="77777777" w:rsidR="00CD3385" w:rsidRPr="00CD3385" w:rsidRDefault="00CD3385" w:rsidP="00CD3385">
      <w:pPr>
        <w:numPr>
          <w:ilvl w:val="0"/>
          <w:numId w:val="4"/>
        </w:numPr>
        <w:tabs>
          <w:tab w:val="left" w:pos="720"/>
        </w:tabs>
      </w:pPr>
      <w:r w:rsidRPr="00CD3385">
        <w:rPr>
          <w:lang w:val="en-US"/>
        </w:rPr>
        <w:t>Opportunity for shared learning and coherence as UDL research continues to expand</w:t>
      </w:r>
    </w:p>
    <w:p w14:paraId="771EAE67" w14:textId="77777777" w:rsidR="00CD3385" w:rsidRPr="00CD3385" w:rsidRDefault="00CD3385" w:rsidP="00CD3385">
      <w:pPr>
        <w:numPr>
          <w:ilvl w:val="0"/>
          <w:numId w:val="4"/>
        </w:numPr>
        <w:tabs>
          <w:tab w:val="left" w:pos="720"/>
        </w:tabs>
      </w:pPr>
      <w:r w:rsidRPr="00CD3385">
        <w:rPr>
          <w:lang w:val="en-US"/>
        </w:rPr>
        <w:t>Opportunity to create an accessible space for connection and collaboration for the growing UDL community</w:t>
      </w:r>
    </w:p>
    <w:p w14:paraId="6F158E51" w14:textId="77777777" w:rsidR="00CD3385" w:rsidRPr="00CD3385" w:rsidRDefault="00CD3385" w:rsidP="00CD3385">
      <w:pPr>
        <w:numPr>
          <w:ilvl w:val="0"/>
          <w:numId w:val="4"/>
        </w:numPr>
        <w:tabs>
          <w:tab w:val="left" w:pos="720"/>
        </w:tabs>
      </w:pPr>
      <w:r w:rsidRPr="00CD3385">
        <w:rPr>
          <w:lang w:val="en-US"/>
        </w:rPr>
        <w:t>Opportunity to center international UDL research perspectives</w:t>
      </w:r>
    </w:p>
    <w:p w14:paraId="29019EA8" w14:textId="77777777" w:rsidR="00CD3385" w:rsidRPr="00CD3385" w:rsidRDefault="00CD3385" w:rsidP="00CD3385">
      <w:pPr>
        <w:numPr>
          <w:ilvl w:val="0"/>
          <w:numId w:val="4"/>
        </w:numPr>
        <w:tabs>
          <w:tab w:val="left" w:pos="720"/>
        </w:tabs>
      </w:pPr>
      <w:r w:rsidRPr="00CD3385">
        <w:rPr>
          <w:lang w:val="en-US"/>
        </w:rPr>
        <w:t>Opportunity to strengthen the UDL research–practice loop</w:t>
      </w:r>
    </w:p>
    <w:p w14:paraId="3E3055CB" w14:textId="77777777" w:rsidR="00CD3385" w:rsidRPr="00CD3385" w:rsidRDefault="00CD3385" w:rsidP="00CD3385">
      <w:pPr>
        <w:numPr>
          <w:ilvl w:val="0"/>
          <w:numId w:val="4"/>
        </w:numPr>
        <w:tabs>
          <w:tab w:val="left" w:pos="720"/>
        </w:tabs>
      </w:pPr>
      <w:r w:rsidRPr="00CD3385">
        <w:rPr>
          <w:lang w:val="en-US"/>
        </w:rPr>
        <w:t>Opportunity to model the values of UDL through open research</w:t>
      </w:r>
    </w:p>
    <w:p w14:paraId="76AAE84F" w14:textId="116A2EB7" w:rsidR="00CD3385" w:rsidRDefault="00CD3385" w:rsidP="00CD3385">
      <w:pPr>
        <w:pStyle w:val="Heading2"/>
        <w:rPr>
          <w:lang w:val="en-US"/>
        </w:rPr>
      </w:pPr>
      <w:r w:rsidRPr="00CD3385">
        <w:rPr>
          <w:lang w:val="en-US"/>
        </w:rPr>
        <w:t>Share Your Feedback!</w:t>
      </w:r>
    </w:p>
    <w:p w14:paraId="0D90B4F7" w14:textId="77777777" w:rsidR="00CD3385" w:rsidRPr="00CD3385" w:rsidRDefault="00CD3385" w:rsidP="00CD3385">
      <w:r w:rsidRPr="00CD3385">
        <w:rPr>
          <w:lang w:val="en-US"/>
        </w:rPr>
        <w:t>Breakout Rooms</w:t>
      </w:r>
    </w:p>
    <w:p w14:paraId="037B2D9B" w14:textId="77777777" w:rsidR="00CD3385" w:rsidRPr="00CD3385" w:rsidRDefault="00CD3385" w:rsidP="00CD3385">
      <w:pPr>
        <w:numPr>
          <w:ilvl w:val="0"/>
          <w:numId w:val="5"/>
        </w:numPr>
        <w:tabs>
          <w:tab w:val="left" w:pos="720"/>
        </w:tabs>
      </w:pPr>
      <w:r w:rsidRPr="00CD3385">
        <w:rPr>
          <w:lang w:val="en-US"/>
        </w:rPr>
        <w:t>Room/Table 1: The Hub through the lens of Engagement</w:t>
      </w:r>
    </w:p>
    <w:p w14:paraId="2791422E" w14:textId="77777777" w:rsidR="00CD3385" w:rsidRPr="00CD3385" w:rsidRDefault="00CD3385" w:rsidP="00CD3385">
      <w:pPr>
        <w:numPr>
          <w:ilvl w:val="0"/>
          <w:numId w:val="5"/>
        </w:numPr>
        <w:tabs>
          <w:tab w:val="left" w:pos="720"/>
        </w:tabs>
      </w:pPr>
      <w:r w:rsidRPr="00CD3385">
        <w:rPr>
          <w:lang w:val="en-US"/>
        </w:rPr>
        <w:t>Room/Table 2: The Hub through the lens Representation</w:t>
      </w:r>
    </w:p>
    <w:p w14:paraId="0AA496A6" w14:textId="77777777" w:rsidR="00CD3385" w:rsidRPr="00CD3385" w:rsidRDefault="00CD3385" w:rsidP="00CD3385">
      <w:pPr>
        <w:numPr>
          <w:ilvl w:val="0"/>
          <w:numId w:val="5"/>
        </w:numPr>
        <w:tabs>
          <w:tab w:val="left" w:pos="720"/>
        </w:tabs>
      </w:pPr>
      <w:r w:rsidRPr="00CD3385">
        <w:rPr>
          <w:lang w:val="en-US"/>
        </w:rPr>
        <w:t>Room/Table 3: The Hub through the lens of Action &amp; Expression</w:t>
      </w:r>
    </w:p>
    <w:p w14:paraId="6734156A" w14:textId="77777777" w:rsidR="00CD3385" w:rsidRPr="00CD3385" w:rsidRDefault="00CD3385" w:rsidP="00CD3385">
      <w:r w:rsidRPr="00CD3385">
        <w:rPr>
          <w:lang w:val="en-US"/>
        </w:rPr>
        <w:t>Share-out: Prepare to share out your top 3 recommendations</w:t>
      </w:r>
    </w:p>
    <w:p w14:paraId="67EA2F53" w14:textId="36EF0BD5" w:rsidR="00CD3385" w:rsidRDefault="00CD3385" w:rsidP="00CD3385">
      <w:pPr>
        <w:pStyle w:val="Heading2"/>
        <w:rPr>
          <w:lang w:val="en-US"/>
        </w:rPr>
      </w:pPr>
      <w:r w:rsidRPr="00CD3385">
        <w:rPr>
          <w:lang w:val="en-US"/>
        </w:rPr>
        <w:t>Room 1/Table 1: Engagement</w:t>
      </w:r>
    </w:p>
    <w:p w14:paraId="54AAED6C" w14:textId="13BEF529" w:rsidR="00CD3385" w:rsidRPr="00CD3385" w:rsidRDefault="00CD3385" w:rsidP="00CD3385">
      <w:pPr>
        <w:numPr>
          <w:ilvl w:val="0"/>
          <w:numId w:val="6"/>
        </w:numPr>
        <w:tabs>
          <w:tab w:val="left" w:pos="720"/>
        </w:tabs>
      </w:pPr>
      <w:r w:rsidRPr="00CD3385">
        <w:rPr>
          <w:lang w:val="en-US"/>
        </w:rPr>
        <w:t>How can we build the Hub as a welcoming space that builds community?</w:t>
      </w:r>
    </w:p>
    <w:p w14:paraId="62E0CA0D" w14:textId="77777777" w:rsidR="00C64C2F" w:rsidRDefault="00CD3385" w:rsidP="00CD3385">
      <w:pPr>
        <w:numPr>
          <w:ilvl w:val="0"/>
          <w:numId w:val="6"/>
        </w:numPr>
        <w:tabs>
          <w:tab w:val="left" w:pos="720"/>
        </w:tabs>
        <w:rPr>
          <w:lang w:val="en-US"/>
        </w:rPr>
      </w:pPr>
      <w:r w:rsidRPr="00CD3385">
        <w:rPr>
          <w:lang w:val="en-US"/>
        </w:rPr>
        <w:t>How can we build the Hub to be authentic and relevant?</w:t>
      </w:r>
    </w:p>
    <w:p w14:paraId="3D47CD01" w14:textId="77777777" w:rsidR="00C64C2F" w:rsidRDefault="00CD3385" w:rsidP="00CD3385">
      <w:pPr>
        <w:numPr>
          <w:ilvl w:val="0"/>
          <w:numId w:val="6"/>
        </w:numPr>
        <w:tabs>
          <w:tab w:val="left" w:pos="720"/>
        </w:tabs>
        <w:rPr>
          <w:lang w:val="en-US"/>
        </w:rPr>
      </w:pPr>
      <w:r w:rsidRPr="00CD3385">
        <w:rPr>
          <w:lang w:val="en-US"/>
        </w:rPr>
        <w:t>How could we embed collaboration in designing and further developing the Hub?</w:t>
      </w:r>
    </w:p>
    <w:p w14:paraId="0F934100" w14:textId="12AACB59" w:rsidR="00CD3385" w:rsidRPr="00CD3385" w:rsidRDefault="00CD3385" w:rsidP="00CD3385">
      <w:r w:rsidRPr="00CD3385">
        <w:rPr>
          <w:lang w:val="en-US"/>
        </w:rPr>
        <w:t xml:space="preserve">Please document your ideas in the </w:t>
      </w:r>
      <w:hyperlink r:id="rId10" w:history="1">
        <w:r w:rsidRPr="00CD3385">
          <w:rPr>
            <w:rStyle w:val="Hyperlink"/>
            <w:lang w:val="en-US"/>
          </w:rPr>
          <w:t>Homebase doc</w:t>
        </w:r>
      </w:hyperlink>
    </w:p>
    <w:p w14:paraId="01BDBA24" w14:textId="34E07BF8" w:rsidR="00CD3385" w:rsidRDefault="00CD3385" w:rsidP="00CD3385">
      <w:pPr>
        <w:pStyle w:val="Heading2"/>
        <w:rPr>
          <w:lang w:val="en-US"/>
        </w:rPr>
      </w:pPr>
      <w:r w:rsidRPr="00CD3385">
        <w:rPr>
          <w:lang w:val="en-US"/>
        </w:rPr>
        <w:t>Room 2/Table 2: Representation</w:t>
      </w:r>
    </w:p>
    <w:p w14:paraId="4ACFE130" w14:textId="77777777" w:rsidR="00CD3385" w:rsidRPr="00CD3385" w:rsidRDefault="00CD3385" w:rsidP="00CD3385">
      <w:pPr>
        <w:numPr>
          <w:ilvl w:val="0"/>
          <w:numId w:val="7"/>
        </w:numPr>
        <w:tabs>
          <w:tab w:val="left" w:pos="720"/>
        </w:tabs>
      </w:pPr>
      <w:r w:rsidRPr="00CD3385">
        <w:rPr>
          <w:lang w:val="en-US"/>
        </w:rPr>
        <w:t>What information should be represented? How should this be represented?</w:t>
      </w:r>
    </w:p>
    <w:p w14:paraId="6649A55B" w14:textId="77777777" w:rsidR="00C64C2F" w:rsidRDefault="00CD3385" w:rsidP="00CD3385">
      <w:pPr>
        <w:numPr>
          <w:ilvl w:val="0"/>
          <w:numId w:val="7"/>
        </w:numPr>
        <w:tabs>
          <w:tab w:val="left" w:pos="720"/>
        </w:tabs>
        <w:rPr>
          <w:lang w:val="en-US"/>
        </w:rPr>
      </w:pPr>
      <w:r w:rsidRPr="00CD3385">
        <w:rPr>
          <w:lang w:val="en-US"/>
        </w:rPr>
        <w:t xml:space="preserve">What resources and </w:t>
      </w:r>
      <w:proofErr w:type="gramStart"/>
      <w:r w:rsidRPr="00CD3385">
        <w:rPr>
          <w:lang w:val="en-US"/>
        </w:rPr>
        <w:t>supports</w:t>
      </w:r>
      <w:proofErr w:type="gramEnd"/>
      <w:r w:rsidRPr="00CD3385">
        <w:rPr>
          <w:lang w:val="en-US"/>
        </w:rPr>
        <w:t xml:space="preserve"> would help you to make meaning and develop your own areas of interest and expertise?</w:t>
      </w:r>
    </w:p>
    <w:p w14:paraId="02E2A01D" w14:textId="0CC46B00" w:rsidR="00CD3385" w:rsidRPr="00CD3385" w:rsidRDefault="00CD3385" w:rsidP="00CD3385">
      <w:r w:rsidRPr="00CD3385">
        <w:rPr>
          <w:lang w:val="en-US"/>
        </w:rPr>
        <w:t>Please document your ideas in the</w:t>
      </w:r>
      <w:r w:rsidR="00C64C2F">
        <w:rPr>
          <w:lang w:val="en-US"/>
        </w:rPr>
        <w:t xml:space="preserve"> </w:t>
      </w:r>
      <w:hyperlink r:id="rId11" w:history="1">
        <w:r w:rsidRPr="00CD3385">
          <w:rPr>
            <w:rStyle w:val="Hyperlink"/>
            <w:lang w:val="en-US"/>
          </w:rPr>
          <w:t>Homebase doc</w:t>
        </w:r>
      </w:hyperlink>
    </w:p>
    <w:p w14:paraId="38F73698" w14:textId="3D32ADFF" w:rsidR="00CD3385" w:rsidRDefault="00CD3385" w:rsidP="00CD3385">
      <w:pPr>
        <w:pStyle w:val="Heading2"/>
        <w:rPr>
          <w:lang w:val="en-US"/>
        </w:rPr>
      </w:pPr>
      <w:r w:rsidRPr="00CD3385">
        <w:rPr>
          <w:lang w:val="en-US"/>
        </w:rPr>
        <w:t>Room 3/Table 3: Action &amp; Expression</w:t>
      </w:r>
    </w:p>
    <w:p w14:paraId="32F8FA8F" w14:textId="77777777" w:rsidR="00C64C2F" w:rsidRDefault="00CD3385" w:rsidP="00CD3385">
      <w:pPr>
        <w:numPr>
          <w:ilvl w:val="0"/>
          <w:numId w:val="8"/>
        </w:numPr>
        <w:tabs>
          <w:tab w:val="left" w:pos="720"/>
        </w:tabs>
        <w:rPr>
          <w:lang w:val="en-US"/>
        </w:rPr>
      </w:pPr>
      <w:r w:rsidRPr="00CD3385">
        <w:rPr>
          <w:lang w:val="en-US"/>
        </w:rPr>
        <w:t>How can individuals interact with and navigate the information?</w:t>
      </w:r>
    </w:p>
    <w:p w14:paraId="423404A3" w14:textId="6FE4AE20" w:rsidR="00C64C2F" w:rsidRDefault="00CD3385" w:rsidP="00CD3385">
      <w:pPr>
        <w:numPr>
          <w:ilvl w:val="0"/>
          <w:numId w:val="8"/>
        </w:numPr>
        <w:tabs>
          <w:tab w:val="left" w:pos="720"/>
        </w:tabs>
        <w:rPr>
          <w:lang w:val="en-US"/>
        </w:rPr>
      </w:pPr>
      <w:r w:rsidRPr="00CD3385">
        <w:rPr>
          <w:lang w:val="en-US"/>
        </w:rPr>
        <w:lastRenderedPageBreak/>
        <w:t>How can the Hub support breaking down biases and expanding perspectives on research methodologies, how research is communicated, and who it’s for?</w:t>
      </w:r>
    </w:p>
    <w:p w14:paraId="0FCEC3EE" w14:textId="200D8856" w:rsidR="00CD3385" w:rsidRPr="00CD3385" w:rsidRDefault="00CD3385" w:rsidP="00CD3385">
      <w:pPr>
        <w:rPr>
          <w:lang w:val="en-US"/>
        </w:rPr>
      </w:pPr>
      <w:r w:rsidRPr="00CD3385">
        <w:rPr>
          <w:lang w:val="en-US"/>
        </w:rPr>
        <w:t>Please</w:t>
      </w:r>
      <w:r w:rsidR="00C64C2F">
        <w:rPr>
          <w:lang w:val="en-US"/>
        </w:rPr>
        <w:t xml:space="preserve"> </w:t>
      </w:r>
      <w:r w:rsidRPr="00CD3385">
        <w:rPr>
          <w:lang w:val="en-US"/>
        </w:rPr>
        <w:t>document</w:t>
      </w:r>
      <w:r w:rsidR="00C64C2F">
        <w:rPr>
          <w:lang w:val="en-US"/>
        </w:rPr>
        <w:t xml:space="preserve"> </w:t>
      </w:r>
      <w:r w:rsidRPr="00CD3385">
        <w:rPr>
          <w:lang w:val="en-US"/>
        </w:rPr>
        <w:t>your ideas in the</w:t>
      </w:r>
      <w:r w:rsidR="00C64C2F">
        <w:rPr>
          <w:lang w:val="en-US"/>
        </w:rPr>
        <w:t xml:space="preserve"> </w:t>
      </w:r>
      <w:hyperlink r:id="rId12" w:history="1">
        <w:r w:rsidRPr="00CD3385">
          <w:rPr>
            <w:rStyle w:val="Hyperlink"/>
            <w:lang w:val="en-US"/>
          </w:rPr>
          <w:t>Homebase doc</w:t>
        </w:r>
      </w:hyperlink>
    </w:p>
    <w:p w14:paraId="21A5FD37" w14:textId="0DA7C7F6" w:rsidR="00CD3385" w:rsidRDefault="00CD3385" w:rsidP="00CD3385">
      <w:pPr>
        <w:pStyle w:val="Heading2"/>
        <w:rPr>
          <w:lang w:val="en-US"/>
        </w:rPr>
      </w:pPr>
      <w:r w:rsidRPr="00CD3385">
        <w:rPr>
          <w:lang w:val="en-US"/>
        </w:rPr>
        <w:t>Share out</w:t>
      </w:r>
    </w:p>
    <w:p w14:paraId="2CF3BF9D" w14:textId="77777777" w:rsidR="00CD3385" w:rsidRPr="00CD3385" w:rsidRDefault="00CD3385" w:rsidP="00CD3385">
      <w:r w:rsidRPr="00CD3385">
        <w:rPr>
          <w:lang w:val="en-US"/>
        </w:rPr>
        <w:t>Please share your group's top 3 recommendations for moving forward with developing the Hub</w:t>
      </w:r>
    </w:p>
    <w:p w14:paraId="3026D543" w14:textId="50940241" w:rsidR="00CD3385" w:rsidRDefault="00CD3385" w:rsidP="00CD3385">
      <w:pPr>
        <w:pStyle w:val="Heading2"/>
        <w:rPr>
          <w:lang w:val="en-US"/>
        </w:rPr>
      </w:pPr>
      <w:r w:rsidRPr="00CD3385">
        <w:rPr>
          <w:lang w:val="en-US"/>
        </w:rPr>
        <w:t>Let's stay connected!</w:t>
      </w:r>
    </w:p>
    <w:p w14:paraId="30394A8E" w14:textId="799DEEEE" w:rsidR="00CD3385" w:rsidRPr="00C64C2F" w:rsidRDefault="00CD3385" w:rsidP="00CD3385">
      <w:r w:rsidRPr="00CD3385">
        <w:rPr>
          <w:lang w:val="en-US"/>
        </w:rPr>
        <w:t xml:space="preserve">Please complete this brief </w:t>
      </w:r>
      <w:hyperlink r:id="rId13" w:history="1">
        <w:r w:rsidRPr="00CD3385">
          <w:rPr>
            <w:rStyle w:val="Hyperlink"/>
            <w:lang w:val="en-US"/>
          </w:rPr>
          <w:t>survey</w:t>
        </w:r>
      </w:hyperlink>
      <w:r w:rsidR="00C64C2F">
        <w:t xml:space="preserve"> </w:t>
      </w:r>
      <w:r w:rsidRPr="00CD3385">
        <w:rPr>
          <w:lang w:val="en-US"/>
        </w:rPr>
        <w:t>if you'd like to continue to partner with us as co-designers and further develop the Hub idea.</w:t>
      </w:r>
    </w:p>
    <w:sectPr w:rsidR="00CD3385" w:rsidRPr="00C64C2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A529CB"/>
    <w:multiLevelType w:val="hybridMultilevel"/>
    <w:tmpl w:val="30EC3920"/>
    <w:lvl w:ilvl="0" w:tplc="041ABE32">
      <w:start w:val="1"/>
      <w:numFmt w:val="bullet"/>
      <w:lvlText w:val="•"/>
      <w:lvlJc w:val="left"/>
      <w:pPr>
        <w:tabs>
          <w:tab w:val="num" w:pos="720"/>
        </w:tabs>
        <w:ind w:left="720" w:hanging="360"/>
      </w:pPr>
      <w:rPr>
        <w:rFonts w:ascii="Arial" w:hAnsi="Arial" w:hint="default"/>
      </w:rPr>
    </w:lvl>
    <w:lvl w:ilvl="1" w:tplc="3B36D346" w:tentative="1">
      <w:start w:val="1"/>
      <w:numFmt w:val="bullet"/>
      <w:lvlText w:val="•"/>
      <w:lvlJc w:val="left"/>
      <w:pPr>
        <w:tabs>
          <w:tab w:val="num" w:pos="1440"/>
        </w:tabs>
        <w:ind w:left="1440" w:hanging="360"/>
      </w:pPr>
      <w:rPr>
        <w:rFonts w:ascii="Arial" w:hAnsi="Arial" w:hint="default"/>
      </w:rPr>
    </w:lvl>
    <w:lvl w:ilvl="2" w:tplc="E2208DF6" w:tentative="1">
      <w:start w:val="1"/>
      <w:numFmt w:val="bullet"/>
      <w:lvlText w:val="•"/>
      <w:lvlJc w:val="left"/>
      <w:pPr>
        <w:tabs>
          <w:tab w:val="num" w:pos="2160"/>
        </w:tabs>
        <w:ind w:left="2160" w:hanging="360"/>
      </w:pPr>
      <w:rPr>
        <w:rFonts w:ascii="Arial" w:hAnsi="Arial" w:hint="default"/>
      </w:rPr>
    </w:lvl>
    <w:lvl w:ilvl="3" w:tplc="7FBEFEBA" w:tentative="1">
      <w:start w:val="1"/>
      <w:numFmt w:val="bullet"/>
      <w:lvlText w:val="•"/>
      <w:lvlJc w:val="left"/>
      <w:pPr>
        <w:tabs>
          <w:tab w:val="num" w:pos="2880"/>
        </w:tabs>
        <w:ind w:left="2880" w:hanging="360"/>
      </w:pPr>
      <w:rPr>
        <w:rFonts w:ascii="Arial" w:hAnsi="Arial" w:hint="default"/>
      </w:rPr>
    </w:lvl>
    <w:lvl w:ilvl="4" w:tplc="C73CFA78" w:tentative="1">
      <w:start w:val="1"/>
      <w:numFmt w:val="bullet"/>
      <w:lvlText w:val="•"/>
      <w:lvlJc w:val="left"/>
      <w:pPr>
        <w:tabs>
          <w:tab w:val="num" w:pos="3600"/>
        </w:tabs>
        <w:ind w:left="3600" w:hanging="360"/>
      </w:pPr>
      <w:rPr>
        <w:rFonts w:ascii="Arial" w:hAnsi="Arial" w:hint="default"/>
      </w:rPr>
    </w:lvl>
    <w:lvl w:ilvl="5" w:tplc="7CE4988C" w:tentative="1">
      <w:start w:val="1"/>
      <w:numFmt w:val="bullet"/>
      <w:lvlText w:val="•"/>
      <w:lvlJc w:val="left"/>
      <w:pPr>
        <w:tabs>
          <w:tab w:val="num" w:pos="4320"/>
        </w:tabs>
        <w:ind w:left="4320" w:hanging="360"/>
      </w:pPr>
      <w:rPr>
        <w:rFonts w:ascii="Arial" w:hAnsi="Arial" w:hint="default"/>
      </w:rPr>
    </w:lvl>
    <w:lvl w:ilvl="6" w:tplc="9A286208" w:tentative="1">
      <w:start w:val="1"/>
      <w:numFmt w:val="bullet"/>
      <w:lvlText w:val="•"/>
      <w:lvlJc w:val="left"/>
      <w:pPr>
        <w:tabs>
          <w:tab w:val="num" w:pos="5040"/>
        </w:tabs>
        <w:ind w:left="5040" w:hanging="360"/>
      </w:pPr>
      <w:rPr>
        <w:rFonts w:ascii="Arial" w:hAnsi="Arial" w:hint="default"/>
      </w:rPr>
    </w:lvl>
    <w:lvl w:ilvl="7" w:tplc="411409EC" w:tentative="1">
      <w:start w:val="1"/>
      <w:numFmt w:val="bullet"/>
      <w:lvlText w:val="•"/>
      <w:lvlJc w:val="left"/>
      <w:pPr>
        <w:tabs>
          <w:tab w:val="num" w:pos="5760"/>
        </w:tabs>
        <w:ind w:left="5760" w:hanging="360"/>
      </w:pPr>
      <w:rPr>
        <w:rFonts w:ascii="Arial" w:hAnsi="Arial" w:hint="default"/>
      </w:rPr>
    </w:lvl>
    <w:lvl w:ilvl="8" w:tplc="E8942EBE"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389737CD"/>
    <w:multiLevelType w:val="hybridMultilevel"/>
    <w:tmpl w:val="EF308E78"/>
    <w:lvl w:ilvl="0" w:tplc="00169380">
      <w:start w:val="1"/>
      <w:numFmt w:val="bullet"/>
      <w:lvlText w:val="•"/>
      <w:lvlJc w:val="left"/>
      <w:pPr>
        <w:tabs>
          <w:tab w:val="num" w:pos="720"/>
        </w:tabs>
        <w:ind w:left="720" w:hanging="360"/>
      </w:pPr>
      <w:rPr>
        <w:rFonts w:ascii="Arial" w:hAnsi="Arial" w:hint="default"/>
      </w:rPr>
    </w:lvl>
    <w:lvl w:ilvl="1" w:tplc="04266B1C" w:tentative="1">
      <w:start w:val="1"/>
      <w:numFmt w:val="bullet"/>
      <w:lvlText w:val="•"/>
      <w:lvlJc w:val="left"/>
      <w:pPr>
        <w:tabs>
          <w:tab w:val="num" w:pos="1440"/>
        </w:tabs>
        <w:ind w:left="1440" w:hanging="360"/>
      </w:pPr>
      <w:rPr>
        <w:rFonts w:ascii="Arial" w:hAnsi="Arial" w:hint="default"/>
      </w:rPr>
    </w:lvl>
    <w:lvl w:ilvl="2" w:tplc="995AAFB4" w:tentative="1">
      <w:start w:val="1"/>
      <w:numFmt w:val="bullet"/>
      <w:lvlText w:val="•"/>
      <w:lvlJc w:val="left"/>
      <w:pPr>
        <w:tabs>
          <w:tab w:val="num" w:pos="2160"/>
        </w:tabs>
        <w:ind w:left="2160" w:hanging="360"/>
      </w:pPr>
      <w:rPr>
        <w:rFonts w:ascii="Arial" w:hAnsi="Arial" w:hint="default"/>
      </w:rPr>
    </w:lvl>
    <w:lvl w:ilvl="3" w:tplc="3A0C5C3E" w:tentative="1">
      <w:start w:val="1"/>
      <w:numFmt w:val="bullet"/>
      <w:lvlText w:val="•"/>
      <w:lvlJc w:val="left"/>
      <w:pPr>
        <w:tabs>
          <w:tab w:val="num" w:pos="2880"/>
        </w:tabs>
        <w:ind w:left="2880" w:hanging="360"/>
      </w:pPr>
      <w:rPr>
        <w:rFonts w:ascii="Arial" w:hAnsi="Arial" w:hint="default"/>
      </w:rPr>
    </w:lvl>
    <w:lvl w:ilvl="4" w:tplc="106EC438" w:tentative="1">
      <w:start w:val="1"/>
      <w:numFmt w:val="bullet"/>
      <w:lvlText w:val="•"/>
      <w:lvlJc w:val="left"/>
      <w:pPr>
        <w:tabs>
          <w:tab w:val="num" w:pos="3600"/>
        </w:tabs>
        <w:ind w:left="3600" w:hanging="360"/>
      </w:pPr>
      <w:rPr>
        <w:rFonts w:ascii="Arial" w:hAnsi="Arial" w:hint="default"/>
      </w:rPr>
    </w:lvl>
    <w:lvl w:ilvl="5" w:tplc="1C2ACAFA" w:tentative="1">
      <w:start w:val="1"/>
      <w:numFmt w:val="bullet"/>
      <w:lvlText w:val="•"/>
      <w:lvlJc w:val="left"/>
      <w:pPr>
        <w:tabs>
          <w:tab w:val="num" w:pos="4320"/>
        </w:tabs>
        <w:ind w:left="4320" w:hanging="360"/>
      </w:pPr>
      <w:rPr>
        <w:rFonts w:ascii="Arial" w:hAnsi="Arial" w:hint="default"/>
      </w:rPr>
    </w:lvl>
    <w:lvl w:ilvl="6" w:tplc="8B36F856" w:tentative="1">
      <w:start w:val="1"/>
      <w:numFmt w:val="bullet"/>
      <w:lvlText w:val="•"/>
      <w:lvlJc w:val="left"/>
      <w:pPr>
        <w:tabs>
          <w:tab w:val="num" w:pos="5040"/>
        </w:tabs>
        <w:ind w:left="5040" w:hanging="360"/>
      </w:pPr>
      <w:rPr>
        <w:rFonts w:ascii="Arial" w:hAnsi="Arial" w:hint="default"/>
      </w:rPr>
    </w:lvl>
    <w:lvl w:ilvl="7" w:tplc="9C862E02" w:tentative="1">
      <w:start w:val="1"/>
      <w:numFmt w:val="bullet"/>
      <w:lvlText w:val="•"/>
      <w:lvlJc w:val="left"/>
      <w:pPr>
        <w:tabs>
          <w:tab w:val="num" w:pos="5760"/>
        </w:tabs>
        <w:ind w:left="5760" w:hanging="360"/>
      </w:pPr>
      <w:rPr>
        <w:rFonts w:ascii="Arial" w:hAnsi="Arial" w:hint="default"/>
      </w:rPr>
    </w:lvl>
    <w:lvl w:ilvl="8" w:tplc="7768384E"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536B69E3"/>
    <w:multiLevelType w:val="hybridMultilevel"/>
    <w:tmpl w:val="F7366C04"/>
    <w:lvl w:ilvl="0" w:tplc="51EADAD0">
      <w:start w:val="1"/>
      <w:numFmt w:val="bullet"/>
      <w:lvlText w:val="•"/>
      <w:lvlJc w:val="left"/>
      <w:pPr>
        <w:tabs>
          <w:tab w:val="num" w:pos="720"/>
        </w:tabs>
        <w:ind w:left="720" w:hanging="360"/>
      </w:pPr>
      <w:rPr>
        <w:rFonts w:ascii="Arial" w:hAnsi="Arial" w:hint="default"/>
      </w:rPr>
    </w:lvl>
    <w:lvl w:ilvl="1" w:tplc="013EEC5A" w:tentative="1">
      <w:start w:val="1"/>
      <w:numFmt w:val="bullet"/>
      <w:lvlText w:val="•"/>
      <w:lvlJc w:val="left"/>
      <w:pPr>
        <w:tabs>
          <w:tab w:val="num" w:pos="1440"/>
        </w:tabs>
        <w:ind w:left="1440" w:hanging="360"/>
      </w:pPr>
      <w:rPr>
        <w:rFonts w:ascii="Arial" w:hAnsi="Arial" w:hint="default"/>
      </w:rPr>
    </w:lvl>
    <w:lvl w:ilvl="2" w:tplc="CC80E0C6" w:tentative="1">
      <w:start w:val="1"/>
      <w:numFmt w:val="bullet"/>
      <w:lvlText w:val="•"/>
      <w:lvlJc w:val="left"/>
      <w:pPr>
        <w:tabs>
          <w:tab w:val="num" w:pos="2160"/>
        </w:tabs>
        <w:ind w:left="2160" w:hanging="360"/>
      </w:pPr>
      <w:rPr>
        <w:rFonts w:ascii="Arial" w:hAnsi="Arial" w:hint="default"/>
      </w:rPr>
    </w:lvl>
    <w:lvl w:ilvl="3" w:tplc="CAB4F424" w:tentative="1">
      <w:start w:val="1"/>
      <w:numFmt w:val="bullet"/>
      <w:lvlText w:val="•"/>
      <w:lvlJc w:val="left"/>
      <w:pPr>
        <w:tabs>
          <w:tab w:val="num" w:pos="2880"/>
        </w:tabs>
        <w:ind w:left="2880" w:hanging="360"/>
      </w:pPr>
      <w:rPr>
        <w:rFonts w:ascii="Arial" w:hAnsi="Arial" w:hint="default"/>
      </w:rPr>
    </w:lvl>
    <w:lvl w:ilvl="4" w:tplc="9BBE423A" w:tentative="1">
      <w:start w:val="1"/>
      <w:numFmt w:val="bullet"/>
      <w:lvlText w:val="•"/>
      <w:lvlJc w:val="left"/>
      <w:pPr>
        <w:tabs>
          <w:tab w:val="num" w:pos="3600"/>
        </w:tabs>
        <w:ind w:left="3600" w:hanging="360"/>
      </w:pPr>
      <w:rPr>
        <w:rFonts w:ascii="Arial" w:hAnsi="Arial" w:hint="default"/>
      </w:rPr>
    </w:lvl>
    <w:lvl w:ilvl="5" w:tplc="10448786" w:tentative="1">
      <w:start w:val="1"/>
      <w:numFmt w:val="bullet"/>
      <w:lvlText w:val="•"/>
      <w:lvlJc w:val="left"/>
      <w:pPr>
        <w:tabs>
          <w:tab w:val="num" w:pos="4320"/>
        </w:tabs>
        <w:ind w:left="4320" w:hanging="360"/>
      </w:pPr>
      <w:rPr>
        <w:rFonts w:ascii="Arial" w:hAnsi="Arial" w:hint="default"/>
      </w:rPr>
    </w:lvl>
    <w:lvl w:ilvl="6" w:tplc="ABDE086C" w:tentative="1">
      <w:start w:val="1"/>
      <w:numFmt w:val="bullet"/>
      <w:lvlText w:val="•"/>
      <w:lvlJc w:val="left"/>
      <w:pPr>
        <w:tabs>
          <w:tab w:val="num" w:pos="5040"/>
        </w:tabs>
        <w:ind w:left="5040" w:hanging="360"/>
      </w:pPr>
      <w:rPr>
        <w:rFonts w:ascii="Arial" w:hAnsi="Arial" w:hint="default"/>
      </w:rPr>
    </w:lvl>
    <w:lvl w:ilvl="7" w:tplc="8750A66A" w:tentative="1">
      <w:start w:val="1"/>
      <w:numFmt w:val="bullet"/>
      <w:lvlText w:val="•"/>
      <w:lvlJc w:val="left"/>
      <w:pPr>
        <w:tabs>
          <w:tab w:val="num" w:pos="5760"/>
        </w:tabs>
        <w:ind w:left="5760" w:hanging="360"/>
      </w:pPr>
      <w:rPr>
        <w:rFonts w:ascii="Arial" w:hAnsi="Arial" w:hint="default"/>
      </w:rPr>
    </w:lvl>
    <w:lvl w:ilvl="8" w:tplc="A28E9792"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5D664E25"/>
    <w:multiLevelType w:val="hybridMultilevel"/>
    <w:tmpl w:val="31AE58FA"/>
    <w:lvl w:ilvl="0" w:tplc="003A0528">
      <w:start w:val="1"/>
      <w:numFmt w:val="bullet"/>
      <w:lvlText w:val="•"/>
      <w:lvlJc w:val="left"/>
      <w:pPr>
        <w:tabs>
          <w:tab w:val="num" w:pos="720"/>
        </w:tabs>
        <w:ind w:left="720" w:hanging="360"/>
      </w:pPr>
      <w:rPr>
        <w:rFonts w:ascii="Arial" w:hAnsi="Arial" w:hint="default"/>
      </w:rPr>
    </w:lvl>
    <w:lvl w:ilvl="1" w:tplc="34201B32" w:tentative="1">
      <w:start w:val="1"/>
      <w:numFmt w:val="bullet"/>
      <w:lvlText w:val="•"/>
      <w:lvlJc w:val="left"/>
      <w:pPr>
        <w:tabs>
          <w:tab w:val="num" w:pos="1440"/>
        </w:tabs>
        <w:ind w:left="1440" w:hanging="360"/>
      </w:pPr>
      <w:rPr>
        <w:rFonts w:ascii="Arial" w:hAnsi="Arial" w:hint="default"/>
      </w:rPr>
    </w:lvl>
    <w:lvl w:ilvl="2" w:tplc="92125BA2" w:tentative="1">
      <w:start w:val="1"/>
      <w:numFmt w:val="bullet"/>
      <w:lvlText w:val="•"/>
      <w:lvlJc w:val="left"/>
      <w:pPr>
        <w:tabs>
          <w:tab w:val="num" w:pos="2160"/>
        </w:tabs>
        <w:ind w:left="2160" w:hanging="360"/>
      </w:pPr>
      <w:rPr>
        <w:rFonts w:ascii="Arial" w:hAnsi="Arial" w:hint="default"/>
      </w:rPr>
    </w:lvl>
    <w:lvl w:ilvl="3" w:tplc="BFEAEBBC" w:tentative="1">
      <w:start w:val="1"/>
      <w:numFmt w:val="bullet"/>
      <w:lvlText w:val="•"/>
      <w:lvlJc w:val="left"/>
      <w:pPr>
        <w:tabs>
          <w:tab w:val="num" w:pos="2880"/>
        </w:tabs>
        <w:ind w:left="2880" w:hanging="360"/>
      </w:pPr>
      <w:rPr>
        <w:rFonts w:ascii="Arial" w:hAnsi="Arial" w:hint="default"/>
      </w:rPr>
    </w:lvl>
    <w:lvl w:ilvl="4" w:tplc="2E14294E" w:tentative="1">
      <w:start w:val="1"/>
      <w:numFmt w:val="bullet"/>
      <w:lvlText w:val="•"/>
      <w:lvlJc w:val="left"/>
      <w:pPr>
        <w:tabs>
          <w:tab w:val="num" w:pos="3600"/>
        </w:tabs>
        <w:ind w:left="3600" w:hanging="360"/>
      </w:pPr>
      <w:rPr>
        <w:rFonts w:ascii="Arial" w:hAnsi="Arial" w:hint="default"/>
      </w:rPr>
    </w:lvl>
    <w:lvl w:ilvl="5" w:tplc="F3A6D1CE" w:tentative="1">
      <w:start w:val="1"/>
      <w:numFmt w:val="bullet"/>
      <w:lvlText w:val="•"/>
      <w:lvlJc w:val="left"/>
      <w:pPr>
        <w:tabs>
          <w:tab w:val="num" w:pos="4320"/>
        </w:tabs>
        <w:ind w:left="4320" w:hanging="360"/>
      </w:pPr>
      <w:rPr>
        <w:rFonts w:ascii="Arial" w:hAnsi="Arial" w:hint="default"/>
      </w:rPr>
    </w:lvl>
    <w:lvl w:ilvl="6" w:tplc="6EFC2D78" w:tentative="1">
      <w:start w:val="1"/>
      <w:numFmt w:val="bullet"/>
      <w:lvlText w:val="•"/>
      <w:lvlJc w:val="left"/>
      <w:pPr>
        <w:tabs>
          <w:tab w:val="num" w:pos="5040"/>
        </w:tabs>
        <w:ind w:left="5040" w:hanging="360"/>
      </w:pPr>
      <w:rPr>
        <w:rFonts w:ascii="Arial" w:hAnsi="Arial" w:hint="default"/>
      </w:rPr>
    </w:lvl>
    <w:lvl w:ilvl="7" w:tplc="B3509BD4" w:tentative="1">
      <w:start w:val="1"/>
      <w:numFmt w:val="bullet"/>
      <w:lvlText w:val="•"/>
      <w:lvlJc w:val="left"/>
      <w:pPr>
        <w:tabs>
          <w:tab w:val="num" w:pos="5760"/>
        </w:tabs>
        <w:ind w:left="5760" w:hanging="360"/>
      </w:pPr>
      <w:rPr>
        <w:rFonts w:ascii="Arial" w:hAnsi="Arial" w:hint="default"/>
      </w:rPr>
    </w:lvl>
    <w:lvl w:ilvl="8" w:tplc="BA96B8C2"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61F07007"/>
    <w:multiLevelType w:val="hybridMultilevel"/>
    <w:tmpl w:val="19BA57AA"/>
    <w:lvl w:ilvl="0" w:tplc="80C6CCE2">
      <w:start w:val="1"/>
      <w:numFmt w:val="bullet"/>
      <w:lvlText w:val="•"/>
      <w:lvlJc w:val="left"/>
      <w:pPr>
        <w:tabs>
          <w:tab w:val="num" w:pos="720"/>
        </w:tabs>
        <w:ind w:left="720" w:hanging="360"/>
      </w:pPr>
      <w:rPr>
        <w:rFonts w:ascii="Arial" w:hAnsi="Arial" w:hint="default"/>
      </w:rPr>
    </w:lvl>
    <w:lvl w:ilvl="1" w:tplc="B5B8D0A0" w:tentative="1">
      <w:start w:val="1"/>
      <w:numFmt w:val="bullet"/>
      <w:lvlText w:val="•"/>
      <w:lvlJc w:val="left"/>
      <w:pPr>
        <w:tabs>
          <w:tab w:val="num" w:pos="1440"/>
        </w:tabs>
        <w:ind w:left="1440" w:hanging="360"/>
      </w:pPr>
      <w:rPr>
        <w:rFonts w:ascii="Arial" w:hAnsi="Arial" w:hint="default"/>
      </w:rPr>
    </w:lvl>
    <w:lvl w:ilvl="2" w:tplc="1784AB1A" w:tentative="1">
      <w:start w:val="1"/>
      <w:numFmt w:val="bullet"/>
      <w:lvlText w:val="•"/>
      <w:lvlJc w:val="left"/>
      <w:pPr>
        <w:tabs>
          <w:tab w:val="num" w:pos="2160"/>
        </w:tabs>
        <w:ind w:left="2160" w:hanging="360"/>
      </w:pPr>
      <w:rPr>
        <w:rFonts w:ascii="Arial" w:hAnsi="Arial" w:hint="default"/>
      </w:rPr>
    </w:lvl>
    <w:lvl w:ilvl="3" w:tplc="A1D61C08" w:tentative="1">
      <w:start w:val="1"/>
      <w:numFmt w:val="bullet"/>
      <w:lvlText w:val="•"/>
      <w:lvlJc w:val="left"/>
      <w:pPr>
        <w:tabs>
          <w:tab w:val="num" w:pos="2880"/>
        </w:tabs>
        <w:ind w:left="2880" w:hanging="360"/>
      </w:pPr>
      <w:rPr>
        <w:rFonts w:ascii="Arial" w:hAnsi="Arial" w:hint="default"/>
      </w:rPr>
    </w:lvl>
    <w:lvl w:ilvl="4" w:tplc="9FEE042E" w:tentative="1">
      <w:start w:val="1"/>
      <w:numFmt w:val="bullet"/>
      <w:lvlText w:val="•"/>
      <w:lvlJc w:val="left"/>
      <w:pPr>
        <w:tabs>
          <w:tab w:val="num" w:pos="3600"/>
        </w:tabs>
        <w:ind w:left="3600" w:hanging="360"/>
      </w:pPr>
      <w:rPr>
        <w:rFonts w:ascii="Arial" w:hAnsi="Arial" w:hint="default"/>
      </w:rPr>
    </w:lvl>
    <w:lvl w:ilvl="5" w:tplc="983EF36E" w:tentative="1">
      <w:start w:val="1"/>
      <w:numFmt w:val="bullet"/>
      <w:lvlText w:val="•"/>
      <w:lvlJc w:val="left"/>
      <w:pPr>
        <w:tabs>
          <w:tab w:val="num" w:pos="4320"/>
        </w:tabs>
        <w:ind w:left="4320" w:hanging="360"/>
      </w:pPr>
      <w:rPr>
        <w:rFonts w:ascii="Arial" w:hAnsi="Arial" w:hint="default"/>
      </w:rPr>
    </w:lvl>
    <w:lvl w:ilvl="6" w:tplc="639606B2" w:tentative="1">
      <w:start w:val="1"/>
      <w:numFmt w:val="bullet"/>
      <w:lvlText w:val="•"/>
      <w:lvlJc w:val="left"/>
      <w:pPr>
        <w:tabs>
          <w:tab w:val="num" w:pos="5040"/>
        </w:tabs>
        <w:ind w:left="5040" w:hanging="360"/>
      </w:pPr>
      <w:rPr>
        <w:rFonts w:ascii="Arial" w:hAnsi="Arial" w:hint="default"/>
      </w:rPr>
    </w:lvl>
    <w:lvl w:ilvl="7" w:tplc="2610AA90" w:tentative="1">
      <w:start w:val="1"/>
      <w:numFmt w:val="bullet"/>
      <w:lvlText w:val="•"/>
      <w:lvlJc w:val="left"/>
      <w:pPr>
        <w:tabs>
          <w:tab w:val="num" w:pos="5760"/>
        </w:tabs>
        <w:ind w:left="5760" w:hanging="360"/>
      </w:pPr>
      <w:rPr>
        <w:rFonts w:ascii="Arial" w:hAnsi="Arial" w:hint="default"/>
      </w:rPr>
    </w:lvl>
    <w:lvl w:ilvl="8" w:tplc="D6D8B862"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72125AE9"/>
    <w:multiLevelType w:val="hybridMultilevel"/>
    <w:tmpl w:val="0CC89F24"/>
    <w:lvl w:ilvl="0" w:tplc="9A4CD978">
      <w:start w:val="1"/>
      <w:numFmt w:val="bullet"/>
      <w:lvlText w:val="•"/>
      <w:lvlJc w:val="left"/>
      <w:pPr>
        <w:tabs>
          <w:tab w:val="num" w:pos="720"/>
        </w:tabs>
        <w:ind w:left="720" w:hanging="360"/>
      </w:pPr>
      <w:rPr>
        <w:rFonts w:ascii="Arial" w:hAnsi="Arial" w:hint="default"/>
      </w:rPr>
    </w:lvl>
    <w:lvl w:ilvl="1" w:tplc="6CB27410" w:tentative="1">
      <w:start w:val="1"/>
      <w:numFmt w:val="bullet"/>
      <w:lvlText w:val="•"/>
      <w:lvlJc w:val="left"/>
      <w:pPr>
        <w:tabs>
          <w:tab w:val="num" w:pos="1440"/>
        </w:tabs>
        <w:ind w:left="1440" w:hanging="360"/>
      </w:pPr>
      <w:rPr>
        <w:rFonts w:ascii="Arial" w:hAnsi="Arial" w:hint="default"/>
      </w:rPr>
    </w:lvl>
    <w:lvl w:ilvl="2" w:tplc="0114DD8C" w:tentative="1">
      <w:start w:val="1"/>
      <w:numFmt w:val="bullet"/>
      <w:lvlText w:val="•"/>
      <w:lvlJc w:val="left"/>
      <w:pPr>
        <w:tabs>
          <w:tab w:val="num" w:pos="2160"/>
        </w:tabs>
        <w:ind w:left="2160" w:hanging="360"/>
      </w:pPr>
      <w:rPr>
        <w:rFonts w:ascii="Arial" w:hAnsi="Arial" w:hint="default"/>
      </w:rPr>
    </w:lvl>
    <w:lvl w:ilvl="3" w:tplc="DB5CE830" w:tentative="1">
      <w:start w:val="1"/>
      <w:numFmt w:val="bullet"/>
      <w:lvlText w:val="•"/>
      <w:lvlJc w:val="left"/>
      <w:pPr>
        <w:tabs>
          <w:tab w:val="num" w:pos="2880"/>
        </w:tabs>
        <w:ind w:left="2880" w:hanging="360"/>
      </w:pPr>
      <w:rPr>
        <w:rFonts w:ascii="Arial" w:hAnsi="Arial" w:hint="default"/>
      </w:rPr>
    </w:lvl>
    <w:lvl w:ilvl="4" w:tplc="11E85968" w:tentative="1">
      <w:start w:val="1"/>
      <w:numFmt w:val="bullet"/>
      <w:lvlText w:val="•"/>
      <w:lvlJc w:val="left"/>
      <w:pPr>
        <w:tabs>
          <w:tab w:val="num" w:pos="3600"/>
        </w:tabs>
        <w:ind w:left="3600" w:hanging="360"/>
      </w:pPr>
      <w:rPr>
        <w:rFonts w:ascii="Arial" w:hAnsi="Arial" w:hint="default"/>
      </w:rPr>
    </w:lvl>
    <w:lvl w:ilvl="5" w:tplc="45C4DEB2" w:tentative="1">
      <w:start w:val="1"/>
      <w:numFmt w:val="bullet"/>
      <w:lvlText w:val="•"/>
      <w:lvlJc w:val="left"/>
      <w:pPr>
        <w:tabs>
          <w:tab w:val="num" w:pos="4320"/>
        </w:tabs>
        <w:ind w:left="4320" w:hanging="360"/>
      </w:pPr>
      <w:rPr>
        <w:rFonts w:ascii="Arial" w:hAnsi="Arial" w:hint="default"/>
      </w:rPr>
    </w:lvl>
    <w:lvl w:ilvl="6" w:tplc="D8F4CAB8" w:tentative="1">
      <w:start w:val="1"/>
      <w:numFmt w:val="bullet"/>
      <w:lvlText w:val="•"/>
      <w:lvlJc w:val="left"/>
      <w:pPr>
        <w:tabs>
          <w:tab w:val="num" w:pos="5040"/>
        </w:tabs>
        <w:ind w:left="5040" w:hanging="360"/>
      </w:pPr>
      <w:rPr>
        <w:rFonts w:ascii="Arial" w:hAnsi="Arial" w:hint="default"/>
      </w:rPr>
    </w:lvl>
    <w:lvl w:ilvl="7" w:tplc="AF20E006" w:tentative="1">
      <w:start w:val="1"/>
      <w:numFmt w:val="bullet"/>
      <w:lvlText w:val="•"/>
      <w:lvlJc w:val="left"/>
      <w:pPr>
        <w:tabs>
          <w:tab w:val="num" w:pos="5760"/>
        </w:tabs>
        <w:ind w:left="5760" w:hanging="360"/>
      </w:pPr>
      <w:rPr>
        <w:rFonts w:ascii="Arial" w:hAnsi="Arial" w:hint="default"/>
      </w:rPr>
    </w:lvl>
    <w:lvl w:ilvl="8" w:tplc="E05493BE"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75F15E80"/>
    <w:multiLevelType w:val="hybridMultilevel"/>
    <w:tmpl w:val="55368B1C"/>
    <w:lvl w:ilvl="0" w:tplc="5588A95E">
      <w:start w:val="1"/>
      <w:numFmt w:val="bullet"/>
      <w:lvlText w:val="•"/>
      <w:lvlJc w:val="left"/>
      <w:pPr>
        <w:tabs>
          <w:tab w:val="num" w:pos="720"/>
        </w:tabs>
        <w:ind w:left="720" w:hanging="360"/>
      </w:pPr>
      <w:rPr>
        <w:rFonts w:ascii="Arial" w:hAnsi="Arial" w:hint="default"/>
      </w:rPr>
    </w:lvl>
    <w:lvl w:ilvl="1" w:tplc="EDFC98A8" w:tentative="1">
      <w:start w:val="1"/>
      <w:numFmt w:val="bullet"/>
      <w:lvlText w:val="•"/>
      <w:lvlJc w:val="left"/>
      <w:pPr>
        <w:tabs>
          <w:tab w:val="num" w:pos="1440"/>
        </w:tabs>
        <w:ind w:left="1440" w:hanging="360"/>
      </w:pPr>
      <w:rPr>
        <w:rFonts w:ascii="Arial" w:hAnsi="Arial" w:hint="default"/>
      </w:rPr>
    </w:lvl>
    <w:lvl w:ilvl="2" w:tplc="D1A6513A" w:tentative="1">
      <w:start w:val="1"/>
      <w:numFmt w:val="bullet"/>
      <w:lvlText w:val="•"/>
      <w:lvlJc w:val="left"/>
      <w:pPr>
        <w:tabs>
          <w:tab w:val="num" w:pos="2160"/>
        </w:tabs>
        <w:ind w:left="2160" w:hanging="360"/>
      </w:pPr>
      <w:rPr>
        <w:rFonts w:ascii="Arial" w:hAnsi="Arial" w:hint="default"/>
      </w:rPr>
    </w:lvl>
    <w:lvl w:ilvl="3" w:tplc="70525394" w:tentative="1">
      <w:start w:val="1"/>
      <w:numFmt w:val="bullet"/>
      <w:lvlText w:val="•"/>
      <w:lvlJc w:val="left"/>
      <w:pPr>
        <w:tabs>
          <w:tab w:val="num" w:pos="2880"/>
        </w:tabs>
        <w:ind w:left="2880" w:hanging="360"/>
      </w:pPr>
      <w:rPr>
        <w:rFonts w:ascii="Arial" w:hAnsi="Arial" w:hint="default"/>
      </w:rPr>
    </w:lvl>
    <w:lvl w:ilvl="4" w:tplc="EE806C5A" w:tentative="1">
      <w:start w:val="1"/>
      <w:numFmt w:val="bullet"/>
      <w:lvlText w:val="•"/>
      <w:lvlJc w:val="left"/>
      <w:pPr>
        <w:tabs>
          <w:tab w:val="num" w:pos="3600"/>
        </w:tabs>
        <w:ind w:left="3600" w:hanging="360"/>
      </w:pPr>
      <w:rPr>
        <w:rFonts w:ascii="Arial" w:hAnsi="Arial" w:hint="default"/>
      </w:rPr>
    </w:lvl>
    <w:lvl w:ilvl="5" w:tplc="25B62D3C" w:tentative="1">
      <w:start w:val="1"/>
      <w:numFmt w:val="bullet"/>
      <w:lvlText w:val="•"/>
      <w:lvlJc w:val="left"/>
      <w:pPr>
        <w:tabs>
          <w:tab w:val="num" w:pos="4320"/>
        </w:tabs>
        <w:ind w:left="4320" w:hanging="360"/>
      </w:pPr>
      <w:rPr>
        <w:rFonts w:ascii="Arial" w:hAnsi="Arial" w:hint="default"/>
      </w:rPr>
    </w:lvl>
    <w:lvl w:ilvl="6" w:tplc="BEE4A4E2" w:tentative="1">
      <w:start w:val="1"/>
      <w:numFmt w:val="bullet"/>
      <w:lvlText w:val="•"/>
      <w:lvlJc w:val="left"/>
      <w:pPr>
        <w:tabs>
          <w:tab w:val="num" w:pos="5040"/>
        </w:tabs>
        <w:ind w:left="5040" w:hanging="360"/>
      </w:pPr>
      <w:rPr>
        <w:rFonts w:ascii="Arial" w:hAnsi="Arial" w:hint="default"/>
      </w:rPr>
    </w:lvl>
    <w:lvl w:ilvl="7" w:tplc="E7809642" w:tentative="1">
      <w:start w:val="1"/>
      <w:numFmt w:val="bullet"/>
      <w:lvlText w:val="•"/>
      <w:lvlJc w:val="left"/>
      <w:pPr>
        <w:tabs>
          <w:tab w:val="num" w:pos="5760"/>
        </w:tabs>
        <w:ind w:left="5760" w:hanging="360"/>
      </w:pPr>
      <w:rPr>
        <w:rFonts w:ascii="Arial" w:hAnsi="Arial" w:hint="default"/>
      </w:rPr>
    </w:lvl>
    <w:lvl w:ilvl="8" w:tplc="E5800FF8"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79E51B42"/>
    <w:multiLevelType w:val="hybridMultilevel"/>
    <w:tmpl w:val="C8504EFC"/>
    <w:lvl w:ilvl="0" w:tplc="88B85CF0">
      <w:start w:val="1"/>
      <w:numFmt w:val="bullet"/>
      <w:lvlText w:val="•"/>
      <w:lvlJc w:val="left"/>
      <w:pPr>
        <w:tabs>
          <w:tab w:val="num" w:pos="720"/>
        </w:tabs>
        <w:ind w:left="720" w:hanging="360"/>
      </w:pPr>
      <w:rPr>
        <w:rFonts w:ascii="Arial" w:hAnsi="Arial" w:hint="default"/>
      </w:rPr>
    </w:lvl>
    <w:lvl w:ilvl="1" w:tplc="BDE81CF0" w:tentative="1">
      <w:start w:val="1"/>
      <w:numFmt w:val="bullet"/>
      <w:lvlText w:val="•"/>
      <w:lvlJc w:val="left"/>
      <w:pPr>
        <w:tabs>
          <w:tab w:val="num" w:pos="1440"/>
        </w:tabs>
        <w:ind w:left="1440" w:hanging="360"/>
      </w:pPr>
      <w:rPr>
        <w:rFonts w:ascii="Arial" w:hAnsi="Arial" w:hint="default"/>
      </w:rPr>
    </w:lvl>
    <w:lvl w:ilvl="2" w:tplc="63E603A2" w:tentative="1">
      <w:start w:val="1"/>
      <w:numFmt w:val="bullet"/>
      <w:lvlText w:val="•"/>
      <w:lvlJc w:val="left"/>
      <w:pPr>
        <w:tabs>
          <w:tab w:val="num" w:pos="2160"/>
        </w:tabs>
        <w:ind w:left="2160" w:hanging="360"/>
      </w:pPr>
      <w:rPr>
        <w:rFonts w:ascii="Arial" w:hAnsi="Arial" w:hint="default"/>
      </w:rPr>
    </w:lvl>
    <w:lvl w:ilvl="3" w:tplc="ACDAD090" w:tentative="1">
      <w:start w:val="1"/>
      <w:numFmt w:val="bullet"/>
      <w:lvlText w:val="•"/>
      <w:lvlJc w:val="left"/>
      <w:pPr>
        <w:tabs>
          <w:tab w:val="num" w:pos="2880"/>
        </w:tabs>
        <w:ind w:left="2880" w:hanging="360"/>
      </w:pPr>
      <w:rPr>
        <w:rFonts w:ascii="Arial" w:hAnsi="Arial" w:hint="default"/>
      </w:rPr>
    </w:lvl>
    <w:lvl w:ilvl="4" w:tplc="E26853DC" w:tentative="1">
      <w:start w:val="1"/>
      <w:numFmt w:val="bullet"/>
      <w:lvlText w:val="•"/>
      <w:lvlJc w:val="left"/>
      <w:pPr>
        <w:tabs>
          <w:tab w:val="num" w:pos="3600"/>
        </w:tabs>
        <w:ind w:left="3600" w:hanging="360"/>
      </w:pPr>
      <w:rPr>
        <w:rFonts w:ascii="Arial" w:hAnsi="Arial" w:hint="default"/>
      </w:rPr>
    </w:lvl>
    <w:lvl w:ilvl="5" w:tplc="8414607C" w:tentative="1">
      <w:start w:val="1"/>
      <w:numFmt w:val="bullet"/>
      <w:lvlText w:val="•"/>
      <w:lvlJc w:val="left"/>
      <w:pPr>
        <w:tabs>
          <w:tab w:val="num" w:pos="4320"/>
        </w:tabs>
        <w:ind w:left="4320" w:hanging="360"/>
      </w:pPr>
      <w:rPr>
        <w:rFonts w:ascii="Arial" w:hAnsi="Arial" w:hint="default"/>
      </w:rPr>
    </w:lvl>
    <w:lvl w:ilvl="6" w:tplc="0772112C" w:tentative="1">
      <w:start w:val="1"/>
      <w:numFmt w:val="bullet"/>
      <w:lvlText w:val="•"/>
      <w:lvlJc w:val="left"/>
      <w:pPr>
        <w:tabs>
          <w:tab w:val="num" w:pos="5040"/>
        </w:tabs>
        <w:ind w:left="5040" w:hanging="360"/>
      </w:pPr>
      <w:rPr>
        <w:rFonts w:ascii="Arial" w:hAnsi="Arial" w:hint="default"/>
      </w:rPr>
    </w:lvl>
    <w:lvl w:ilvl="7" w:tplc="2BC6B092" w:tentative="1">
      <w:start w:val="1"/>
      <w:numFmt w:val="bullet"/>
      <w:lvlText w:val="•"/>
      <w:lvlJc w:val="left"/>
      <w:pPr>
        <w:tabs>
          <w:tab w:val="num" w:pos="5760"/>
        </w:tabs>
        <w:ind w:left="5760" w:hanging="360"/>
      </w:pPr>
      <w:rPr>
        <w:rFonts w:ascii="Arial" w:hAnsi="Arial" w:hint="default"/>
      </w:rPr>
    </w:lvl>
    <w:lvl w:ilvl="8" w:tplc="5EA41CCA" w:tentative="1">
      <w:start w:val="1"/>
      <w:numFmt w:val="bullet"/>
      <w:lvlText w:val="•"/>
      <w:lvlJc w:val="left"/>
      <w:pPr>
        <w:tabs>
          <w:tab w:val="num" w:pos="6480"/>
        </w:tabs>
        <w:ind w:left="6480" w:hanging="360"/>
      </w:pPr>
      <w:rPr>
        <w:rFonts w:ascii="Arial" w:hAnsi="Arial" w:hint="default"/>
      </w:rPr>
    </w:lvl>
  </w:abstractNum>
  <w:num w:numId="1" w16cid:durableId="1116944475">
    <w:abstractNumId w:val="5"/>
  </w:num>
  <w:num w:numId="2" w16cid:durableId="104615413">
    <w:abstractNumId w:val="6"/>
  </w:num>
  <w:num w:numId="3" w16cid:durableId="841773896">
    <w:abstractNumId w:val="2"/>
  </w:num>
  <w:num w:numId="4" w16cid:durableId="772743808">
    <w:abstractNumId w:val="3"/>
  </w:num>
  <w:num w:numId="5" w16cid:durableId="783497222">
    <w:abstractNumId w:val="1"/>
  </w:num>
  <w:num w:numId="6" w16cid:durableId="1534028017">
    <w:abstractNumId w:val="7"/>
  </w:num>
  <w:num w:numId="7" w16cid:durableId="338433398">
    <w:abstractNumId w:val="4"/>
  </w:num>
  <w:num w:numId="8" w16cid:durableId="11142059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3385"/>
    <w:rsid w:val="005106D7"/>
    <w:rsid w:val="008C705B"/>
    <w:rsid w:val="0090111C"/>
    <w:rsid w:val="00C64C2F"/>
    <w:rsid w:val="00CD3385"/>
    <w:rsid w:val="00F40A6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2EBD83"/>
  <w15:chartTrackingRefBased/>
  <w15:docId w15:val="{DFA89B62-41CE-4B53-9FD5-04A3F23481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D338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CD338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D338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D338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D338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D338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D338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D338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D338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D338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CD338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D338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D338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D338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D338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D338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D338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D3385"/>
    <w:rPr>
      <w:rFonts w:eastAsiaTheme="majorEastAsia" w:cstheme="majorBidi"/>
      <w:color w:val="272727" w:themeColor="text1" w:themeTint="D8"/>
    </w:rPr>
  </w:style>
  <w:style w:type="paragraph" w:styleId="Title">
    <w:name w:val="Title"/>
    <w:basedOn w:val="Normal"/>
    <w:next w:val="Normal"/>
    <w:link w:val="TitleChar"/>
    <w:uiPriority w:val="10"/>
    <w:qFormat/>
    <w:rsid w:val="00CD338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D338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D338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D338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D3385"/>
    <w:pPr>
      <w:spacing w:before="160"/>
      <w:jc w:val="center"/>
    </w:pPr>
    <w:rPr>
      <w:i/>
      <w:iCs/>
      <w:color w:val="404040" w:themeColor="text1" w:themeTint="BF"/>
    </w:rPr>
  </w:style>
  <w:style w:type="character" w:customStyle="1" w:styleId="QuoteChar">
    <w:name w:val="Quote Char"/>
    <w:basedOn w:val="DefaultParagraphFont"/>
    <w:link w:val="Quote"/>
    <w:uiPriority w:val="29"/>
    <w:rsid w:val="00CD3385"/>
    <w:rPr>
      <w:i/>
      <w:iCs/>
      <w:color w:val="404040" w:themeColor="text1" w:themeTint="BF"/>
    </w:rPr>
  </w:style>
  <w:style w:type="paragraph" w:styleId="ListParagraph">
    <w:name w:val="List Paragraph"/>
    <w:basedOn w:val="Normal"/>
    <w:uiPriority w:val="34"/>
    <w:qFormat/>
    <w:rsid w:val="00CD3385"/>
    <w:pPr>
      <w:ind w:left="720"/>
      <w:contextualSpacing/>
    </w:pPr>
  </w:style>
  <w:style w:type="character" w:styleId="IntenseEmphasis">
    <w:name w:val="Intense Emphasis"/>
    <w:basedOn w:val="DefaultParagraphFont"/>
    <w:uiPriority w:val="21"/>
    <w:qFormat/>
    <w:rsid w:val="00CD3385"/>
    <w:rPr>
      <w:i/>
      <w:iCs/>
      <w:color w:val="0F4761" w:themeColor="accent1" w:themeShade="BF"/>
    </w:rPr>
  </w:style>
  <w:style w:type="paragraph" w:styleId="IntenseQuote">
    <w:name w:val="Intense Quote"/>
    <w:basedOn w:val="Normal"/>
    <w:next w:val="Normal"/>
    <w:link w:val="IntenseQuoteChar"/>
    <w:uiPriority w:val="30"/>
    <w:qFormat/>
    <w:rsid w:val="00CD338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D3385"/>
    <w:rPr>
      <w:i/>
      <w:iCs/>
      <w:color w:val="0F4761" w:themeColor="accent1" w:themeShade="BF"/>
    </w:rPr>
  </w:style>
  <w:style w:type="character" w:styleId="IntenseReference">
    <w:name w:val="Intense Reference"/>
    <w:basedOn w:val="DefaultParagraphFont"/>
    <w:uiPriority w:val="32"/>
    <w:qFormat/>
    <w:rsid w:val="00CD3385"/>
    <w:rPr>
      <w:b/>
      <w:bCs/>
      <w:smallCaps/>
      <w:color w:val="0F4761" w:themeColor="accent1" w:themeShade="BF"/>
      <w:spacing w:val="5"/>
    </w:rPr>
  </w:style>
  <w:style w:type="character" w:styleId="Hyperlink">
    <w:name w:val="Hyperlink"/>
    <w:basedOn w:val="DefaultParagraphFont"/>
    <w:uiPriority w:val="99"/>
    <w:unhideWhenUsed/>
    <w:rsid w:val="00CD3385"/>
    <w:rPr>
      <w:color w:val="467886" w:themeColor="hyperlink"/>
      <w:u w:val="single"/>
    </w:rPr>
  </w:style>
  <w:style w:type="character" w:styleId="UnresolvedMention">
    <w:name w:val="Unresolved Mention"/>
    <w:basedOn w:val="DefaultParagraphFont"/>
    <w:uiPriority w:val="99"/>
    <w:semiHidden/>
    <w:unhideWhenUsed/>
    <w:rsid w:val="00CD3385"/>
    <w:rPr>
      <w:color w:val="605E5C"/>
      <w:shd w:val="clear" w:color="auto" w:fill="E1DFDD"/>
    </w:rPr>
  </w:style>
  <w:style w:type="paragraph" w:styleId="NormalWeb">
    <w:name w:val="Normal (Web)"/>
    <w:basedOn w:val="Normal"/>
    <w:uiPriority w:val="99"/>
    <w:semiHidden/>
    <w:unhideWhenUsed/>
    <w:rsid w:val="00CD3385"/>
    <w:pPr>
      <w:spacing w:before="100" w:beforeAutospacing="1" w:after="100" w:afterAutospacing="1" w:line="240" w:lineRule="auto"/>
    </w:pPr>
    <w:rPr>
      <w:rFonts w:ascii="Times New Roman" w:eastAsia="Times New Roman" w:hAnsi="Times New Roman" w:cs="Times New Roman"/>
      <w:kern w:val="0"/>
      <w:sz w:val="24"/>
      <w:szCs w:val="24"/>
      <w:lang w:eastAsia="en-A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it.ly/UDLresearchHub" TargetMode="External"/><Relationship Id="rId13" Type="http://schemas.openxmlformats.org/officeDocument/2006/relationships/hyperlink" Target="https://bit.ly/UDLhubSurvey"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docs.google.com/document/d/1rAYZOVpgWPmIkXulIV-cd6_nSLBzsayWMLZlad_zxdY/edit?tab=t.0"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docs.google.com/document/d/1rAYZOVpgWPmIkXulIV-cd6_nSLBzsayWMLZlad_zxdY/edit?tab=t.0"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docs.google.com/document/d/1rAYZOVpgWPmIkXulIV-cd6_nSLBzsayWMLZlad_zxdY/edit?tab=t.0" TargetMode="External"/><Relationship Id="rId4" Type="http://schemas.openxmlformats.org/officeDocument/2006/relationships/numbering" Target="numbering.xml"/><Relationship Id="rId9" Type="http://schemas.openxmlformats.org/officeDocument/2006/relationships/hyperlink" Target="https://bit.ly/UDLhubSurvey&#160;"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42681ae-e6e2-4ee6-90fd-f2c0d11c7b09" xsi:nil="true"/>
    <lcf76f155ced4ddcb4097134ff3c332f xmlns="43435717-49c9-4489-9470-c7c98d62699d">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95E3D60D9E6E04A88E6C46A8F8E80F5" ma:contentTypeVersion="16" ma:contentTypeDescription="Create a new document." ma:contentTypeScope="" ma:versionID="f5aed76395544bcc02cc0faeb05a01bc">
  <xsd:schema xmlns:xsd="http://www.w3.org/2001/XMLSchema" xmlns:xs="http://www.w3.org/2001/XMLSchema" xmlns:p="http://schemas.microsoft.com/office/2006/metadata/properties" xmlns:ns2="43435717-49c9-4489-9470-c7c98d62699d" xmlns:ns3="242681ae-e6e2-4ee6-90fd-f2c0d11c7b09" targetNamespace="http://schemas.microsoft.com/office/2006/metadata/properties" ma:root="true" ma:fieldsID="48b7b69460e2f77a1f5861a96316e079" ns2:_="" ns3:_="">
    <xsd:import namespace="43435717-49c9-4489-9470-c7c98d62699d"/>
    <xsd:import namespace="242681ae-e6e2-4ee6-90fd-f2c0d11c7b09"/>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LengthInSeconds" minOccurs="0"/>
                <xsd:element ref="ns2:MediaServiceSearchPropertie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435717-49c9-4489-9470-c7c98d62699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3be76f96-e7f0-4e7c-b4d8-bf0f4c547e18"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42681ae-e6e2-4ee6-90fd-f2c0d11c7b09"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bd00c8ac-6135-4edf-90aa-1e6137a64d6d}" ma:internalName="TaxCatchAll" ma:showField="CatchAllData" ma:web="242681ae-e6e2-4ee6-90fd-f2c0d11c7b0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6FABFD0-A830-4D17-AA8D-E247C231D90C}">
  <ds:schemaRefs>
    <ds:schemaRef ds:uri="http://schemas.microsoft.com/office/2006/metadata/properties"/>
    <ds:schemaRef ds:uri="http://schemas.microsoft.com/office/infopath/2007/PartnerControls"/>
    <ds:schemaRef ds:uri="242681ae-e6e2-4ee6-90fd-f2c0d11c7b09"/>
    <ds:schemaRef ds:uri="43435717-49c9-4489-9470-c7c98d62699d"/>
  </ds:schemaRefs>
</ds:datastoreItem>
</file>

<file path=customXml/itemProps2.xml><?xml version="1.0" encoding="utf-8"?>
<ds:datastoreItem xmlns:ds="http://schemas.openxmlformats.org/officeDocument/2006/customXml" ds:itemID="{B9A5D42A-AC4F-4C1A-88C9-0A068E7DA742}">
  <ds:schemaRefs>
    <ds:schemaRef ds:uri="http://schemas.microsoft.com/sharepoint/v3/contenttype/forms"/>
  </ds:schemaRefs>
</ds:datastoreItem>
</file>

<file path=customXml/itemProps3.xml><?xml version="1.0" encoding="utf-8"?>
<ds:datastoreItem xmlns:ds="http://schemas.openxmlformats.org/officeDocument/2006/customXml" ds:itemID="{78DDF8CA-77E0-4FAF-8359-B238B4072C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3435717-49c9-4489-9470-c7c98d62699d"/>
    <ds:schemaRef ds:uri="242681ae-e6e2-4ee6-90fd-f2c0d11c7b0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3</Pages>
  <Words>636</Words>
  <Characters>3506</Characters>
  <Application>Microsoft Office Word</Application>
  <DocSecurity>0</DocSecurity>
  <Lines>79</Lines>
  <Paragraphs>70</Paragraphs>
  <ScaleCrop>false</ScaleCrop>
  <Company/>
  <LinksUpToDate>false</LinksUpToDate>
  <CharactersWithSpaces>4072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Elizabeth Hitches</dc:creator>
  <cp:keywords/>
  <dc:description/>
  <cp:lastModifiedBy>Kylie Geard</cp:lastModifiedBy>
  <cp:revision>2</cp:revision>
  <dcterms:created xsi:type="dcterms:W3CDTF">2026-06-07T04:02:00Z</dcterms:created>
  <dcterms:modified xsi:type="dcterms:W3CDTF">2026-07-28T04:39:00Z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0x010100595E3D60D9E6E04A88E6C46A8F8E80F5</vt:lpwstr>
  </property>
  <property fmtid="{D5CDD505-2E9C-101B-9397-08002B2CF9AE}" pid="3" name="MediaServiceImageTags">
    <vt:lpwstr/>
  </property>
</Properties>
</file>