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9A838" w14:textId="77777777" w:rsidR="005B39AC" w:rsidRDefault="0019679F" w:rsidP="0019679F">
      <w:r>
        <w:t>DARLENE</w:t>
      </w:r>
      <w:r w:rsidR="0081609F">
        <w:t xml:space="preserve"> MCLENNAN</w:t>
      </w:r>
      <w:r>
        <w:t>:</w:t>
      </w:r>
      <w:r w:rsidR="005B39AC">
        <w:t xml:space="preserve"> </w:t>
      </w:r>
      <w:r>
        <w:t xml:space="preserve">Okay. I might make a start. So thank you, all, for joining us today. For those who don't know me, I'm Darlene McLennan, and I'm the Manager of the Australian Disability Clearinghouse on Education and Training, or ADCET for short. My pronouns are she/her, and I'm a white woman in my late </w:t>
      </w:r>
      <w:proofErr w:type="gramStart"/>
      <w:r>
        <w:t>50s</w:t>
      </w:r>
      <w:proofErr w:type="gramEnd"/>
      <w:r>
        <w:t xml:space="preserve">, getting on to </w:t>
      </w:r>
      <w:proofErr w:type="gramStart"/>
      <w:r>
        <w:t>60</w:t>
      </w:r>
      <w:proofErr w:type="gramEnd"/>
      <w:r>
        <w:t xml:space="preserve"> this year, with </w:t>
      </w:r>
      <w:r w:rsidR="0081609F">
        <w:t>grey brown</w:t>
      </w:r>
      <w:r>
        <w:t xml:space="preserve"> hair and glasses and I'm wearing a green floral shirt.</w:t>
      </w:r>
    </w:p>
    <w:p w14:paraId="1BF9C626" w14:textId="77777777" w:rsidR="005B39AC" w:rsidRDefault="0019679F" w:rsidP="0019679F">
      <w:r>
        <w:t xml:space="preserve">This </w:t>
      </w:r>
      <w:proofErr w:type="gramStart"/>
      <w:r>
        <w:t>webinar</w:t>
      </w:r>
      <w:proofErr w:type="gramEnd"/>
      <w:r>
        <w:t xml:space="preserve"> is being live captioned, and if you haven't been to our webinars before, you can activate those captions clicking the cc button in the tool bar that is located either at the top or the bottom of the screen. We also have captions available via the browser, and the wonderful Jane has put the link into the chat now.</w:t>
      </w:r>
    </w:p>
    <w:p w14:paraId="476FFBE7" w14:textId="77777777" w:rsidR="005B39AC" w:rsidRDefault="0019679F" w:rsidP="0019679F">
      <w:r>
        <w:t xml:space="preserve">ADCET </w:t>
      </w:r>
      <w:proofErr w:type="gramStart"/>
      <w:r>
        <w:t>is hosted</w:t>
      </w:r>
      <w:proofErr w:type="gramEnd"/>
      <w:r>
        <w:t xml:space="preserve"> on Lutruwita Tasmanian Aboriginal land, and in the spirit of reconciliation I want to respectfully acknowledge the Lutruwita nation, </w:t>
      </w:r>
      <w:proofErr w:type="gramStart"/>
      <w:r>
        <w:t>and also</w:t>
      </w:r>
      <w:proofErr w:type="gramEnd"/>
      <w:r>
        <w:t xml:space="preserve"> recognise the Aboriginal history and culture of the land.</w:t>
      </w:r>
      <w:r w:rsidR="005B39AC">
        <w:t xml:space="preserve"> </w:t>
      </w:r>
      <w:r>
        <w:t xml:space="preserve">And I want to pay my respects to Elders past and present, and to the </w:t>
      </w:r>
      <w:proofErr w:type="gramStart"/>
      <w:r>
        <w:t>many</w:t>
      </w:r>
      <w:proofErr w:type="gramEnd"/>
      <w:r>
        <w:t xml:space="preserve"> Aboriginal people who did not make Elder status.</w:t>
      </w:r>
    </w:p>
    <w:p w14:paraId="0D50690B" w14:textId="77777777" w:rsidR="005B39AC" w:rsidRDefault="0019679F" w:rsidP="0019679F">
      <w:r>
        <w:t xml:space="preserve">I also want to acknowledge all the countries and lands from participants in the meeting, </w:t>
      </w:r>
      <w:proofErr w:type="gramStart"/>
      <w:r>
        <w:t>and also</w:t>
      </w:r>
      <w:proofErr w:type="gramEnd"/>
      <w:r>
        <w:t xml:space="preserve"> acknowledge their Elders and ancestors and their legacies to us and any Aboriginal and Torres Strait Islander people in the </w:t>
      </w:r>
      <w:proofErr w:type="gramStart"/>
      <w:r>
        <w:t>webinar</w:t>
      </w:r>
      <w:proofErr w:type="gramEnd"/>
      <w:r>
        <w:t>. And we have trained people so well.</w:t>
      </w:r>
      <w:r w:rsidR="005B39AC">
        <w:t xml:space="preserve"> </w:t>
      </w:r>
      <w:r>
        <w:t>We ask if people are happy to put their country or acknowledge Aboriginal people in the chat, please do so.</w:t>
      </w:r>
    </w:p>
    <w:p w14:paraId="39359980" w14:textId="77777777" w:rsidR="005B39AC" w:rsidRDefault="0019679F" w:rsidP="0019679F">
      <w:r>
        <w:t xml:space="preserve">This is </w:t>
      </w:r>
      <w:proofErr w:type="gramStart"/>
      <w:r>
        <w:t>really exciting</w:t>
      </w:r>
      <w:proofErr w:type="gramEnd"/>
      <w:r>
        <w:t xml:space="preserve"> because it feels like you don't forget how to ride a bike. I haven't done one of these for quite a long time, being away from my role for around 14 months. This is the first </w:t>
      </w:r>
      <w:proofErr w:type="gramStart"/>
      <w:r>
        <w:t>webinar</w:t>
      </w:r>
      <w:proofErr w:type="gramEnd"/>
      <w:r>
        <w:t xml:space="preserve"> that I've hosted since being back.</w:t>
      </w:r>
      <w:r w:rsidR="005B39AC">
        <w:t xml:space="preserve"> </w:t>
      </w:r>
      <w:r>
        <w:t xml:space="preserve">So I'm glad that I do remember how to ride the bike and am doing it okay, even though I am stumbling over my words a little bit. But I am really excited I am back and I get to introduce this </w:t>
      </w:r>
      <w:proofErr w:type="gramStart"/>
      <w:r>
        <w:t>webinar</w:t>
      </w:r>
      <w:proofErr w:type="gramEnd"/>
      <w:r>
        <w:t xml:space="preserve"> today.</w:t>
      </w:r>
    </w:p>
    <w:p w14:paraId="5A478C2A" w14:textId="77777777" w:rsidR="005B39AC" w:rsidRDefault="0019679F" w:rsidP="0019679F">
      <w:r>
        <w:t xml:space="preserve">The capacity problem in university. Disability support, research, roadmaps and resources, which </w:t>
      </w:r>
      <w:proofErr w:type="gramStart"/>
      <w:r>
        <w:t>is presented</w:t>
      </w:r>
      <w:proofErr w:type="gramEnd"/>
      <w:r>
        <w:t xml:space="preserve"> by Alex Kerr. I'm </w:t>
      </w:r>
      <w:proofErr w:type="gramStart"/>
      <w:r>
        <w:t>very fortunate</w:t>
      </w:r>
      <w:proofErr w:type="gramEnd"/>
      <w:r>
        <w:t xml:space="preserve"> I've </w:t>
      </w:r>
      <w:proofErr w:type="gramStart"/>
      <w:r>
        <w:t>kind of met</w:t>
      </w:r>
      <w:proofErr w:type="gramEnd"/>
      <w:r>
        <w:t xml:space="preserve"> Alex a couple of times, and it was great.</w:t>
      </w:r>
      <w:r w:rsidR="005B39AC">
        <w:t xml:space="preserve"> </w:t>
      </w:r>
      <w:r>
        <w:t>She attended our UDL Symposium event a couple of weeks ago in Hobart, so it was great to meet her in person, but I've also chatted to her online.</w:t>
      </w:r>
    </w:p>
    <w:p w14:paraId="742829EE" w14:textId="77777777" w:rsidR="005B39AC" w:rsidRDefault="0019679F" w:rsidP="0019679F">
      <w:r>
        <w:t xml:space="preserve">Alex will share findings from formal research trials combined with extensive primary research into neurodivergent student experiences, executive functioning and what </w:t>
      </w:r>
      <w:proofErr w:type="gramStart"/>
      <w:r>
        <w:t>actually predicts</w:t>
      </w:r>
      <w:proofErr w:type="gramEnd"/>
      <w:r>
        <w:t xml:space="preserve"> academic success. Alex will then introduce Kumo Study's response to the three main interconnected barriers identified.</w:t>
      </w:r>
    </w:p>
    <w:p w14:paraId="21739168" w14:textId="77777777" w:rsidR="005B39AC" w:rsidRDefault="0019679F" w:rsidP="0019679F">
      <w:r>
        <w:t xml:space="preserve">I also did a LinkedIn post last week or the week before identifying I have started using Kumo Study myself, which I'm absolutely loving, and it helps me focus, and I </w:t>
      </w:r>
      <w:proofErr w:type="gramStart"/>
      <w:r>
        <w:t>probably am</w:t>
      </w:r>
      <w:proofErr w:type="gramEnd"/>
      <w:r>
        <w:t xml:space="preserve"> only accessing </w:t>
      </w:r>
      <w:proofErr w:type="gramStart"/>
      <w:r>
        <w:t>a few of</w:t>
      </w:r>
      <w:proofErr w:type="gramEnd"/>
      <w:r>
        <w:t xml:space="preserve"> the things it does, so I'm looking forward to learning more today.</w:t>
      </w:r>
    </w:p>
    <w:p w14:paraId="6F418E03" w14:textId="77777777" w:rsidR="005B39AC" w:rsidRDefault="0019679F" w:rsidP="0019679F">
      <w:r>
        <w:t xml:space="preserve">Just before we hand over to Alex, I just wanted to let you know this </w:t>
      </w:r>
      <w:proofErr w:type="gramStart"/>
      <w:r>
        <w:t>webinar</w:t>
      </w:r>
      <w:proofErr w:type="gramEnd"/>
      <w:r>
        <w:t xml:space="preserve"> is being live captioned by the fabulous Sharon from Captify Live, and will </w:t>
      </w:r>
      <w:proofErr w:type="gramStart"/>
      <w:r>
        <w:t>be recorded</w:t>
      </w:r>
      <w:proofErr w:type="gramEnd"/>
      <w:r>
        <w:t xml:space="preserve">, and the recording will be on ADCET in the coming days. Alex is going to talk to us for about 40, 45 minutes, and then at the end we'll </w:t>
      </w:r>
      <w:proofErr w:type="gramStart"/>
      <w:r>
        <w:t>open up</w:t>
      </w:r>
      <w:proofErr w:type="gramEnd"/>
      <w:r>
        <w:t xml:space="preserve"> to questions.</w:t>
      </w:r>
    </w:p>
    <w:p w14:paraId="1ECBC5E6" w14:textId="77777777" w:rsidR="005B39AC" w:rsidRDefault="0019679F" w:rsidP="0019679F">
      <w:r>
        <w:t xml:space="preserve">We encourage you to chat throughout. We love to hear everybody. Make sure you choose everyone when you're wanting to chat and you've got things popping into your head, et cetera. But we also, as I said, are going to ask Alex </w:t>
      </w:r>
      <w:proofErr w:type="gramStart"/>
      <w:r>
        <w:t>some</w:t>
      </w:r>
      <w:proofErr w:type="gramEnd"/>
      <w:r>
        <w:t xml:space="preserve"> questions at the end. If you have questions you would like me to ask, please put that in the Q&amp;A box, not the chat box. It just makes it easier to, </w:t>
      </w:r>
      <w:proofErr w:type="gramStart"/>
      <w:r>
        <w:t>yeah</w:t>
      </w:r>
      <w:proofErr w:type="gramEnd"/>
      <w:r>
        <w:t xml:space="preserve">, gather the questions from that box, instead of the chat box. </w:t>
      </w:r>
      <w:proofErr w:type="gramStart"/>
      <w:r>
        <w:t>And also</w:t>
      </w:r>
      <w:proofErr w:type="gramEnd"/>
      <w:r>
        <w:t xml:space="preserve"> I don't know, </w:t>
      </w:r>
      <w:r>
        <w:lastRenderedPageBreak/>
        <w:t>hopefully the upvoting is there where you can upvote your favourite questions, so that comes to the top for me to read.</w:t>
      </w:r>
    </w:p>
    <w:p w14:paraId="148B75E2" w14:textId="77777777" w:rsidR="005B39AC" w:rsidRDefault="0019679F" w:rsidP="0019679F">
      <w:proofErr w:type="gramStart"/>
      <w:r>
        <w:t>And also</w:t>
      </w:r>
      <w:proofErr w:type="gramEnd"/>
      <w:r>
        <w:t>, we love the emojis during the presentation. So please do the claps, the loves, everything else you can to Alex, and with that in mind, thank you so much, Alex. I'll hand over to you.</w:t>
      </w:r>
    </w:p>
    <w:p w14:paraId="48B54F71" w14:textId="77777777" w:rsidR="005B39AC" w:rsidRDefault="0019679F" w:rsidP="0019679F">
      <w:r>
        <w:t>ALEX</w:t>
      </w:r>
      <w:r w:rsidR="0081609F">
        <w:t xml:space="preserve"> KERR</w:t>
      </w:r>
      <w:r>
        <w:t>:</w:t>
      </w:r>
      <w:r w:rsidR="005B39AC">
        <w:t xml:space="preserve"> </w:t>
      </w:r>
      <w:proofErr w:type="gramStart"/>
      <w:r>
        <w:t>Awesome</w:t>
      </w:r>
      <w:proofErr w:type="gramEnd"/>
      <w:r>
        <w:t xml:space="preserve">. Thank you so much, Darlene, and the ADCET team for having me here today. I will share my screen and </w:t>
      </w:r>
      <w:proofErr w:type="gramStart"/>
      <w:r>
        <w:t>get started</w:t>
      </w:r>
      <w:proofErr w:type="gramEnd"/>
      <w:r>
        <w:t xml:space="preserve">. Cool. </w:t>
      </w:r>
      <w:proofErr w:type="gramStart"/>
      <w:r>
        <w:t>Awesome</w:t>
      </w:r>
      <w:proofErr w:type="gramEnd"/>
      <w:r>
        <w:t>.</w:t>
      </w:r>
    </w:p>
    <w:p w14:paraId="7307EA14" w14:textId="453621A3" w:rsidR="005B39AC" w:rsidRDefault="0019679F" w:rsidP="0019679F">
      <w:r>
        <w:t xml:space="preserve">Well, I would like to start by acknowledging the traditional custodians of the lands on which I am presenting today, the Cammeraygal people of the Eora nation here at Kurraba Point in Sydney. I pay my respects to their Elders past and present, and extend that respect to any Aboriginal and Torres Strait Islander People joining us today. And as we come together to discuss the capacity challenges within disability support, I'd also like to acknowledge the longstanding knowledge and resilience and leadership of the First Nations communities, and I recognise the importance of ensuring that accessibility and inclusion and </w:t>
      </w:r>
      <w:r w:rsidR="0081609F">
        <w:t>self-determination</w:t>
      </w:r>
      <w:r>
        <w:t xml:space="preserve"> remain at the centre of the work that we do at Kumo Study as well.</w:t>
      </w:r>
    </w:p>
    <w:p w14:paraId="0EFD878E" w14:textId="77777777" w:rsidR="005B39AC" w:rsidRDefault="0019679F" w:rsidP="0019679F">
      <w:r>
        <w:t xml:space="preserve">Just to introduce myself, I'm Alex. My pronouns are she/her. I'm a white woman in my late </w:t>
      </w:r>
      <w:proofErr w:type="gramStart"/>
      <w:r>
        <w:t>20s</w:t>
      </w:r>
      <w:proofErr w:type="gramEnd"/>
      <w:r>
        <w:t xml:space="preserve">. I have long hair, the colour is up for dispute on whether you think I'm blonde or brunette, but I'm going to call it chocolate blonde, and I'm wearing a blue sweater with a beige blazer over the top. </w:t>
      </w:r>
      <w:proofErr w:type="gramStart"/>
      <w:r>
        <w:t>Awesome</w:t>
      </w:r>
      <w:proofErr w:type="gramEnd"/>
      <w:r>
        <w:t>. Here we go.</w:t>
      </w:r>
    </w:p>
    <w:p w14:paraId="2AD99734" w14:textId="77777777" w:rsidR="005B39AC" w:rsidRDefault="0019679F" w:rsidP="0019679F">
      <w:r>
        <w:t xml:space="preserve">So a quick introduction. So to start with an introduction on Kumo Study and who we are. So my name is Alex and I am the Founder of Kumo Study. Kumo and the heart of Kumo really started with my experience at university. I was someone who really struggled with the jump between high school and university. My brother had ADHD, and so I started to pursue a diagnosis, but the expense of it and like the waitlists involved made it </w:t>
      </w:r>
      <w:proofErr w:type="gramStart"/>
      <w:r>
        <w:t>really inaccessible</w:t>
      </w:r>
      <w:proofErr w:type="gramEnd"/>
      <w:r>
        <w:t>. So at the time I turned to tools to try and support my executive functioning. But tools like Notion and Obsidian were far too overwhelming and complicated for me. And on the other side of that I felt like I had to download a million different tools, like website blockers and progress trackers and visual planners to create any semblance of structure in my study day.</w:t>
      </w:r>
    </w:p>
    <w:p w14:paraId="72A0EE22" w14:textId="77777777" w:rsidR="005B39AC" w:rsidRDefault="0019679F" w:rsidP="0019679F">
      <w:r>
        <w:t xml:space="preserve">That's where Kumo Study really began. Kumo, we underwent a year of trials in 2024 with universities around Australia and New Zealand, and I really would love to pay a special thanks to those universities, being the University of Canterbury, Waikato University, </w:t>
      </w:r>
      <w:proofErr w:type="gramStart"/>
      <w:r>
        <w:t>and also</w:t>
      </w:r>
      <w:proofErr w:type="gramEnd"/>
      <w:r>
        <w:t xml:space="preserve"> the Curtin University Student Guild.</w:t>
      </w:r>
    </w:p>
    <w:p w14:paraId="7DCC6394" w14:textId="77777777" w:rsidR="005B39AC" w:rsidRDefault="0019679F" w:rsidP="0019679F">
      <w:r>
        <w:t xml:space="preserve">We then went to market at the beginning of last year, 2025, and this, I guess, presentation really aims to show you guys </w:t>
      </w:r>
      <w:proofErr w:type="gramStart"/>
      <w:r>
        <w:t>all of</w:t>
      </w:r>
      <w:proofErr w:type="gramEnd"/>
      <w:r>
        <w:t xml:space="preserve"> the research and like what we've collected throughout our journey and our time in the sector. On the right hand side there, that picture is a picture of me in a skydiving suit as I prepared to skydive for the launch of Kumo Study in 2024 which was </w:t>
      </w:r>
      <w:proofErr w:type="gramStart"/>
      <w:r>
        <w:t>very, very fun</w:t>
      </w:r>
      <w:proofErr w:type="gramEnd"/>
      <w:r>
        <w:t>.</w:t>
      </w:r>
    </w:p>
    <w:p w14:paraId="34BCCC7F" w14:textId="77777777" w:rsidR="005B39AC" w:rsidRDefault="0019679F" w:rsidP="0019679F">
      <w:r>
        <w:t xml:space="preserve">So today I want to make it clear the session isn't so much a sales pitch. I know I've reached out to </w:t>
      </w:r>
      <w:proofErr w:type="gramStart"/>
      <w:r>
        <w:t>a lot of</w:t>
      </w:r>
      <w:proofErr w:type="gramEnd"/>
      <w:r>
        <w:t xml:space="preserve"> you guys as a business before, and obviously we do want to sell Kumo.</w:t>
      </w:r>
      <w:r w:rsidR="005B39AC">
        <w:t xml:space="preserve"> </w:t>
      </w:r>
      <w:r>
        <w:t xml:space="preserve">However, the session is more of an opportunity to cover the research we've conducted over the past two and a half years and the patterns we're really seeing emerge in inclusive education. As early stage business and as an EdTech business, we really sit at that intersection of kind of the student experience, the adviser experience, the technology industry, AI, data governance, and all of those things, and having that outside perspective across the board of, yeah, just what is changing and the conversations that are being had. And so we'll just dive into what we're </w:t>
      </w:r>
      <w:proofErr w:type="gramStart"/>
      <w:r>
        <w:t xml:space="preserve">kind of </w:t>
      </w:r>
      <w:r>
        <w:lastRenderedPageBreak/>
        <w:t>seeing</w:t>
      </w:r>
      <w:proofErr w:type="gramEnd"/>
      <w:r>
        <w:t xml:space="preserve"> through the research, just not only from a market perspective but also from the students themselves and the patterns we're really seeing emerging because of these things.</w:t>
      </w:r>
      <w:r w:rsidR="005B39AC">
        <w:t xml:space="preserve"> </w:t>
      </w:r>
      <w:r>
        <w:t xml:space="preserve">And we also would love to offer </w:t>
      </w:r>
      <w:proofErr w:type="gramStart"/>
      <w:r>
        <w:t>kind of a</w:t>
      </w:r>
      <w:proofErr w:type="gramEnd"/>
      <w:r>
        <w:t xml:space="preserve"> practical path that we see could work moving forward and what this could look like, I guess, in the new age of technology.</w:t>
      </w:r>
    </w:p>
    <w:p w14:paraId="308C4B6A" w14:textId="77777777" w:rsidR="005B39AC" w:rsidRDefault="0019679F" w:rsidP="0019679F">
      <w:r>
        <w:t xml:space="preserve">So without further ado, I'd love to dive into, first, just a market overview and rattle off </w:t>
      </w:r>
      <w:proofErr w:type="gramStart"/>
      <w:r>
        <w:t>some of</w:t>
      </w:r>
      <w:proofErr w:type="gramEnd"/>
      <w:r>
        <w:t xml:space="preserve"> the market stats, that I'm sure </w:t>
      </w:r>
      <w:proofErr w:type="gramStart"/>
      <w:r>
        <w:t>a lot of</w:t>
      </w:r>
      <w:proofErr w:type="gramEnd"/>
      <w:r>
        <w:t xml:space="preserve"> you are quite aware of. The famous one that everyone </w:t>
      </w:r>
      <w:proofErr w:type="gramStart"/>
      <w:r>
        <w:t>kind of knows</w:t>
      </w:r>
      <w:proofErr w:type="gramEnd"/>
      <w:r>
        <w:t xml:space="preserve"> is that 1 in 5 people now </w:t>
      </w:r>
      <w:proofErr w:type="gramStart"/>
      <w:r>
        <w:t>are expected</w:t>
      </w:r>
      <w:proofErr w:type="gramEnd"/>
      <w:r>
        <w:t xml:space="preserve"> to be neurodivergent. That is </w:t>
      </w:r>
      <w:proofErr w:type="gramStart"/>
      <w:r>
        <w:t>a huge number</w:t>
      </w:r>
      <w:proofErr w:type="gramEnd"/>
      <w:r>
        <w:t>, right?</w:t>
      </w:r>
      <w:r w:rsidR="005B39AC">
        <w:t xml:space="preserve"> </w:t>
      </w:r>
      <w:r>
        <w:t xml:space="preserve">And neurodivergency is a huge umbrella of conditions. Now 20% of the population </w:t>
      </w:r>
      <w:proofErr w:type="gramStart"/>
      <w:r>
        <w:t>are expected</w:t>
      </w:r>
      <w:proofErr w:type="gramEnd"/>
      <w:r>
        <w:t xml:space="preserve"> to fall under that umbrella.</w:t>
      </w:r>
    </w:p>
    <w:p w14:paraId="07BAB944" w14:textId="2818D31D" w:rsidR="0019679F" w:rsidRDefault="0019679F" w:rsidP="0019679F">
      <w:r>
        <w:t xml:space="preserve">We also have the Deloitte 2023 Gen Z and Millennial Survey statistic which found that 50% of Gen Z </w:t>
      </w:r>
      <w:r w:rsidR="005B39AC">
        <w:t>self-identify</w:t>
      </w:r>
      <w:r>
        <w:t xml:space="preserve"> as neurodivergent. So there's huge behavioural change coming through with Gen Z going into tertiary education, and this is putting </w:t>
      </w:r>
      <w:proofErr w:type="gramStart"/>
      <w:r>
        <w:t>a lot of</w:t>
      </w:r>
      <w:proofErr w:type="gramEnd"/>
      <w:r>
        <w:t xml:space="preserve"> pressure on personalised learning and support services at university.</w:t>
      </w:r>
      <w:r w:rsidR="005B39AC">
        <w:t xml:space="preserve"> </w:t>
      </w:r>
      <w:r>
        <w:t xml:space="preserve">Huge increases in ADHD diagnosis rates, especially since COVID 19, which we've heard from </w:t>
      </w:r>
      <w:proofErr w:type="gramStart"/>
      <w:r>
        <w:t>a lot of</w:t>
      </w:r>
      <w:proofErr w:type="gramEnd"/>
      <w:r>
        <w:t xml:space="preserve"> your departments that you are very much experiencing. And then neurodivergent students as well have had the biggest increase in tertiary education enrolments than any other cohort, yet their failure and dropout rates </w:t>
      </w:r>
      <w:proofErr w:type="gramStart"/>
      <w:r>
        <w:t>still remain</w:t>
      </w:r>
      <w:proofErr w:type="gramEnd"/>
      <w:r>
        <w:t xml:space="preserve"> amongst the highest.</w:t>
      </w:r>
    </w:p>
    <w:p w14:paraId="5E9F3B03" w14:textId="77777777" w:rsidR="005B39AC" w:rsidRDefault="0019679F" w:rsidP="0019679F">
      <w:r>
        <w:t xml:space="preserve">So we're really </w:t>
      </w:r>
      <w:proofErr w:type="gramStart"/>
      <w:r>
        <w:t>in the midst of</w:t>
      </w:r>
      <w:proofErr w:type="gramEnd"/>
      <w:r>
        <w:t xml:space="preserve"> a truly generational shift and who is sitting in your intake meetings, the caseload has changed, the expectation around support has changed, but the tools and the budgets and the processes haven't. We really say at Kumo </w:t>
      </w:r>
      <w:proofErr w:type="gramStart"/>
      <w:r>
        <w:t>a lot</w:t>
      </w:r>
      <w:proofErr w:type="gramEnd"/>
      <w:r>
        <w:t xml:space="preserve"> that everyone is becoming a sample size of one, right, which makes your role as accessibility advisers really expand into psychiatry, occupational therapy, IEP creation, project managers, assistant tech experts, counsellors, operators, financial controllers, event managers. Like, the breadth of what you guys are having to look after within the disability services sector is just growing and growing, and something needs to change to be able to keep up with this demand.</w:t>
      </w:r>
    </w:p>
    <w:p w14:paraId="48B5F60D" w14:textId="77777777" w:rsidR="005B39AC" w:rsidRDefault="0019679F" w:rsidP="0019679F">
      <w:r>
        <w:t xml:space="preserve">So in 2024 at the start of our journey our main research started with digging up the kind of key problems that neurodivergent students primarily faced at university, and this was </w:t>
      </w:r>
      <w:proofErr w:type="gramStart"/>
      <w:r>
        <w:t>mainly students</w:t>
      </w:r>
      <w:proofErr w:type="gramEnd"/>
      <w:r>
        <w:t xml:space="preserve"> with ADHD and executive functioning challenges. We conducted hour long user interviews with </w:t>
      </w:r>
      <w:proofErr w:type="gramStart"/>
      <w:r>
        <w:t>undergrad</w:t>
      </w:r>
      <w:proofErr w:type="gramEnd"/>
      <w:r>
        <w:t xml:space="preserve"> students that </w:t>
      </w:r>
      <w:proofErr w:type="gramStart"/>
      <w:r>
        <w:t>were registered</w:t>
      </w:r>
      <w:proofErr w:type="gramEnd"/>
      <w:r>
        <w:t xml:space="preserve"> with disability services around Australia and New Zealand. And as you can see on the slide, these main challenges that students faced, </w:t>
      </w:r>
      <w:proofErr w:type="gramStart"/>
      <w:r>
        <w:t>a lot of</w:t>
      </w:r>
      <w:proofErr w:type="gramEnd"/>
      <w:r>
        <w:t xml:space="preserve"> them have been really</w:t>
      </w:r>
      <w:r w:rsidR="005B39AC">
        <w:t xml:space="preserve"> </w:t>
      </w:r>
      <w:r>
        <w:t>are very well known, but just to read them through. So the first one is, "Every time I got back to my disability services department I would get a different adviser every time and then I would have to catch up all over again and I never felt like I got my accommodation."</w:t>
      </w:r>
    </w:p>
    <w:p w14:paraId="1C06E84D" w14:textId="77777777" w:rsidR="005B39AC" w:rsidRDefault="0019679F" w:rsidP="0019679F">
      <w:r>
        <w:t xml:space="preserve">We had another one that said, "I don't know what I need and then I just felt like I am wasting their time over someone who needs it more." So the student specifically had ADHD and they felt like they weren't </w:t>
      </w:r>
      <w:proofErr w:type="gramStart"/>
      <w:r>
        <w:t>really worthy</w:t>
      </w:r>
      <w:proofErr w:type="gramEnd"/>
      <w:r>
        <w:t xml:space="preserve"> of getting accommodations and exam accommodations, and so never felt like they </w:t>
      </w:r>
      <w:proofErr w:type="gramStart"/>
      <w:r>
        <w:t>truly understood</w:t>
      </w:r>
      <w:proofErr w:type="gramEnd"/>
      <w:r>
        <w:t xml:space="preserve"> what they could get, I guess, during their time at university. We get, "I forget there is help until last minute", which is </w:t>
      </w:r>
      <w:proofErr w:type="gramStart"/>
      <w:r>
        <w:t>a lot of</w:t>
      </w:r>
      <w:proofErr w:type="gramEnd"/>
      <w:r>
        <w:t xml:space="preserve"> the feedback from which your departments aligns. We hear that one </w:t>
      </w:r>
      <w:proofErr w:type="gramStart"/>
      <w:r>
        <w:t>a lot</w:t>
      </w:r>
      <w:proofErr w:type="gramEnd"/>
      <w:r>
        <w:t xml:space="preserve">. The next one is, "Accommodations don't really help me. Like, I don't actually need 10 extra minutes, but I just take it because that's all that's available." And then </w:t>
      </w:r>
      <w:proofErr w:type="gramStart"/>
      <w:r>
        <w:t>kind of an</w:t>
      </w:r>
      <w:proofErr w:type="gramEnd"/>
      <w:r>
        <w:t xml:space="preserve"> addition to that we had another student say, "Exams aren't really my problem. It is more daily assessments or study that make me fall behind and I don't think there is help for that."</w:t>
      </w:r>
    </w:p>
    <w:p w14:paraId="42885217" w14:textId="77777777" w:rsidR="005B39AC" w:rsidRDefault="0019679F" w:rsidP="0019679F">
      <w:r>
        <w:t xml:space="preserve">So just kind of confusion around accommodations and kind of accessing that kind of daily support, executive functioning support during study is something that students found really </w:t>
      </w:r>
      <w:r>
        <w:lastRenderedPageBreak/>
        <w:t xml:space="preserve">challenging. And then lastly is the student was saying that the accessibility team was </w:t>
      </w:r>
      <w:proofErr w:type="gramStart"/>
      <w:r>
        <w:t>actually really</w:t>
      </w:r>
      <w:proofErr w:type="gramEnd"/>
      <w:r>
        <w:t xml:space="preserve">, </w:t>
      </w:r>
      <w:proofErr w:type="gramStart"/>
      <w:r>
        <w:t>really helpful</w:t>
      </w:r>
      <w:proofErr w:type="gramEnd"/>
      <w:r>
        <w:t xml:space="preserve"> but they were saying that the support stops there. So as soon as they leave that meeting, then the general kind of broader academic staff don't help them. They don't care that that student has an IEP or needs certain accommodations.</w:t>
      </w:r>
    </w:p>
    <w:p w14:paraId="6BAC2465" w14:textId="77777777" w:rsidR="005B39AC" w:rsidRDefault="0019679F" w:rsidP="0019679F">
      <w:r>
        <w:t xml:space="preserve">So they're </w:t>
      </w:r>
      <w:proofErr w:type="gramStart"/>
      <w:r>
        <w:t>kind of the</w:t>
      </w:r>
      <w:proofErr w:type="gramEnd"/>
      <w:r>
        <w:t xml:space="preserve"> feedback points that students would give to us within these meetings.</w:t>
      </w:r>
    </w:p>
    <w:p w14:paraId="1947B076" w14:textId="77777777" w:rsidR="005B39AC" w:rsidRDefault="0019679F" w:rsidP="0019679F">
      <w:r>
        <w:t>We also, midway through last year, sent out a survey to 139 students and we asked one question, and that was what is your single biggest struggle when studying at university?</w:t>
      </w:r>
      <w:r w:rsidR="005B39AC">
        <w:t xml:space="preserve"> </w:t>
      </w:r>
      <w:r>
        <w:t xml:space="preserve">As you can see the stats there, 26% of them said focus was the main struggle, 16% said motivation was their main struggle, 18% said organisational skills, then 41% said everything, everything is hard. </w:t>
      </w:r>
      <w:proofErr w:type="gramStart"/>
      <w:r>
        <w:t>I think this</w:t>
      </w:r>
      <w:proofErr w:type="gramEnd"/>
      <w:r>
        <w:t xml:space="preserve"> really paints quite a clear picture of how </w:t>
      </w:r>
      <w:proofErr w:type="gramStart"/>
      <w:r>
        <w:t>much</w:t>
      </w:r>
      <w:proofErr w:type="gramEnd"/>
      <w:r>
        <w:t xml:space="preserve"> students don't necessarily understand about their own mind or have the knowledge or language to articulate their needs to set up systems and processes that help with their study. There's such a variation in students who understand their condition to students who don't. With </w:t>
      </w:r>
      <w:proofErr w:type="gramStart"/>
      <w:r>
        <w:t>a very simple</w:t>
      </w:r>
      <w:proofErr w:type="gramEnd"/>
      <w:r>
        <w:t xml:space="preserve"> one question survey asking what's your single biggest struggle, </w:t>
      </w:r>
      <w:proofErr w:type="gramStart"/>
      <w:r>
        <w:t>nearly half</w:t>
      </w:r>
      <w:proofErr w:type="gramEnd"/>
      <w:r>
        <w:t xml:space="preserve"> of them said everything. I think that can be quite telling.</w:t>
      </w:r>
    </w:p>
    <w:p w14:paraId="0D33B3CB" w14:textId="6B96FFCA" w:rsidR="005B39AC" w:rsidRDefault="0019679F" w:rsidP="0019679F">
      <w:r>
        <w:t>Then on the adviser side.</w:t>
      </w:r>
      <w:r w:rsidR="005B39AC">
        <w:t xml:space="preserve"> </w:t>
      </w:r>
      <w:r>
        <w:t xml:space="preserve">So we launched this product actually as a very simple study tool for students with ADHD but it was actually throughout these university trials that we ran that we really started to see and hear from accessibility advisers on what the struggle was that they were facing, and kind of formed these close partnerships with them to build out the Kumo Study tool in the early days. </w:t>
      </w:r>
      <w:proofErr w:type="gramStart"/>
      <w:r>
        <w:t>Most of</w:t>
      </w:r>
      <w:proofErr w:type="gramEnd"/>
      <w:r>
        <w:t xml:space="preserve"> you are just seeing exponential enrolment rates to your services. Like the numbers we are hearing are wild. The 50% increase semester on semester in enrolment rates. It's skyrocketing. And </w:t>
      </w:r>
      <w:proofErr w:type="gramStart"/>
      <w:r>
        <w:t>a lot of</w:t>
      </w:r>
      <w:proofErr w:type="gramEnd"/>
      <w:r>
        <w:t xml:space="preserve"> your teams have </w:t>
      </w:r>
      <w:proofErr w:type="gramStart"/>
      <w:r>
        <w:t>kind of said</w:t>
      </w:r>
      <w:proofErr w:type="gramEnd"/>
      <w:r>
        <w:t xml:space="preserve"> back to us that they're just so overstretched and under</w:t>
      </w:r>
      <w:r w:rsidR="005B39AC">
        <w:t xml:space="preserve"> </w:t>
      </w:r>
      <w:r>
        <w:t>resourced and just working within these legacy systems. And there's just the</w:t>
      </w:r>
      <w:r w:rsidR="005B39AC">
        <w:t xml:space="preserve"> </w:t>
      </w:r>
      <w:proofErr w:type="gramStart"/>
      <w:r>
        <w:t>yeah</w:t>
      </w:r>
      <w:proofErr w:type="gramEnd"/>
      <w:r>
        <w:t>, that's, I guess, where that capacity problem really comes in, right?</w:t>
      </w:r>
    </w:p>
    <w:p w14:paraId="74B3BA6A" w14:textId="77777777" w:rsidR="005B39AC" w:rsidRDefault="0019679F" w:rsidP="0019679F">
      <w:r>
        <w:t xml:space="preserve">We've had, you know, one adviser mention to me that they would really love </w:t>
      </w:r>
      <w:proofErr w:type="gramStart"/>
      <w:r>
        <w:t>kind of broader</w:t>
      </w:r>
      <w:proofErr w:type="gramEnd"/>
      <w:r>
        <w:t xml:space="preserve"> university staff to undergo some kind of training and development around support accommodations so that all the pressure </w:t>
      </w:r>
      <w:proofErr w:type="gramStart"/>
      <w:r>
        <w:t>isn't just put</w:t>
      </w:r>
      <w:proofErr w:type="gramEnd"/>
      <w:r>
        <w:t xml:space="preserve"> on their department. Another adviser made a great point to me saying that she felt like she </w:t>
      </w:r>
      <w:proofErr w:type="gramStart"/>
      <w:r>
        <w:t>was trapped</w:t>
      </w:r>
      <w:proofErr w:type="gramEnd"/>
      <w:r>
        <w:t xml:space="preserve"> in kind of cycles of reactive support rather than </w:t>
      </w:r>
      <w:proofErr w:type="gramStart"/>
      <w:r>
        <w:t>proactive</w:t>
      </w:r>
      <w:proofErr w:type="gramEnd"/>
      <w:r>
        <w:t xml:space="preserve"> support, which she felt like it made things quite slow. And another kind of comment that said to us </w:t>
      </w:r>
      <w:proofErr w:type="gramStart"/>
      <w:r>
        <w:t>a lot</w:t>
      </w:r>
      <w:proofErr w:type="gramEnd"/>
      <w:r>
        <w:t xml:space="preserve"> across the board is that your departments are really trying to move conversations to being more strengths based. But then you </w:t>
      </w:r>
      <w:proofErr w:type="gramStart"/>
      <w:r>
        <w:t>have to</w:t>
      </w:r>
      <w:proofErr w:type="gramEnd"/>
      <w:r>
        <w:t xml:space="preserve"> go back and do all the compliance and the admin behind it which really focuses on the student's deficits.</w:t>
      </w:r>
    </w:p>
    <w:p w14:paraId="51A7A9A5" w14:textId="77777777" w:rsidR="005B39AC" w:rsidRDefault="0019679F" w:rsidP="0019679F">
      <w:r>
        <w:t>And I know a lot of your teams have implemented kind of project days into your routine, which is really cool, so you can start identifying cohort level trends to get back on top of certain initiatives and recognise service gaps, which has been really cool to see and talk to you guys about.</w:t>
      </w:r>
    </w:p>
    <w:p w14:paraId="082E3545" w14:textId="77777777" w:rsidR="005B39AC" w:rsidRDefault="0019679F" w:rsidP="0019679F">
      <w:r>
        <w:t>But one thing I really want to note here</w:t>
      </w:r>
      <w:r w:rsidR="005B39AC">
        <w:t xml:space="preserve"> </w:t>
      </w:r>
      <w:r>
        <w:t xml:space="preserve">and I </w:t>
      </w:r>
      <w:proofErr w:type="gramStart"/>
      <w:r>
        <w:t>actually wrote</w:t>
      </w:r>
      <w:proofErr w:type="gramEnd"/>
      <w:r>
        <w:t xml:space="preserve"> an article on my LinkedIn about it</w:t>
      </w:r>
      <w:r w:rsidR="005B39AC">
        <w:t xml:space="preserve"> </w:t>
      </w:r>
      <w:r>
        <w:t>is that if neurodivergent students alone were a faculty, they would be the biggest one on campus, right?</w:t>
      </w:r>
      <w:r w:rsidR="005B39AC">
        <w:t xml:space="preserve"> </w:t>
      </w:r>
      <w:r>
        <w:t>So bigger than business. Bigger than science faculty. And if you think what resources a faculty of that magnitude would get, you know, the business department gets whole buildings, and a Dean and research budgets. It's no wonder that the sector itself has a capacity issue, because just the workload that is coming through the door is like nothing you've ever seen before within the history of the sector.</w:t>
      </w:r>
    </w:p>
    <w:p w14:paraId="7330FBFC" w14:textId="77777777" w:rsidR="005B39AC" w:rsidRDefault="0019679F" w:rsidP="0019679F">
      <w:r>
        <w:t xml:space="preserve">So what do we get from </w:t>
      </w:r>
      <w:proofErr w:type="gramStart"/>
      <w:r>
        <w:t>all of</w:t>
      </w:r>
      <w:proofErr w:type="gramEnd"/>
      <w:r>
        <w:t xml:space="preserve"> this information and </w:t>
      </w:r>
      <w:proofErr w:type="gramStart"/>
      <w:r>
        <w:t>all of</w:t>
      </w:r>
      <w:proofErr w:type="gramEnd"/>
      <w:r>
        <w:t xml:space="preserve"> this research?</w:t>
      </w:r>
      <w:r w:rsidR="005B39AC">
        <w:t xml:space="preserve"> </w:t>
      </w:r>
      <w:r>
        <w:t xml:space="preserve">We want to introduce to you guys the three barriers framework. So what we've really noticed within the sector within </w:t>
      </w:r>
      <w:r>
        <w:lastRenderedPageBreak/>
        <w:t xml:space="preserve">education is that every problem kind of falls into three categories. You've got the functional and navigational barriers, you've got the attitudinal barriers and the structural and systemic barriers. These barriers don't operate in isolation. They can compound on each other. Each one lands differently on students versus staff. But they all feed into the same outcome which </w:t>
      </w:r>
      <w:proofErr w:type="gramStart"/>
      <w:r>
        <w:t>is reduced</w:t>
      </w:r>
      <w:proofErr w:type="gramEnd"/>
      <w:r>
        <w:t xml:space="preserve"> capacity to give or receive support. What our research and the build of the Kumo Study product shows is that you can't really solve one without thinking about all three. And there's also no obvious order of priority here, right, which I think is why the system can be stuck in such a loop because which one do you address first?</w:t>
      </w:r>
    </w:p>
    <w:p w14:paraId="61A76BA8" w14:textId="77777777" w:rsidR="005B39AC" w:rsidRDefault="0019679F" w:rsidP="0019679F">
      <w:r>
        <w:t>So just to quickly dive into each of the barriers. You've got the first one, which is like the functional and navigational barrier. This is</w:t>
      </w:r>
      <w:proofErr w:type="gramStart"/>
      <w:r>
        <w:t>, perhaps, the</w:t>
      </w:r>
      <w:proofErr w:type="gramEnd"/>
      <w:r>
        <w:t xml:space="preserve"> most visible barrier, I guess, that exists because it exists in the practical reality of how a student accesses support. So for </w:t>
      </w:r>
      <w:proofErr w:type="gramStart"/>
      <w:r>
        <w:t>many</w:t>
      </w:r>
      <w:proofErr w:type="gramEnd"/>
      <w:r>
        <w:t xml:space="preserve"> students, and primarily those ones with ADHD or executive functioning difficulties, the challenge isn't necessarily knowing that support exists, but the challenge is successfully navigating the steps that </w:t>
      </w:r>
      <w:proofErr w:type="gramStart"/>
      <w:r>
        <w:t>are required</w:t>
      </w:r>
      <w:proofErr w:type="gramEnd"/>
      <w:r>
        <w:t xml:space="preserve"> to access it, right?</w:t>
      </w:r>
    </w:p>
    <w:p w14:paraId="396B4124" w14:textId="77777777" w:rsidR="005B39AC" w:rsidRDefault="0019679F" w:rsidP="0019679F">
      <w:r>
        <w:t xml:space="preserve">So there's a famous ADHD researcher called Russell Barkley, and he often speaks about what he calls the intention action gap. This is the gap between knowing what needs to </w:t>
      </w:r>
      <w:proofErr w:type="gramStart"/>
      <w:r>
        <w:t>be done</w:t>
      </w:r>
      <w:proofErr w:type="gramEnd"/>
      <w:r>
        <w:t xml:space="preserve"> and </w:t>
      </w:r>
      <w:proofErr w:type="gramStart"/>
      <w:r>
        <w:t>actually being</w:t>
      </w:r>
      <w:proofErr w:type="gramEnd"/>
      <w:r>
        <w:t xml:space="preserve"> able to do it. So neurodivergent students, they </w:t>
      </w:r>
      <w:proofErr w:type="gramStart"/>
      <w:r>
        <w:t>generally don't</w:t>
      </w:r>
      <w:proofErr w:type="gramEnd"/>
      <w:r>
        <w:t xml:space="preserve"> have a knowledge problem but they have a performance problem. And so they know they need to book an appointment with accessibility services. They know they need to submit their documentation. They know they should email their lecturer. They know they should attend their study workshop. They know they book their body doubling session. They know they book the sensory room. But between that intention and action itself sets a series of executive functioning demands.</w:t>
      </w:r>
    </w:p>
    <w:p w14:paraId="66BF347E" w14:textId="77777777" w:rsidR="005B39AC" w:rsidRDefault="0019679F" w:rsidP="0019679F">
      <w:r>
        <w:t xml:space="preserve">And this makes it </w:t>
      </w:r>
      <w:proofErr w:type="gramStart"/>
      <w:r>
        <w:t>really hard</w:t>
      </w:r>
      <w:proofErr w:type="gramEnd"/>
      <w:r>
        <w:t xml:space="preserve"> as well for your services because it looks like </w:t>
      </w:r>
      <w:proofErr w:type="gramStart"/>
      <w:r>
        <w:t>a lot of</w:t>
      </w:r>
      <w:proofErr w:type="gramEnd"/>
      <w:r>
        <w:t xml:space="preserve"> the initiatives that you offer fall short because they're not showing up consistently to the body doubling sessions or the sensory profile rooms. And so it's these very skills that universities often require students to use </w:t>
      </w:r>
      <w:proofErr w:type="gramStart"/>
      <w:r>
        <w:t>in order to</w:t>
      </w:r>
      <w:proofErr w:type="gramEnd"/>
      <w:r>
        <w:t xml:space="preserve"> access support, frequently the same skills that </w:t>
      </w:r>
      <w:proofErr w:type="gramStart"/>
      <w:r>
        <w:t>are impaired</w:t>
      </w:r>
      <w:proofErr w:type="gramEnd"/>
      <w:r>
        <w:t xml:space="preserve"> by their condition. And then you've also got the time lapse between the moment the student needs that support and the moment they </w:t>
      </w:r>
      <w:proofErr w:type="gramStart"/>
      <w:r>
        <w:t>actually receive</w:t>
      </w:r>
      <w:proofErr w:type="gramEnd"/>
      <w:r>
        <w:t xml:space="preserve"> it as well.</w:t>
      </w:r>
    </w:p>
    <w:p w14:paraId="50833295" w14:textId="77777777" w:rsidR="005B39AC" w:rsidRDefault="0019679F" w:rsidP="0019679F">
      <w:r>
        <w:t xml:space="preserve">So this barrier really puts </w:t>
      </w:r>
      <w:proofErr w:type="gramStart"/>
      <w:r>
        <w:t>a lot of</w:t>
      </w:r>
      <w:proofErr w:type="gramEnd"/>
      <w:r>
        <w:t xml:space="preserve"> pressure </w:t>
      </w:r>
      <w:proofErr w:type="gramStart"/>
      <w:r>
        <w:t>on the whole</w:t>
      </w:r>
      <w:proofErr w:type="gramEnd"/>
      <w:r>
        <w:t xml:space="preserve"> come to us model in accessibility and inclusive department support, and it puts </w:t>
      </w:r>
      <w:proofErr w:type="gramStart"/>
      <w:r>
        <w:t>a lot of</w:t>
      </w:r>
      <w:proofErr w:type="gramEnd"/>
      <w:r>
        <w:t xml:space="preserve"> strain on the kind of student/adviser relationship as well. You guys as advisers, I've heard commonly that you </w:t>
      </w:r>
      <w:proofErr w:type="gramStart"/>
      <w:r>
        <w:t>have to</w:t>
      </w:r>
      <w:proofErr w:type="gramEnd"/>
      <w:r>
        <w:t xml:space="preserve"> work in seasons as well. You have so much demand around exam time or at the start of semester because students are constantly coming to you at breaking point. And so this navigational barrier it puts </w:t>
      </w:r>
      <w:proofErr w:type="gramStart"/>
      <w:r>
        <w:t>a lot of</w:t>
      </w:r>
      <w:proofErr w:type="gramEnd"/>
      <w:r>
        <w:t xml:space="preserve"> pressure on the system as itself.</w:t>
      </w:r>
    </w:p>
    <w:p w14:paraId="0F96A226" w14:textId="77777777" w:rsidR="005B39AC" w:rsidRDefault="0019679F" w:rsidP="0019679F">
      <w:r>
        <w:t xml:space="preserve">The second barrier, being the attitudinal barrier. So this is one that both university support staff and students themselves </w:t>
      </w:r>
      <w:proofErr w:type="gramStart"/>
      <w:r>
        <w:t>have to</w:t>
      </w:r>
      <w:proofErr w:type="gramEnd"/>
      <w:r>
        <w:t xml:space="preserve"> navigate </w:t>
      </w:r>
      <w:proofErr w:type="gramStart"/>
      <w:r>
        <w:t>on a daily basis</w:t>
      </w:r>
      <w:proofErr w:type="gramEnd"/>
      <w:r>
        <w:t xml:space="preserve">. This comes from the misunderstandings from general university staff on what accommodations are and what disability support </w:t>
      </w:r>
      <w:proofErr w:type="gramStart"/>
      <w:r>
        <w:t>actually is</w:t>
      </w:r>
      <w:proofErr w:type="gramEnd"/>
      <w:r>
        <w:t xml:space="preserve">. It's very widespread. So course coordinators all have </w:t>
      </w:r>
      <w:proofErr w:type="gramStart"/>
      <w:r>
        <w:t>very different</w:t>
      </w:r>
      <w:proofErr w:type="gramEnd"/>
      <w:r>
        <w:t xml:space="preserve"> views and understandings of things like inclusive teaching practices, on universal design for learning.</w:t>
      </w:r>
    </w:p>
    <w:p w14:paraId="7F2D2199" w14:textId="77777777" w:rsidR="005B39AC" w:rsidRDefault="0019679F" w:rsidP="0019679F">
      <w:r>
        <w:t xml:space="preserve">But what we're also seeing </w:t>
      </w:r>
      <w:proofErr w:type="gramStart"/>
      <w:r>
        <w:t>a lot</w:t>
      </w:r>
      <w:proofErr w:type="gramEnd"/>
      <w:r>
        <w:t xml:space="preserve"> more is </w:t>
      </w:r>
      <w:proofErr w:type="gramStart"/>
      <w:r>
        <w:t>kind of uncertainty</w:t>
      </w:r>
      <w:proofErr w:type="gramEnd"/>
      <w:r>
        <w:t xml:space="preserve"> under this barrier, right?</w:t>
      </w:r>
      <w:r w:rsidR="005B39AC">
        <w:t xml:space="preserve"> </w:t>
      </w:r>
      <w:r>
        <w:t xml:space="preserve">So I'm going to propose a little bit of a different take on the attitudinal barriers and it's something we've noticed </w:t>
      </w:r>
      <w:proofErr w:type="gramStart"/>
      <w:r>
        <w:t>a lot</w:t>
      </w:r>
      <w:proofErr w:type="gramEnd"/>
      <w:r>
        <w:t xml:space="preserve"> in talking to general wider academic staff. But </w:t>
      </w:r>
      <w:proofErr w:type="gramStart"/>
      <w:r>
        <w:t>I think this take</w:t>
      </w:r>
      <w:proofErr w:type="gramEnd"/>
      <w:r>
        <w:t xml:space="preserve"> makes the problem a little less daunting.</w:t>
      </w:r>
      <w:r w:rsidR="005B39AC">
        <w:t xml:space="preserve"> </w:t>
      </w:r>
      <w:r>
        <w:t xml:space="preserve">But that is that the neurodiversity landscape </w:t>
      </w:r>
      <w:proofErr w:type="gramStart"/>
      <w:r>
        <w:t>as a whole is</w:t>
      </w:r>
      <w:proofErr w:type="gramEnd"/>
      <w:r>
        <w:t xml:space="preserve"> evolving incredibly quickly. The language is changing. Expectations are changing. Student needs are becoming </w:t>
      </w:r>
      <w:proofErr w:type="gramStart"/>
      <w:r>
        <w:t>a lot</w:t>
      </w:r>
      <w:proofErr w:type="gramEnd"/>
      <w:r>
        <w:t xml:space="preserve"> more visible. They're becoming </w:t>
      </w:r>
      <w:proofErr w:type="gramStart"/>
      <w:r>
        <w:t>a lot</w:t>
      </w:r>
      <w:proofErr w:type="gramEnd"/>
      <w:r>
        <w:t xml:space="preserve"> more diverse. There's </w:t>
      </w:r>
      <w:proofErr w:type="gramStart"/>
      <w:r>
        <w:t>a lot of</w:t>
      </w:r>
      <w:proofErr w:type="gramEnd"/>
      <w:r>
        <w:t xml:space="preserve"> new research </w:t>
      </w:r>
      <w:r>
        <w:lastRenderedPageBreak/>
        <w:t xml:space="preserve">which is emerging constantly, which it's about time that it's starting to come out. And for general university staff, this can be really overwhelming, and </w:t>
      </w:r>
      <w:proofErr w:type="gramStart"/>
      <w:r>
        <w:t>many</w:t>
      </w:r>
      <w:proofErr w:type="gramEnd"/>
      <w:r>
        <w:t xml:space="preserve"> of the staff genuinely want to be supportive but they're worried about saying the wrong thing, they're worried about using the wrong terminology, they're worried about making assumptions or accidentally offending someone.</w:t>
      </w:r>
    </w:p>
    <w:p w14:paraId="158885E9" w14:textId="77777777" w:rsidR="005B39AC" w:rsidRDefault="0019679F" w:rsidP="0019679F">
      <w:r>
        <w:t xml:space="preserve">And when people become uncertain they often become hesitant. And what happens is this hesitation </w:t>
      </w:r>
      <w:proofErr w:type="gramStart"/>
      <w:r>
        <w:t>is then received</w:t>
      </w:r>
      <w:proofErr w:type="gramEnd"/>
      <w:r>
        <w:t xml:space="preserve"> by students as a lack of understanding or dismissal or just a lack of support.</w:t>
      </w:r>
    </w:p>
    <w:p w14:paraId="7A97F0E8" w14:textId="77777777" w:rsidR="005B39AC" w:rsidRDefault="0019679F" w:rsidP="0019679F">
      <w:r>
        <w:t xml:space="preserve">And then on the other side of this barrier, you've also got students who are just carrying that burden constantly of repeatedly having to explain their condition, their needs, why certain supports matter, and over time this creates what </w:t>
      </w:r>
      <w:proofErr w:type="gramStart"/>
      <w:r>
        <w:t>many</w:t>
      </w:r>
      <w:proofErr w:type="gramEnd"/>
      <w:r>
        <w:t xml:space="preserve"> students refer to as advocacy fatigue. So students become tired of educating others about their condition, while simultaneously trying to manage their time at university.</w:t>
      </w:r>
    </w:p>
    <w:p w14:paraId="0DCF948F" w14:textId="77777777" w:rsidR="005B39AC" w:rsidRDefault="0019679F" w:rsidP="0019679F">
      <w:r>
        <w:t xml:space="preserve">And what makes this attitudinal barrier </w:t>
      </w:r>
      <w:proofErr w:type="gramStart"/>
      <w:r>
        <w:t>kind of quite</w:t>
      </w:r>
      <w:proofErr w:type="gramEnd"/>
      <w:r>
        <w:t xml:space="preserve"> difficult is that, </w:t>
      </w:r>
      <w:proofErr w:type="gramStart"/>
      <w:r>
        <w:t>yeah</w:t>
      </w:r>
      <w:proofErr w:type="gramEnd"/>
      <w:r>
        <w:t xml:space="preserve">, it exists on both sides of the conversation. Staff that lack confidence and understanding and then students start to lack trust. And both parties often leave an interaction feeling quite frustrated, despite </w:t>
      </w:r>
      <w:proofErr w:type="gramStart"/>
      <w:r>
        <w:t>both of them</w:t>
      </w:r>
      <w:proofErr w:type="gramEnd"/>
      <w:r>
        <w:t xml:space="preserve"> having good intentions. So </w:t>
      </w:r>
      <w:proofErr w:type="gramStart"/>
      <w:r>
        <w:t>a lot of</w:t>
      </w:r>
      <w:proofErr w:type="gramEnd"/>
      <w:r>
        <w:t xml:space="preserve"> what could solve this barrier comes around to building understanding, and I'll talk about that </w:t>
      </w:r>
      <w:proofErr w:type="gramStart"/>
      <w:r>
        <w:t>a lot</w:t>
      </w:r>
      <w:proofErr w:type="gramEnd"/>
      <w:r>
        <w:t xml:space="preserve"> </w:t>
      </w:r>
      <w:proofErr w:type="gramStart"/>
      <w:r>
        <w:t>later on</w:t>
      </w:r>
      <w:proofErr w:type="gramEnd"/>
      <w:r>
        <w:t xml:space="preserve"> in this presentation.</w:t>
      </w:r>
    </w:p>
    <w:p w14:paraId="0E969685" w14:textId="77777777" w:rsidR="005B39AC" w:rsidRDefault="0019679F" w:rsidP="0019679F">
      <w:r>
        <w:t xml:space="preserve">Lastly, you've got the structural barriers, which we all know and have </w:t>
      </w:r>
      <w:proofErr w:type="gramStart"/>
      <w:r>
        <w:t>been addressed</w:t>
      </w:r>
      <w:proofErr w:type="gramEnd"/>
      <w:r>
        <w:t xml:space="preserve"> </w:t>
      </w:r>
      <w:proofErr w:type="gramStart"/>
      <w:r>
        <w:t>a lot</w:t>
      </w:r>
      <w:proofErr w:type="gramEnd"/>
      <w:r>
        <w:t xml:space="preserve"> in the past. But unlike the previous two barriers, this barrier specifically isn't primarily about the student or individual staff members but it's </w:t>
      </w:r>
      <w:proofErr w:type="gramStart"/>
      <w:r>
        <w:t>mainly just</w:t>
      </w:r>
      <w:proofErr w:type="gramEnd"/>
      <w:r>
        <w:t xml:space="preserve"> about like the policies and the processes and the systems and the institutional structures that kind of shape how support is </w:t>
      </w:r>
      <w:proofErr w:type="gramStart"/>
      <w:r>
        <w:t>being delivered</w:t>
      </w:r>
      <w:proofErr w:type="gramEnd"/>
      <w:r>
        <w:t xml:space="preserve">. And what we're seeing across higher education today is that </w:t>
      </w:r>
      <w:proofErr w:type="gramStart"/>
      <w:r>
        <w:t>many</w:t>
      </w:r>
      <w:proofErr w:type="gramEnd"/>
      <w:r>
        <w:t xml:space="preserve"> accessibility teams </w:t>
      </w:r>
      <w:proofErr w:type="gramStart"/>
      <w:r>
        <w:t>are built</w:t>
      </w:r>
      <w:proofErr w:type="gramEnd"/>
      <w:r>
        <w:t xml:space="preserve"> for </w:t>
      </w:r>
      <w:proofErr w:type="gramStart"/>
      <w:r>
        <w:t>a very different</w:t>
      </w:r>
      <w:proofErr w:type="gramEnd"/>
      <w:r>
        <w:t xml:space="preserve"> environment than the ones that they're operating in today. As you know, and as we've covered, disability registrations have increased dramatically. Again, the numbers that I'm hearing from your departments I'm just constantly blown away by. More students are seeking support. More students are disclosing their conditions and the complexity of that support has grown significantly. And then the systems just aren't evolving at that same pace, right?</w:t>
      </w:r>
      <w:r w:rsidR="005B39AC">
        <w:t xml:space="preserve"> </w:t>
      </w:r>
      <w:r>
        <w:t>You guys are supporting larger caseloads and increasing administrative requirements.</w:t>
      </w:r>
    </w:p>
    <w:p w14:paraId="58A08385" w14:textId="77777777" w:rsidR="005B39AC" w:rsidRDefault="0019679F" w:rsidP="0019679F">
      <w:r>
        <w:t xml:space="preserve">And then there's also quite a considerable variation between institutions. So different institutions have </w:t>
      </w:r>
      <w:proofErr w:type="gramStart"/>
      <w:r>
        <w:t>very different</w:t>
      </w:r>
      <w:proofErr w:type="gramEnd"/>
      <w:r>
        <w:t xml:space="preserve"> processes, </w:t>
      </w:r>
      <w:proofErr w:type="gramStart"/>
      <w:r>
        <w:t>very different</w:t>
      </w:r>
      <w:proofErr w:type="gramEnd"/>
      <w:r>
        <w:t xml:space="preserve"> definitions of support, </w:t>
      </w:r>
      <w:proofErr w:type="gramStart"/>
      <w:r>
        <w:t>very different</w:t>
      </w:r>
      <w:proofErr w:type="gramEnd"/>
      <w:r>
        <w:t xml:space="preserve"> accommodation pathways which means that a student's experience varies very dramatically depending on where they study.</w:t>
      </w:r>
    </w:p>
    <w:p w14:paraId="2AAAEDB3" w14:textId="77777777" w:rsidR="005B39AC" w:rsidRDefault="0019679F" w:rsidP="0019679F">
      <w:r>
        <w:t xml:space="preserve">And so I think the question here doesn't come down to how do we support more students, </w:t>
      </w:r>
      <w:proofErr w:type="gramStart"/>
      <w:r>
        <w:t>I think the question</w:t>
      </w:r>
      <w:proofErr w:type="gramEnd"/>
      <w:r>
        <w:t xml:space="preserve"> comes down to, how do we codify systems so they can scale more effectively while maintaining quality support?</w:t>
      </w:r>
      <w:r w:rsidR="005B39AC">
        <w:t xml:space="preserve"> </w:t>
      </w:r>
      <w:r>
        <w:t>Because improving outcomes at a population level, you can't solely rely on these departments working harder. It's not going to work. Eventually structural change is going to have to start to occur. And that can come with technology or smarter systems and help build models that grow alongside student demand as well.</w:t>
      </w:r>
    </w:p>
    <w:p w14:paraId="5F5B322F" w14:textId="075027FC" w:rsidR="005B39AC" w:rsidRDefault="0019679F" w:rsidP="0019679F">
      <w:r>
        <w:t xml:space="preserve">So we've got these three barriers, and they are all constantly competing for resources and an already overwhelmed and </w:t>
      </w:r>
      <w:proofErr w:type="gramStart"/>
      <w:r>
        <w:t xml:space="preserve">kind of </w:t>
      </w:r>
      <w:r w:rsidR="005B39AC">
        <w:t>under</w:t>
      </w:r>
      <w:proofErr w:type="gramEnd"/>
      <w:r w:rsidR="005B39AC">
        <w:t xml:space="preserve"> resourced</w:t>
      </w:r>
      <w:r>
        <w:t xml:space="preserve"> system. How do we even begin to prioritise these?</w:t>
      </w:r>
      <w:r w:rsidR="005B39AC">
        <w:t xml:space="preserve"> </w:t>
      </w:r>
      <w:r>
        <w:t>Do you focus on functional barriers alone?</w:t>
      </w:r>
      <w:r w:rsidR="005B39AC">
        <w:t xml:space="preserve"> </w:t>
      </w:r>
      <w:r>
        <w:t>Do you provide tools to students whilst your departments flounder and attitudes stay the same?</w:t>
      </w:r>
      <w:r w:rsidR="005B39AC">
        <w:t xml:space="preserve"> </w:t>
      </w:r>
      <w:r>
        <w:t>Do you put time into changing the attitudes of the education community?</w:t>
      </w:r>
      <w:r w:rsidR="005B39AC">
        <w:t xml:space="preserve"> </w:t>
      </w:r>
      <w:r>
        <w:t xml:space="preserve">Do you </w:t>
      </w:r>
      <w:proofErr w:type="gramStart"/>
      <w:r>
        <w:t>teach</w:t>
      </w:r>
      <w:proofErr w:type="gramEnd"/>
      <w:r>
        <w:t xml:space="preserve"> people about neurodivergence?</w:t>
      </w:r>
      <w:r w:rsidR="005B39AC">
        <w:t xml:space="preserve"> </w:t>
      </w:r>
      <w:r>
        <w:t xml:space="preserve">Do you preach that </w:t>
      </w:r>
      <w:r>
        <w:lastRenderedPageBreak/>
        <w:t>impact?</w:t>
      </w:r>
      <w:r w:rsidR="005B39AC">
        <w:t xml:space="preserve"> </w:t>
      </w:r>
      <w:r>
        <w:t>This would really improve the culture over time, right, but that daily struggle with executive functioning would then take a back seat.</w:t>
      </w:r>
    </w:p>
    <w:p w14:paraId="65DCF7A5" w14:textId="77777777" w:rsidR="005B39AC" w:rsidRDefault="0019679F" w:rsidP="0019679F">
      <w:r>
        <w:t xml:space="preserve">So there's </w:t>
      </w:r>
      <w:proofErr w:type="gramStart"/>
      <w:r>
        <w:t>really no</w:t>
      </w:r>
      <w:proofErr w:type="gramEnd"/>
      <w:r>
        <w:t xml:space="preserve"> clean answer here, which is why it's called a capacity problem. But the goal in what we've really been trying to think about at Kumo over the past few years is trying to find that highest leverage intervention to try and move all three at once.</w:t>
      </w:r>
    </w:p>
    <w:p w14:paraId="7239D7CA" w14:textId="77777777" w:rsidR="005B39AC" w:rsidRDefault="0019679F" w:rsidP="0019679F">
      <w:r>
        <w:t xml:space="preserve">So I guess that highest point and that point of leverage really comes down to visibility. Creating visibility. Visibility reduces barriers, both literally and figuratively, how convenient, but as institutions become better at understanding student needs, barriers can become easier to identify and address. So from a functional perspective, visibility can mean helping students better understand their own needs. So a simple form of psychoeducation. So many students know that they are struggling, but they don't always know why they are struggling or how to communicate that they are struggling. So having </w:t>
      </w:r>
      <w:proofErr w:type="gramStart"/>
      <w:r>
        <w:t>kind of structured</w:t>
      </w:r>
      <w:proofErr w:type="gramEnd"/>
      <w:r>
        <w:t xml:space="preserve"> tools that help students identify patterns can make it much easier for them to seek support and engage with your services. It can lead to more efficient conversations within your services and your meetings. Because so many students have such a varying understanding of their own condition. From an attitudinal perspective, visibility can create shared understanding between students and staff. One of the challenges we kind of discussed earlier was that students often find it </w:t>
      </w:r>
      <w:proofErr w:type="gramStart"/>
      <w:r>
        <w:t>really difficult</w:t>
      </w:r>
      <w:proofErr w:type="gramEnd"/>
      <w:r>
        <w:t xml:space="preserve"> to kind of articulate their own experiences and then broader academic staff feel quite uncertain on how to best respond. So when both parties can have a clearer picture on what is happening, conversations can become more productive and less reliant on assumptions.</w:t>
      </w:r>
    </w:p>
    <w:p w14:paraId="31A8B2F7" w14:textId="77777777" w:rsidR="005B39AC" w:rsidRDefault="0019679F" w:rsidP="0019679F">
      <w:r>
        <w:t xml:space="preserve">And then from a structural perspective, visibility helps institutions understand demand at scale. If universities can see common patterns and data across cohorts of students, they </w:t>
      </w:r>
      <w:proofErr w:type="gramStart"/>
      <w:r>
        <w:t>are better positioned</w:t>
      </w:r>
      <w:proofErr w:type="gramEnd"/>
      <w:r>
        <w:t xml:space="preserve"> to allocate resources or identify service gaps, and in </w:t>
      </w:r>
      <w:proofErr w:type="gramStart"/>
      <w:r>
        <w:t>many</w:t>
      </w:r>
      <w:proofErr w:type="gramEnd"/>
      <w:r>
        <w:t xml:space="preserve"> ways, </w:t>
      </w:r>
      <w:proofErr w:type="gramStart"/>
      <w:r>
        <w:t>yeah</w:t>
      </w:r>
      <w:proofErr w:type="gramEnd"/>
      <w:r>
        <w:t xml:space="preserve">, like I said, it's where technology can also play a valuable role. It helps improve visibility for your services and for your students and institutions alike, because </w:t>
      </w:r>
      <w:proofErr w:type="gramStart"/>
      <w:r>
        <w:t>ultimately it's</w:t>
      </w:r>
      <w:proofErr w:type="gramEnd"/>
      <w:r>
        <w:t xml:space="preserve"> </w:t>
      </w:r>
      <w:proofErr w:type="gramStart"/>
      <w:r>
        <w:t>very difficult</w:t>
      </w:r>
      <w:proofErr w:type="gramEnd"/>
      <w:r>
        <w:t xml:space="preserve"> to support what you cannot see.</w:t>
      </w:r>
    </w:p>
    <w:p w14:paraId="38846DE1" w14:textId="77777777" w:rsidR="005B39AC" w:rsidRDefault="0019679F" w:rsidP="0019679F">
      <w:r>
        <w:t xml:space="preserve">So just jumping into having explored the three barriers, I would like to have a little chat around our response and what we're building at Kumo, both what we have built </w:t>
      </w:r>
      <w:proofErr w:type="gramStart"/>
      <w:r>
        <w:t>and also</w:t>
      </w:r>
      <w:proofErr w:type="gramEnd"/>
      <w:r>
        <w:t xml:space="preserve"> what's in the pipeline ahead.</w:t>
      </w:r>
    </w:p>
    <w:p w14:paraId="58AAC81B" w14:textId="77777777" w:rsidR="005B39AC" w:rsidRDefault="0019679F" w:rsidP="0019679F">
      <w:r>
        <w:t xml:space="preserve">Just to dive into Kumo Study a little bit, at its core we are a technology platform designed specifically for neurodivergent university students addressing executive functioning. When people hear that, </w:t>
      </w:r>
      <w:proofErr w:type="gramStart"/>
      <w:r>
        <w:t>I think they</w:t>
      </w:r>
      <w:proofErr w:type="gramEnd"/>
      <w:r>
        <w:t xml:space="preserve"> often assume that we're like another productivity app or study planner, which I can obviously understand why, but </w:t>
      </w:r>
      <w:proofErr w:type="gramStart"/>
      <w:r>
        <w:t>in reality our</w:t>
      </w:r>
      <w:proofErr w:type="gramEnd"/>
      <w:r>
        <w:t xml:space="preserve"> approach is quite different. So Kumo is what is known as vertical software. So this means rather than taking like a generic tool and adapting it for students that are neurodivergent, we started with the needs of neurodivergent students and built from there. When we went into these trials with universities, we didn't </w:t>
      </w:r>
      <w:proofErr w:type="gramStart"/>
      <w:r>
        <w:t>actually have</w:t>
      </w:r>
      <w:proofErr w:type="gramEnd"/>
      <w:r>
        <w:t xml:space="preserve"> a design or a front end. So we built alongside these students. Asked for their design input, asked for their key challenges and asked for their feedback.</w:t>
      </w:r>
    </w:p>
    <w:p w14:paraId="5EA403DD" w14:textId="36E90DA1" w:rsidR="005B39AC" w:rsidRDefault="0019679F" w:rsidP="0019679F">
      <w:r>
        <w:t xml:space="preserve">So like I said, yep, every feature, </w:t>
      </w:r>
      <w:r w:rsidR="005B39AC">
        <w:t>workflow</w:t>
      </w:r>
      <w:r>
        <w:t xml:space="preserve"> and design decision has </w:t>
      </w:r>
      <w:proofErr w:type="gramStart"/>
      <w:r>
        <w:t>been informed</w:t>
      </w:r>
      <w:proofErr w:type="gramEnd"/>
      <w:r>
        <w:t xml:space="preserve"> by the conversations with the students, but also by accessibility advisers, occupational therapists, ADHD coaches and university partners. And one of the key ideas underpinning Kumo is that the support should travel with the student. So at the start of this presentation I said that </w:t>
      </w:r>
      <w:proofErr w:type="gramStart"/>
      <w:r>
        <w:t>many</w:t>
      </w:r>
      <w:proofErr w:type="gramEnd"/>
      <w:r>
        <w:t xml:space="preserve"> of the support systems have always traditionally operated on that come to us model, where students </w:t>
      </w:r>
      <w:proofErr w:type="gramStart"/>
      <w:r>
        <w:t>are expected</w:t>
      </w:r>
      <w:proofErr w:type="gramEnd"/>
      <w:r>
        <w:t xml:space="preserve"> to identify a problem and then navigate that process to access that service. And what we're targeting happens in between those appointments. So we work with your departments to help students in between those appointments and between when they can </w:t>
      </w:r>
      <w:r>
        <w:lastRenderedPageBreak/>
        <w:t>access that formal help with you. So that's what happens at 10 p.m. at night when a student is trying to start an assignment or what happens when they're overwhelmed by competing deadlines, and what happens when they know what they need to do but they can't quite bridge that intention action gap, and that's where we sit.</w:t>
      </w:r>
    </w:p>
    <w:p w14:paraId="7007EAFE" w14:textId="77777777" w:rsidR="005B39AC" w:rsidRDefault="0019679F" w:rsidP="0019679F">
      <w:r>
        <w:t xml:space="preserve">So to do that, we have centralised a suite of tools that </w:t>
      </w:r>
      <w:proofErr w:type="gramStart"/>
      <w:r>
        <w:t>many</w:t>
      </w:r>
      <w:proofErr w:type="gramEnd"/>
      <w:r>
        <w:t xml:space="preserve"> neurodivergent students are already trying to use independently. These are nothing new, these tools. We are very visual planners that we have designed along OTs to underline the effects of time blindness. We have website blockers. We have customisable study timers. We have progress tracking. We have sensory profiling tools. And when a platform like this holds structure, students can use those cognitive resources for learning instead.</w:t>
      </w:r>
    </w:p>
    <w:p w14:paraId="72A05FB0" w14:textId="77777777" w:rsidR="005B39AC" w:rsidRDefault="0019679F" w:rsidP="0019679F">
      <w:r>
        <w:t xml:space="preserve">We often call ourselves like the frozen yoghurt store of assistive tech. So we have the suite of tools that students can use at their disposal. However they're feeling on that day, what they feel they need, they can come in and use the tools at their disposal. They can use all of them, they can use one of them, but they're all there ready for the student and they've all </w:t>
      </w:r>
      <w:proofErr w:type="gramStart"/>
      <w:r>
        <w:t>been designed</w:t>
      </w:r>
      <w:proofErr w:type="gramEnd"/>
      <w:r>
        <w:t xml:space="preserve"> with that student's brain in mind.</w:t>
      </w:r>
    </w:p>
    <w:p w14:paraId="1346E086" w14:textId="77777777" w:rsidR="005B39AC" w:rsidRDefault="0019679F" w:rsidP="0019679F">
      <w:r>
        <w:t>Additionally, our response to this barrier</w:t>
      </w:r>
      <w:r w:rsidR="005B39AC">
        <w:t xml:space="preserve"> </w:t>
      </w:r>
      <w:r>
        <w:t>and we're talking about visibility within this barrier</w:t>
      </w:r>
      <w:r w:rsidR="005B39AC">
        <w:t xml:space="preserve"> </w:t>
      </w:r>
      <w:r>
        <w:t xml:space="preserve">is </w:t>
      </w:r>
      <w:proofErr w:type="gramStart"/>
      <w:r>
        <w:t>kind of built</w:t>
      </w:r>
      <w:proofErr w:type="gramEnd"/>
      <w:r>
        <w:t xml:space="preserve"> around one core belief as well, is that students cannot support themselves if they don't understand themselves. And what we found throughout </w:t>
      </w:r>
      <w:proofErr w:type="gramStart"/>
      <w:r>
        <w:t>a lot of</w:t>
      </w:r>
      <w:proofErr w:type="gramEnd"/>
      <w:r>
        <w:t xml:space="preserve"> our product research is that </w:t>
      </w:r>
      <w:proofErr w:type="gramStart"/>
      <w:r>
        <w:t>a lot of</w:t>
      </w:r>
      <w:proofErr w:type="gramEnd"/>
      <w:r>
        <w:t xml:space="preserve"> students don't </w:t>
      </w:r>
      <w:proofErr w:type="gramStart"/>
      <w:r>
        <w:t>actually understand</w:t>
      </w:r>
      <w:proofErr w:type="gramEnd"/>
      <w:r>
        <w:t xml:space="preserve"> how their brain works and what executive functioning truly is. I know I didn't understand that at </w:t>
      </w:r>
      <w:proofErr w:type="gramStart"/>
      <w:r>
        <w:t>uni</w:t>
      </w:r>
      <w:proofErr w:type="gramEnd"/>
      <w:r>
        <w:t xml:space="preserve"> at all.</w:t>
      </w:r>
    </w:p>
    <w:p w14:paraId="6B4C65B5" w14:textId="52FC11E7" w:rsidR="005B39AC" w:rsidRDefault="0019679F" w:rsidP="0019679F">
      <w:r>
        <w:t>So the way that we do this is also through psychoeducation, right?</w:t>
      </w:r>
      <w:r w:rsidR="005B39AC">
        <w:t xml:space="preserve"> </w:t>
      </w:r>
      <w:r>
        <w:t xml:space="preserve">So inside Kumo, students can encounter resources about their own condition. And </w:t>
      </w:r>
      <w:proofErr w:type="gramStart"/>
      <w:r>
        <w:t>a lot of</w:t>
      </w:r>
      <w:proofErr w:type="gramEnd"/>
      <w:r>
        <w:t xml:space="preserve"> this we also run through like study seminars with our university partners. So we cover what their diagnosis </w:t>
      </w:r>
      <w:proofErr w:type="gramStart"/>
      <w:r>
        <w:t>actually means</w:t>
      </w:r>
      <w:proofErr w:type="gramEnd"/>
      <w:r>
        <w:t xml:space="preserve">, what executive functioning </w:t>
      </w:r>
      <w:proofErr w:type="gramStart"/>
      <w:r>
        <w:t>actually is</w:t>
      </w:r>
      <w:proofErr w:type="gramEnd"/>
      <w:r>
        <w:t xml:space="preserve"> and how it shows up in a study sense. We talk them through how their brain </w:t>
      </w:r>
      <w:proofErr w:type="gramStart"/>
      <w:r>
        <w:t>is wired</w:t>
      </w:r>
      <w:proofErr w:type="gramEnd"/>
      <w:r>
        <w:t xml:space="preserve"> and why certain tasks feel </w:t>
      </w:r>
      <w:proofErr w:type="gramStart"/>
      <w:r>
        <w:t>kind of disproportionately</w:t>
      </w:r>
      <w:proofErr w:type="gramEnd"/>
      <w:r>
        <w:t xml:space="preserve"> harder. We talk through what a sensory profile is as well. And then we also have tools that actively let them explore themselves. So the sensory profile quiz is commonly a favourite tool used amongst </w:t>
      </w:r>
      <w:proofErr w:type="gramStart"/>
      <w:r>
        <w:t>a lot of</w:t>
      </w:r>
      <w:proofErr w:type="gramEnd"/>
      <w:r>
        <w:t xml:space="preserve"> the students that use Kumo. And the sensory profile quiz draws upon occupational therapy frameworks to help students understand how they can adapt their environment at any given time to help centralise</w:t>
      </w:r>
      <w:r w:rsidR="005B39AC">
        <w:t xml:space="preserve"> </w:t>
      </w:r>
      <w:r>
        <w:t xml:space="preserve">well, I guess, yeah, equalise their central nervous system, and just what tools they can keep in their tool box to readjust and continue studying. So this is none of this kind of generic </w:t>
      </w:r>
      <w:r w:rsidR="005B39AC">
        <w:t>self-help</w:t>
      </w:r>
      <w:r>
        <w:t xml:space="preserve"> content. The whole point of this is specificity. This matters beyond university years. When students graduate, there's no accessibility office waiting for them in the workplace. No one's there to set up accommodations. What they have is themselves and the capacity to build these systems and advocate for themselves and their own needs and this is what we're trying to give them, the knowledge to do that, and I guess the confidence to set up these systems and processes for themselves and not have to base themselves on someone else's template of what a productive person looks like because it's just not</w:t>
      </w:r>
      <w:r w:rsidR="005B39AC">
        <w:t xml:space="preserve"> </w:t>
      </w:r>
      <w:r>
        <w:t xml:space="preserve">yeah. It's silly. So, </w:t>
      </w:r>
      <w:proofErr w:type="gramStart"/>
      <w:r>
        <w:t>yeah</w:t>
      </w:r>
      <w:proofErr w:type="gramEnd"/>
      <w:r>
        <w:t>, this is what we're building within the Kumo Study, kind of student dashboard.</w:t>
      </w:r>
    </w:p>
    <w:p w14:paraId="6BC61160" w14:textId="77777777" w:rsidR="005B39AC" w:rsidRDefault="0019679F" w:rsidP="0019679F">
      <w:r>
        <w:t xml:space="preserve">The next one we have is visibility within the attitudinal barrier. And earlier I framed the attitudinal barrier as existing obviously on both sides. You've got the broader academic staff who are </w:t>
      </w:r>
      <w:proofErr w:type="gramStart"/>
      <w:r>
        <w:t>really hesitant</w:t>
      </w:r>
      <w:proofErr w:type="gramEnd"/>
      <w:r>
        <w:t xml:space="preserve">, and then the students who </w:t>
      </w:r>
      <w:proofErr w:type="gramStart"/>
      <w:r>
        <w:t>are just exhausted</w:t>
      </w:r>
      <w:proofErr w:type="gramEnd"/>
      <w:r>
        <w:t xml:space="preserve"> within advocating for their own needs. And something that we come back to </w:t>
      </w:r>
      <w:proofErr w:type="gramStart"/>
      <w:r>
        <w:t>a lot</w:t>
      </w:r>
      <w:proofErr w:type="gramEnd"/>
      <w:r>
        <w:t xml:space="preserve"> at Kumo, and as I said previously everyone has a sample size of one, every neurodiversity student is different and there's no perfect script. The sooner we normalise that, the sooner we free staff from the pressure of needing all the answers and we can teach them to move towards meeting the student where they </w:t>
      </w:r>
      <w:proofErr w:type="gramStart"/>
      <w:r>
        <w:t>are at</w:t>
      </w:r>
      <w:proofErr w:type="gramEnd"/>
      <w:r>
        <w:t>.</w:t>
      </w:r>
    </w:p>
    <w:p w14:paraId="09F0C19B" w14:textId="77777777" w:rsidR="005B39AC" w:rsidRDefault="0019679F" w:rsidP="0019679F">
      <w:r>
        <w:lastRenderedPageBreak/>
        <w:t>On the previous slide I talked about the learning and development resources that we've embedded for students in the form of psychoeducation, and that natural next step for us is to translate that same infrastructure into staff training. Not for accessibility teams</w:t>
      </w:r>
      <w:r w:rsidR="005B39AC">
        <w:t xml:space="preserve"> </w:t>
      </w:r>
      <w:r>
        <w:t>you guys already have the expertise here</w:t>
      </w:r>
      <w:r w:rsidR="005B39AC">
        <w:t xml:space="preserve"> </w:t>
      </w:r>
      <w:r>
        <w:t>but for course coordinators, for tutors, for academic staff. These are the people that neurodivergent students interact with every single day and who currently sit outside the formal support conversation.</w:t>
      </w:r>
    </w:p>
    <w:p w14:paraId="594C22C8" w14:textId="77EFC7FB" w:rsidR="005B39AC" w:rsidRDefault="0019679F" w:rsidP="0019679F">
      <w:r>
        <w:t xml:space="preserve">And the goal here with this is just a baseline. It's not expertise but it is formalising a baseline. So that when a student communicates an accommodation need, the person on the other side of that conversation understands not just what is </w:t>
      </w:r>
      <w:proofErr w:type="gramStart"/>
      <w:r>
        <w:t>being asked</w:t>
      </w:r>
      <w:proofErr w:type="gramEnd"/>
      <w:r>
        <w:t xml:space="preserve"> but also why. Because I think something that's </w:t>
      </w:r>
      <w:proofErr w:type="gramStart"/>
      <w:r>
        <w:t>really important</w:t>
      </w:r>
      <w:proofErr w:type="gramEnd"/>
      <w:r>
        <w:t xml:space="preserve"> to push here and something that university leadership is going to have to start to get around is that if 53% of gen Z and that gen Z student cohort coming through as </w:t>
      </w:r>
      <w:r w:rsidR="005B39AC">
        <w:t>self-identifying</w:t>
      </w:r>
      <w:r>
        <w:t xml:space="preserve"> as neurodivergent, you just can't contain support to one office. The model makes sense when disclosure rates were low, but it doesn't make sense now. Everyone who works with students needs enough understanding to reduce hesitation and to be able to have the conversation with students and not leave that student feeling like they are an inconvenience. Because whenever a student leaves a meeting feeling like that, </w:t>
      </w:r>
      <w:proofErr w:type="gramStart"/>
      <w:r>
        <w:t>all of</w:t>
      </w:r>
      <w:proofErr w:type="gramEnd"/>
      <w:r>
        <w:t xml:space="preserve"> that </w:t>
      </w:r>
      <w:proofErr w:type="gramStart"/>
      <w:r>
        <w:t>gets put</w:t>
      </w:r>
      <w:proofErr w:type="gramEnd"/>
      <w:r>
        <w:t xml:space="preserve"> back on to your departments as well.</w:t>
      </w:r>
    </w:p>
    <w:p w14:paraId="0932E257" w14:textId="77777777" w:rsidR="005B39AC" w:rsidRDefault="0019679F" w:rsidP="0019679F">
      <w:r>
        <w:t>So like I said, the goal isn't to turn every lecturer into an accessibility specialist, but it's just to make sure that when a student raises their hand, the person across from them can meet them with confidence, rather than uncertainty.</w:t>
      </w:r>
    </w:p>
    <w:p w14:paraId="2E9E02C8" w14:textId="08EEC1E6" w:rsidR="005B39AC" w:rsidRDefault="0019679F" w:rsidP="0019679F">
      <w:r>
        <w:t xml:space="preserve">And, lastly, we have the final barrier, and that is building visibility into this barrier through more longitudinal data and cohort level data. So many of the conversations that we have had with our university partners have resulted in the same sort of feedback, is that just the lacking of </w:t>
      </w:r>
      <w:proofErr w:type="gramStart"/>
      <w:r>
        <w:t>kind of general</w:t>
      </w:r>
      <w:proofErr w:type="gramEnd"/>
      <w:r>
        <w:t xml:space="preserve"> oversight to move support from a reactive model into </w:t>
      </w:r>
      <w:proofErr w:type="gramStart"/>
      <w:r>
        <w:t>a proactive</w:t>
      </w:r>
      <w:proofErr w:type="gramEnd"/>
      <w:r>
        <w:t xml:space="preserve"> one. Support structures and </w:t>
      </w:r>
      <w:proofErr w:type="gramStart"/>
      <w:r>
        <w:t>a lot of</w:t>
      </w:r>
      <w:proofErr w:type="gramEnd"/>
      <w:r>
        <w:t xml:space="preserve"> the feedback that we get is that it's obviously built for case by case advising. So one student, one issue and one meeting at a time. And this model is </w:t>
      </w:r>
      <w:proofErr w:type="gramStart"/>
      <w:r>
        <w:t>really great</w:t>
      </w:r>
      <w:proofErr w:type="gramEnd"/>
      <w:r>
        <w:t xml:space="preserve"> and works at a small scale but it does not scale. And so student numbers are growing exponentially and the support models are causing you guys to just be extremely, extremely overwhelmed and </w:t>
      </w:r>
      <w:r w:rsidR="005B39AC">
        <w:t>under resourced</w:t>
      </w:r>
      <w:r>
        <w:t>.</w:t>
      </w:r>
    </w:p>
    <w:p w14:paraId="14F37DBB" w14:textId="0FFEE990" w:rsidR="005B39AC" w:rsidRDefault="0019679F" w:rsidP="0019679F">
      <w:r>
        <w:t xml:space="preserve">So that is what the Kumo Study Advisor Hub is </w:t>
      </w:r>
      <w:proofErr w:type="gramStart"/>
      <w:r>
        <w:t>really here</w:t>
      </w:r>
      <w:proofErr w:type="gramEnd"/>
      <w:r>
        <w:t xml:space="preserve"> to fix. It's in beta now and a couple of our university partners are currently using it, which is </w:t>
      </w:r>
      <w:proofErr w:type="gramStart"/>
      <w:r>
        <w:t>really exciting</w:t>
      </w:r>
      <w:proofErr w:type="gramEnd"/>
      <w:r>
        <w:t xml:space="preserve">, but the Advisor Hub gives accessibility advisers shared sensory profiles and a continuous record across the team. So it solves the most consistent </w:t>
      </w:r>
      <w:r w:rsidR="005B39AC">
        <w:t>pain point</w:t>
      </w:r>
      <w:r>
        <w:t xml:space="preserve"> in our research that a student is getting a different adviser all the time and having to re explain their needs from the very beginning every single time that they ask for help.</w:t>
      </w:r>
    </w:p>
    <w:p w14:paraId="00A8473B" w14:textId="77777777" w:rsidR="005B39AC" w:rsidRDefault="0019679F" w:rsidP="0019679F">
      <w:r>
        <w:t>The Advisor Hub then displays a student's sensory profile and preferred accommodations to staff members so the conversations can just pick up where they left off and also focus on the more strengths based conversations and what helps that student and what that student likes, rather than being completely deficit and compliant focused.</w:t>
      </w:r>
    </w:p>
    <w:p w14:paraId="5D90E2BF" w14:textId="77777777" w:rsidR="005B39AC" w:rsidRDefault="0019679F" w:rsidP="0019679F">
      <w:r>
        <w:t xml:space="preserve">And then what's coming next from that beta of the Advisor Hub is that cohort level reporting. For example, telling a team that a meaningful share of their cohort is auditory sensitive, or prefers morning exams, so that you can start </w:t>
      </w:r>
      <w:proofErr w:type="gramStart"/>
      <w:r>
        <w:t>planning ahead</w:t>
      </w:r>
      <w:proofErr w:type="gramEnd"/>
      <w:r>
        <w:t xml:space="preserve"> of demand and not in response to it. So you can resource map and have those </w:t>
      </w:r>
      <w:proofErr w:type="gramStart"/>
      <w:r>
        <w:t>proactive</w:t>
      </w:r>
      <w:proofErr w:type="gramEnd"/>
      <w:r>
        <w:t xml:space="preserve"> planning tools and behavioural metrics that lead as indicators. Because the goal, I guess, is to increase oversight and increase, </w:t>
      </w:r>
      <w:proofErr w:type="gramStart"/>
      <w:r>
        <w:t>yeah</w:t>
      </w:r>
      <w:proofErr w:type="gramEnd"/>
      <w:r>
        <w:t>, that kind of data to help your department see trends and see what's happening within the cohort of students that you look after.</w:t>
      </w:r>
    </w:p>
    <w:p w14:paraId="314F94D9" w14:textId="77777777" w:rsidR="005B39AC" w:rsidRDefault="0019679F" w:rsidP="0019679F">
      <w:r>
        <w:lastRenderedPageBreak/>
        <w:t xml:space="preserve">So I've been talking for a while now. Just to sum up, </w:t>
      </w:r>
      <w:proofErr w:type="gramStart"/>
      <w:r>
        <w:t>yeah</w:t>
      </w:r>
      <w:proofErr w:type="gramEnd"/>
      <w:r>
        <w:t xml:space="preserve">, the capacity problem in disability support services is the ability to </w:t>
      </w:r>
      <w:proofErr w:type="gramStart"/>
      <w:r>
        <w:t>kind of give</w:t>
      </w:r>
      <w:proofErr w:type="gramEnd"/>
      <w:r>
        <w:t xml:space="preserve"> or receive adequate support within university, given the three barriers that we have explored today. And building visibility into these three barriers will hopefully start to move the needle in the way that traditional support </w:t>
      </w:r>
      <w:proofErr w:type="gramStart"/>
      <w:r>
        <w:t>is given</w:t>
      </w:r>
      <w:proofErr w:type="gramEnd"/>
      <w:r>
        <w:t xml:space="preserve"> and allow accessibility departments to offer more customised support at scale.</w:t>
      </w:r>
    </w:p>
    <w:p w14:paraId="1AA28EAB" w14:textId="27742CE3" w:rsidR="005B39AC" w:rsidRDefault="0019679F" w:rsidP="0019679F">
      <w:r>
        <w:t>Now, this is no small feat. I'm not coming in here and saying this is going to be so easy to implement this stuff. These are huge structural changes that we're talking about here, and I think it's something that</w:t>
      </w:r>
      <w:r w:rsidR="005B39AC">
        <w:t xml:space="preserve"> </w:t>
      </w:r>
      <w:r>
        <w:t xml:space="preserve">we're at an exciting time </w:t>
      </w:r>
      <w:proofErr w:type="gramStart"/>
      <w:r>
        <w:t>kind of within</w:t>
      </w:r>
      <w:proofErr w:type="gramEnd"/>
      <w:r>
        <w:t xml:space="preserve"> the sector. </w:t>
      </w:r>
      <w:r w:rsidR="005B39AC">
        <w:t>But</w:t>
      </w:r>
      <w:r>
        <w:t xml:space="preserve"> it's, </w:t>
      </w:r>
      <w:proofErr w:type="gramStart"/>
      <w:r>
        <w:t>yeah</w:t>
      </w:r>
      <w:proofErr w:type="gramEnd"/>
      <w:r>
        <w:t xml:space="preserve">, been </w:t>
      </w:r>
      <w:proofErr w:type="gramStart"/>
      <w:r>
        <w:t>really interesting</w:t>
      </w:r>
      <w:proofErr w:type="gramEnd"/>
      <w:r>
        <w:t xml:space="preserve"> to explore and report on the findings that we've seen and the feedback that we are getting from your teams.</w:t>
      </w:r>
    </w:p>
    <w:p w14:paraId="075ABE70" w14:textId="77777777" w:rsidR="005B39AC" w:rsidRDefault="0019679F" w:rsidP="0019679F">
      <w:r>
        <w:t xml:space="preserve">So I've </w:t>
      </w:r>
      <w:proofErr w:type="gramStart"/>
      <w:r>
        <w:t>kind of already</w:t>
      </w:r>
      <w:proofErr w:type="gramEnd"/>
      <w:r>
        <w:t xml:space="preserve"> explained </w:t>
      </w:r>
      <w:proofErr w:type="gramStart"/>
      <w:r>
        <w:t>a lot</w:t>
      </w:r>
      <w:proofErr w:type="gramEnd"/>
      <w:r>
        <w:t xml:space="preserve"> about Kumo and Kumo Study, but just to recap here, the Kumo Study's main approach to the visibility standpoint is in two main ways. You've got the student dashboard that offers that suite of tools that students can outsource their executive functioning to, and we've got the psychoeducation aspect of it for students as well.</w:t>
      </w:r>
    </w:p>
    <w:p w14:paraId="5C996CB6" w14:textId="77777777" w:rsidR="005B39AC" w:rsidRDefault="0019679F" w:rsidP="0019679F">
      <w:r>
        <w:t xml:space="preserve">The suite of tools aims to make things more affordable for your departments when you do need to supply a range of assistive techs to </w:t>
      </w:r>
      <w:proofErr w:type="gramStart"/>
      <w:r>
        <w:t>a number of</w:t>
      </w:r>
      <w:proofErr w:type="gramEnd"/>
      <w:r>
        <w:t xml:space="preserve"> different conditions, but also it just allows a student not to have </w:t>
      </w:r>
      <w:proofErr w:type="gramStart"/>
      <w:r>
        <w:t>50</w:t>
      </w:r>
      <w:proofErr w:type="gramEnd"/>
      <w:r>
        <w:t xml:space="preserve"> different log ins and </w:t>
      </w:r>
      <w:proofErr w:type="gramStart"/>
      <w:r>
        <w:t>50</w:t>
      </w:r>
      <w:proofErr w:type="gramEnd"/>
      <w:r>
        <w:t xml:space="preserve"> different passwords to access these tools. That was a direct response to my experience at university and downloading a million different tools. So, </w:t>
      </w:r>
      <w:proofErr w:type="gramStart"/>
      <w:r>
        <w:t>yeah</w:t>
      </w:r>
      <w:proofErr w:type="gramEnd"/>
      <w:r>
        <w:t>, we've got here progress tracking and the planner, the very visual planner. We've got goal setting, Pomodoro timer, website blocking, a research assistant that can generate citations, things like that.</w:t>
      </w:r>
    </w:p>
    <w:p w14:paraId="7D735670" w14:textId="77777777" w:rsidR="005B39AC" w:rsidRDefault="0019679F" w:rsidP="0019679F">
      <w:r>
        <w:t>We then also, like I said, just covering the Advisor Hub very quickly, it's like a behavioural data centre of your student cohorts, collecting students' sensory profiles and heat mapping of accommodations and allowing advisers to talk between themselves more transparently and have those kind of direct conversations on student accommodation needs.</w:t>
      </w:r>
    </w:p>
    <w:p w14:paraId="3BA33399" w14:textId="6C3432E7" w:rsidR="0019679F" w:rsidRDefault="0019679F" w:rsidP="0019679F">
      <w:r>
        <w:t xml:space="preserve">One thing that I do want to note about the Advisor Hub and the sharing of sensory profiles is that the sharing of these profiles is completely at the discretion and the autonomy of the student. So the student has a button on their Kumo dashboard that </w:t>
      </w:r>
      <w:r w:rsidR="005B39AC">
        <w:t>says,</w:t>
      </w:r>
      <w:r>
        <w:t xml:space="preserve"> "share this with my adviser". And so that gives them</w:t>
      </w:r>
      <w:r w:rsidR="005B39AC">
        <w:t xml:space="preserve"> </w:t>
      </w:r>
      <w:r>
        <w:t>or on the other hand, sorry, when your team wants to see a student sensory profile, you can send them a notification that says, hey, we would love to see your sensory profile to talk about it in our upcoming meeting. Do you allow us to see it?</w:t>
      </w:r>
      <w:r w:rsidR="005B39AC">
        <w:t xml:space="preserve"> </w:t>
      </w:r>
      <w:r>
        <w:t>So we really want to make sure</w:t>
      </w:r>
      <w:r w:rsidR="005B39AC">
        <w:t xml:space="preserve"> </w:t>
      </w:r>
      <w:r>
        <w:t xml:space="preserve">and I think </w:t>
      </w:r>
      <w:proofErr w:type="gramStart"/>
      <w:r>
        <w:t>a big thing</w:t>
      </w:r>
      <w:proofErr w:type="gramEnd"/>
      <w:r>
        <w:t xml:space="preserve"> with us at Kumo Study is that the students lead the way on what they're comfortable with sharing and the supports that they need. And so, </w:t>
      </w:r>
      <w:proofErr w:type="gramStart"/>
      <w:r>
        <w:t>yeah</w:t>
      </w:r>
      <w:proofErr w:type="gramEnd"/>
      <w:r>
        <w:t>, the sharing of that sensory profile and that data is at the discretion of the student.</w:t>
      </w:r>
    </w:p>
    <w:p w14:paraId="2D2DF3A6" w14:textId="77777777" w:rsidR="005B39AC" w:rsidRDefault="0019679F" w:rsidP="0019679F">
      <w:r>
        <w:t xml:space="preserve">So just to </w:t>
      </w:r>
      <w:proofErr w:type="gramStart"/>
      <w:r>
        <w:t>finish up</w:t>
      </w:r>
      <w:proofErr w:type="gramEnd"/>
      <w:r>
        <w:t>, I think</w:t>
      </w:r>
      <w:r w:rsidR="005B39AC">
        <w:t xml:space="preserve"> </w:t>
      </w:r>
      <w:r>
        <w:t>yep, about 35 minutes in</w:t>
      </w:r>
      <w:r w:rsidR="005B39AC">
        <w:t xml:space="preserve"> </w:t>
      </w:r>
      <w:r>
        <w:t xml:space="preserve">to </w:t>
      </w:r>
      <w:proofErr w:type="gramStart"/>
      <w:r>
        <w:t>finish up</w:t>
      </w:r>
      <w:proofErr w:type="gramEnd"/>
      <w:r>
        <w:t xml:space="preserve"> I'd like to kind of, I guess, soundboard one </w:t>
      </w:r>
      <w:proofErr w:type="gramStart"/>
      <w:r>
        <w:t>kind of final</w:t>
      </w:r>
      <w:proofErr w:type="gramEnd"/>
      <w:r>
        <w:t xml:space="preserve"> request. Everything that you guys have seen today has </w:t>
      </w:r>
      <w:proofErr w:type="gramStart"/>
      <w:r>
        <w:t>been shaped</w:t>
      </w:r>
      <w:proofErr w:type="gramEnd"/>
      <w:r>
        <w:t xml:space="preserve"> by listening to students, has </w:t>
      </w:r>
      <w:proofErr w:type="gramStart"/>
      <w:r>
        <w:t>been shaped</w:t>
      </w:r>
      <w:proofErr w:type="gramEnd"/>
      <w:r>
        <w:t xml:space="preserve"> by listening to accessibility advisers and professionals, and occupational therapists and institutions alike. And the reason that we've ended up where we are isn't </w:t>
      </w:r>
      <w:proofErr w:type="gramStart"/>
      <w:r>
        <w:t>actually because</w:t>
      </w:r>
      <w:proofErr w:type="gramEnd"/>
      <w:r>
        <w:t xml:space="preserve"> we've had all the answers, right?</w:t>
      </w:r>
      <w:r w:rsidR="005B39AC">
        <w:t xml:space="preserve"> </w:t>
      </w:r>
      <w:r>
        <w:t>It's because we've built alongside the people doing this work everyday. We are so, so thankful as a business that our university partners have allowed us to have such an intimate relationship and to ask questions and soundboard and just build those relationships as well with the students.</w:t>
      </w:r>
    </w:p>
    <w:p w14:paraId="4071018F" w14:textId="77777777" w:rsidR="005B39AC" w:rsidRDefault="0019679F" w:rsidP="0019679F">
      <w:r>
        <w:t xml:space="preserve">So as we move into the next kind of stage of Kumo, we're establishing a customer advisory board, and we'd love to invite </w:t>
      </w:r>
      <w:proofErr w:type="gramStart"/>
      <w:r>
        <w:t>some of</w:t>
      </w:r>
      <w:proofErr w:type="gramEnd"/>
      <w:r>
        <w:t xml:space="preserve"> you, or those of you who are interested, to be a part of it. This isn't just a quarterly feedback session but it's an opportunity to genuinely influence the </w:t>
      </w:r>
      <w:r>
        <w:lastRenderedPageBreak/>
        <w:t xml:space="preserve">direction of the platform itself, help prioritise features, really challenge our thinking as well and identify emerging problems. We really want your teams to have real input into the future of this product, but also having like actual skin in the game. So real influence for equity within this advisory board. And it's a way for, </w:t>
      </w:r>
      <w:proofErr w:type="gramStart"/>
      <w:r>
        <w:t>yeah</w:t>
      </w:r>
      <w:proofErr w:type="gramEnd"/>
      <w:r>
        <w:t xml:space="preserve">, I guess, for us to all work together to change the way that support </w:t>
      </w:r>
      <w:proofErr w:type="gramStart"/>
      <w:r>
        <w:t>is delivered</w:t>
      </w:r>
      <w:proofErr w:type="gramEnd"/>
      <w:r>
        <w:t xml:space="preserve"> across the sector.</w:t>
      </w:r>
    </w:p>
    <w:p w14:paraId="51329B7A" w14:textId="77777777" w:rsidR="005B39AC" w:rsidRDefault="0019679F" w:rsidP="0019679F">
      <w:r>
        <w:t xml:space="preserve">So if you have been thinking, I guess, throughout this </w:t>
      </w:r>
      <w:proofErr w:type="gramStart"/>
      <w:r>
        <w:t>webinar</w:t>
      </w:r>
      <w:proofErr w:type="gramEnd"/>
      <w:r>
        <w:t xml:space="preserve">, I wish this tool had this feature or they should think about doing something like this instead, then we'd really love to hear from you. Our goal isn't to just build a software, it's to </w:t>
      </w:r>
      <w:proofErr w:type="gramStart"/>
      <w:r>
        <w:t>work alongside</w:t>
      </w:r>
      <w:proofErr w:type="gramEnd"/>
      <w:r>
        <w:t xml:space="preserve"> you guys and the sector to create these tools that increase capacity and improve student outcomes.</w:t>
      </w:r>
    </w:p>
    <w:p w14:paraId="5A3979CB" w14:textId="77777777" w:rsidR="005B39AC" w:rsidRDefault="0019679F" w:rsidP="0019679F">
      <w:r>
        <w:t xml:space="preserve">So if you are interested at all or you're just wanting to have an introductory conversation about it, please reach out to me after today's session. </w:t>
      </w:r>
      <w:proofErr w:type="gramStart"/>
      <w:r>
        <w:t>I think my email</w:t>
      </w:r>
      <w:proofErr w:type="gramEnd"/>
      <w:r>
        <w:t xml:space="preserve"> is on the next slide. Yes. My email is on this slide here, alexandra@kumostudy.com. We'd love to have the conversation with you. We value your perspective and have those kind of conversations on where to next, I guess.</w:t>
      </w:r>
    </w:p>
    <w:p w14:paraId="743AAAE4" w14:textId="77777777" w:rsidR="005B39AC" w:rsidRDefault="0019679F" w:rsidP="0019679F">
      <w:r>
        <w:t>So thank you, guys. And thank you, everyone, so much for tuning in today. It's been great to share the past two and a bit years, it's gone so quickly, of Kumo Study, but excited for the years ahead as well.</w:t>
      </w:r>
    </w:p>
    <w:p w14:paraId="630A3EE4" w14:textId="77777777" w:rsidR="005B39AC" w:rsidRDefault="0019679F" w:rsidP="0019679F">
      <w:r>
        <w:t>DARLENE:</w:t>
      </w:r>
      <w:r w:rsidR="005B39AC">
        <w:t xml:space="preserve"> </w:t>
      </w:r>
      <w:r>
        <w:t xml:space="preserve">Fabulous. Thank you, Alex. That was great to hear more about, </w:t>
      </w:r>
      <w:proofErr w:type="gramStart"/>
      <w:r>
        <w:t>yeah</w:t>
      </w:r>
      <w:proofErr w:type="gramEnd"/>
      <w:r>
        <w:t xml:space="preserve">, how it's growing and changing and the potential of it. We've had </w:t>
      </w:r>
      <w:proofErr w:type="gramStart"/>
      <w:r>
        <w:t>a few</w:t>
      </w:r>
      <w:proofErr w:type="gramEnd"/>
      <w:r>
        <w:t xml:space="preserve"> questions in the Q&amp;A. I encourage, everybody, if you have a question, to add that to the Q&amp;A box. I'm just trying to bring it over to this screen so I'm not looking over to the side.</w:t>
      </w:r>
    </w:p>
    <w:p w14:paraId="0C781EB7" w14:textId="77777777" w:rsidR="005B39AC" w:rsidRDefault="0019679F" w:rsidP="0019679F">
      <w:r>
        <w:t>So just at the beginning of the presentation someone asked</w:t>
      </w:r>
      <w:r w:rsidR="005B39AC">
        <w:t xml:space="preserve"> </w:t>
      </w:r>
      <w:r>
        <w:t>and they did apologise if they missed it</w:t>
      </w:r>
      <w:r w:rsidR="005B39AC">
        <w:t xml:space="preserve"> </w:t>
      </w:r>
      <w:r>
        <w:t xml:space="preserve">was how </w:t>
      </w:r>
      <w:proofErr w:type="gramStart"/>
      <w:r>
        <w:t>many</w:t>
      </w:r>
      <w:proofErr w:type="gramEnd"/>
      <w:r>
        <w:t xml:space="preserve"> of the </w:t>
      </w:r>
      <w:proofErr w:type="gramStart"/>
      <w:r>
        <w:t>39</w:t>
      </w:r>
      <w:proofErr w:type="gramEnd"/>
      <w:r>
        <w:t xml:space="preserve"> responded to the survey?</w:t>
      </w:r>
      <w:r w:rsidR="005B39AC">
        <w:t xml:space="preserve"> </w:t>
      </w:r>
      <w:r>
        <w:t xml:space="preserve">How </w:t>
      </w:r>
      <w:proofErr w:type="gramStart"/>
      <w:r>
        <w:t>many</w:t>
      </w:r>
      <w:proofErr w:type="gramEnd"/>
      <w:r>
        <w:t xml:space="preserve"> students </w:t>
      </w:r>
      <w:proofErr w:type="gramStart"/>
      <w:r>
        <w:t>were interviewed</w:t>
      </w:r>
      <w:proofErr w:type="gramEnd"/>
      <w:r>
        <w:t xml:space="preserve"> and how </w:t>
      </w:r>
      <w:proofErr w:type="gramStart"/>
      <w:r>
        <w:t>many</w:t>
      </w:r>
      <w:proofErr w:type="gramEnd"/>
      <w:r>
        <w:t xml:space="preserve"> of the </w:t>
      </w:r>
      <w:proofErr w:type="gramStart"/>
      <w:r>
        <w:t>39</w:t>
      </w:r>
      <w:proofErr w:type="gramEnd"/>
      <w:r>
        <w:t xml:space="preserve"> responded to the survey?</w:t>
      </w:r>
    </w:p>
    <w:p w14:paraId="4A9499FE" w14:textId="77777777" w:rsidR="005B39AC" w:rsidRDefault="0019679F" w:rsidP="0019679F">
      <w:r>
        <w:t>ALEX:</w:t>
      </w:r>
      <w:r w:rsidR="005B39AC">
        <w:t xml:space="preserve"> </w:t>
      </w:r>
      <w:r>
        <w:t xml:space="preserve">So we sent out to a cohort. There was around </w:t>
      </w:r>
      <w:proofErr w:type="gramStart"/>
      <w:r>
        <w:t>200</w:t>
      </w:r>
      <w:proofErr w:type="gramEnd"/>
      <w:r>
        <w:t xml:space="preserve"> students and then 139 of them responded.</w:t>
      </w:r>
    </w:p>
    <w:p w14:paraId="740A62EE" w14:textId="77777777" w:rsidR="005B39AC" w:rsidRDefault="0019679F" w:rsidP="0019679F">
      <w:r>
        <w:t>DARLENE:</w:t>
      </w:r>
      <w:r w:rsidR="005B39AC">
        <w:t xml:space="preserve"> </w:t>
      </w:r>
      <w:r>
        <w:t>Yep. Fabulous. How can universities work within the neurodiversity paradigm, that is neurodiversity not as dis/ability but a way of being human?</w:t>
      </w:r>
    </w:p>
    <w:p w14:paraId="19C4BD2E" w14:textId="77777777" w:rsidR="005B39AC" w:rsidRDefault="0019679F" w:rsidP="0019679F">
      <w:r>
        <w:t>ALEX:</w:t>
      </w:r>
      <w:r w:rsidR="005B39AC">
        <w:t xml:space="preserve"> </w:t>
      </w:r>
      <w:proofErr w:type="gramStart"/>
      <w:r>
        <w:t>Universities as a whole, I'm</w:t>
      </w:r>
      <w:proofErr w:type="gramEnd"/>
      <w:r>
        <w:t xml:space="preserve"> assuming?</w:t>
      </w:r>
    </w:p>
    <w:p w14:paraId="591F7076" w14:textId="77777777" w:rsidR="005B39AC" w:rsidRDefault="0019679F" w:rsidP="0019679F">
      <w:r>
        <w:t>DARLENE:</w:t>
      </w:r>
      <w:r w:rsidR="005B39AC">
        <w:t xml:space="preserve"> </w:t>
      </w:r>
      <w:proofErr w:type="gramStart"/>
      <w:r>
        <w:t>Yeah</w:t>
      </w:r>
      <w:proofErr w:type="gramEnd"/>
      <w:r>
        <w:t>.</w:t>
      </w:r>
    </w:p>
    <w:p w14:paraId="3CBFEA13" w14:textId="77777777" w:rsidR="005B39AC" w:rsidRDefault="0019679F" w:rsidP="0019679F">
      <w:r>
        <w:t>ALEX:</w:t>
      </w:r>
      <w:r w:rsidR="005B39AC">
        <w:t xml:space="preserve"> </w:t>
      </w:r>
      <w:proofErr w:type="gramStart"/>
      <w:r>
        <w:t>Yeah</w:t>
      </w:r>
      <w:proofErr w:type="gramEnd"/>
      <w:r>
        <w:t>. I mean, this is the industry wide question.</w:t>
      </w:r>
      <w:r w:rsidR="005B39AC">
        <w:t xml:space="preserve"> </w:t>
      </w:r>
      <w:r>
        <w:t xml:space="preserve">I think </w:t>
      </w:r>
      <w:proofErr w:type="gramStart"/>
      <w:r>
        <w:t>a lot of</w:t>
      </w:r>
      <w:proofErr w:type="gramEnd"/>
      <w:r>
        <w:t xml:space="preserve"> it, though, is going to come down to having legitimate learning and development and training for broader academic staff. Like I </w:t>
      </w:r>
      <w:proofErr w:type="gramStart"/>
      <w:r>
        <w:t>kind of said</w:t>
      </w:r>
      <w:proofErr w:type="gramEnd"/>
      <w:r>
        <w:t xml:space="preserve">, with the numbers coming through and the sheer volume of neurodivergent students coming through those doors in higher education, you can't contain that support anymore to one department. Students are needing to have these conversations with broader academic staff to make their time at university enjoyable. And so </w:t>
      </w:r>
      <w:proofErr w:type="gramStart"/>
      <w:r>
        <w:t>I think it</w:t>
      </w:r>
      <w:proofErr w:type="gramEnd"/>
      <w:r>
        <w:t xml:space="preserve"> needs to become a priority to </w:t>
      </w:r>
      <w:proofErr w:type="gramStart"/>
      <w:r>
        <w:t>kind of roll</w:t>
      </w:r>
      <w:proofErr w:type="gramEnd"/>
      <w:r>
        <w:t xml:space="preserve"> out </w:t>
      </w:r>
      <w:proofErr w:type="gramStart"/>
      <w:r>
        <w:t>some</w:t>
      </w:r>
      <w:proofErr w:type="gramEnd"/>
      <w:r>
        <w:t xml:space="preserve"> sort of training for broader academic staff to understand how to approach these conversations with students.</w:t>
      </w:r>
    </w:p>
    <w:p w14:paraId="39FF2E1F" w14:textId="77777777" w:rsidR="005B39AC" w:rsidRDefault="0019679F" w:rsidP="0019679F">
      <w:r>
        <w:t>DARLENE:</w:t>
      </w:r>
      <w:r w:rsidR="005B39AC">
        <w:t xml:space="preserve"> </w:t>
      </w:r>
      <w:proofErr w:type="gramStart"/>
      <w:r>
        <w:t>Yeah</w:t>
      </w:r>
      <w:proofErr w:type="gramEnd"/>
      <w:r>
        <w:t xml:space="preserve">. </w:t>
      </w:r>
      <w:proofErr w:type="gramStart"/>
      <w:r>
        <w:t>No, definitely</w:t>
      </w:r>
      <w:proofErr w:type="gramEnd"/>
      <w:r>
        <w:t xml:space="preserve">. Someone's asked if Kumo itself or its tools can </w:t>
      </w:r>
      <w:proofErr w:type="gramStart"/>
      <w:r>
        <w:t>be built</w:t>
      </w:r>
      <w:proofErr w:type="gramEnd"/>
      <w:r>
        <w:t xml:space="preserve"> into other LMSs, learning management systems, or education platforms.</w:t>
      </w:r>
    </w:p>
    <w:p w14:paraId="4A1E120A" w14:textId="77777777" w:rsidR="005B39AC" w:rsidRDefault="0019679F" w:rsidP="0019679F">
      <w:r>
        <w:t>ALEX:</w:t>
      </w:r>
      <w:r w:rsidR="005B39AC">
        <w:t xml:space="preserve"> </w:t>
      </w:r>
      <w:r>
        <w:t xml:space="preserve">So they're not built in just yet. That's </w:t>
      </w:r>
      <w:proofErr w:type="gramStart"/>
      <w:r>
        <w:t>definitely something</w:t>
      </w:r>
      <w:proofErr w:type="gramEnd"/>
      <w:r>
        <w:t xml:space="preserve"> we'd love to do and </w:t>
      </w:r>
      <w:proofErr w:type="gramStart"/>
      <w:r>
        <w:t>a lot of</w:t>
      </w:r>
      <w:proofErr w:type="gramEnd"/>
      <w:r>
        <w:t xml:space="preserve"> feedback that we get, to build them into your existing LMSs, but right now it is a separate platform.</w:t>
      </w:r>
    </w:p>
    <w:p w14:paraId="63184EA3" w14:textId="77777777" w:rsidR="005B39AC" w:rsidRDefault="0019679F" w:rsidP="0019679F">
      <w:r>
        <w:lastRenderedPageBreak/>
        <w:t>DARLENE:</w:t>
      </w:r>
      <w:r w:rsidR="005B39AC">
        <w:t xml:space="preserve"> </w:t>
      </w:r>
      <w:r>
        <w:t>Okay. This is a great</w:t>
      </w:r>
      <w:r w:rsidR="005B39AC">
        <w:t xml:space="preserve"> </w:t>
      </w:r>
      <w:r>
        <w:t>the old age question around</w:t>
      </w:r>
    </w:p>
    <w:p w14:paraId="73A65E8C" w14:textId="77777777" w:rsidR="005B39AC" w:rsidRDefault="0019679F" w:rsidP="0019679F">
      <w:r>
        <w:t>ALEX:</w:t>
      </w:r>
      <w:r w:rsidR="005B39AC">
        <w:t xml:space="preserve"> </w:t>
      </w:r>
      <w:r>
        <w:t>I know.</w:t>
      </w:r>
    </w:p>
    <w:p w14:paraId="41119E34" w14:textId="54B7DAD6" w:rsidR="005B39AC" w:rsidRDefault="0019679F" w:rsidP="0019679F">
      <w:r>
        <w:t>DARLENE:</w:t>
      </w:r>
      <w:r w:rsidR="005B39AC">
        <w:t xml:space="preserve"> </w:t>
      </w:r>
      <w:r>
        <w:t xml:space="preserve">Anyway, one of the challenges we observe among students we support are difficulties with social challenges which affect their ability in group work, is one of the biggest questions we get at ADCET around group work. Are these functions on Kumo that can support this or mostly </w:t>
      </w:r>
      <w:r w:rsidR="005B39AC">
        <w:t>self-study</w:t>
      </w:r>
      <w:r>
        <w:t xml:space="preserve"> management tools?</w:t>
      </w:r>
    </w:p>
    <w:p w14:paraId="7B19E982" w14:textId="0AAE59CC" w:rsidR="005B39AC" w:rsidRDefault="0019679F" w:rsidP="0019679F">
      <w:r>
        <w:t>ALEX:</w:t>
      </w:r>
      <w:r w:rsidR="005B39AC">
        <w:t xml:space="preserve"> </w:t>
      </w:r>
      <w:proofErr w:type="gramStart"/>
      <w:r>
        <w:t>Yeah</w:t>
      </w:r>
      <w:proofErr w:type="gramEnd"/>
      <w:r>
        <w:t xml:space="preserve">, </w:t>
      </w:r>
      <w:proofErr w:type="gramStart"/>
      <w:r>
        <w:t>at the moment</w:t>
      </w:r>
      <w:proofErr w:type="gramEnd"/>
      <w:r>
        <w:t xml:space="preserve"> it is </w:t>
      </w:r>
      <w:r w:rsidR="005B39AC">
        <w:t>self-study</w:t>
      </w:r>
      <w:r>
        <w:t xml:space="preserve"> management. So trying to scaffold a study routine for a student to set up themselves. The group work one is </w:t>
      </w:r>
      <w:proofErr w:type="gramStart"/>
      <w:r>
        <w:t>really interesting</w:t>
      </w:r>
      <w:proofErr w:type="gramEnd"/>
      <w:r>
        <w:t xml:space="preserve">, and we've researched </w:t>
      </w:r>
      <w:proofErr w:type="gramStart"/>
      <w:r>
        <w:t>a lot</w:t>
      </w:r>
      <w:proofErr w:type="gramEnd"/>
      <w:r>
        <w:t xml:space="preserve"> around academic momentum theory, and again it's a topic for university leadership to try and implement better social structures for neurodivergent students as well.</w:t>
      </w:r>
    </w:p>
    <w:p w14:paraId="68B10076" w14:textId="77777777" w:rsidR="005B39AC" w:rsidRDefault="0019679F" w:rsidP="0019679F">
      <w:r>
        <w:t xml:space="preserve">We did begin to build a body doubling tool for students so that they could </w:t>
      </w:r>
      <w:proofErr w:type="gramStart"/>
      <w:r>
        <w:t>work</w:t>
      </w:r>
      <w:proofErr w:type="gramEnd"/>
      <w:r>
        <w:t xml:space="preserve"> with people online but there's very vast differences around what students wanted within this tool. So </w:t>
      </w:r>
      <w:proofErr w:type="gramStart"/>
      <w:r>
        <w:t>some of</w:t>
      </w:r>
      <w:proofErr w:type="gramEnd"/>
      <w:r>
        <w:t xml:space="preserve"> them want to </w:t>
      </w:r>
      <w:proofErr w:type="gramStart"/>
      <w:r>
        <w:t>be perceived</w:t>
      </w:r>
      <w:proofErr w:type="gramEnd"/>
      <w:r>
        <w:t xml:space="preserve"> and on video when studying. </w:t>
      </w:r>
      <w:proofErr w:type="gramStart"/>
      <w:r>
        <w:t>Some of</w:t>
      </w:r>
      <w:proofErr w:type="gramEnd"/>
      <w:r>
        <w:t xml:space="preserve"> them absolutely do not want to </w:t>
      </w:r>
      <w:proofErr w:type="gramStart"/>
      <w:r>
        <w:t>be perceived</w:t>
      </w:r>
      <w:proofErr w:type="gramEnd"/>
      <w:r>
        <w:t xml:space="preserve">. </w:t>
      </w:r>
      <w:proofErr w:type="gramStart"/>
      <w:r>
        <w:t>Some</w:t>
      </w:r>
      <w:proofErr w:type="gramEnd"/>
      <w:r>
        <w:t xml:space="preserve"> students wanted </w:t>
      </w:r>
      <w:proofErr w:type="gramStart"/>
      <w:r>
        <w:t>kind of social</w:t>
      </w:r>
      <w:proofErr w:type="gramEnd"/>
      <w:r>
        <w:t xml:space="preserve"> hierarchies and competition built into it. </w:t>
      </w:r>
      <w:proofErr w:type="gramStart"/>
      <w:r>
        <w:t>Some of</w:t>
      </w:r>
      <w:proofErr w:type="gramEnd"/>
      <w:r>
        <w:t xml:space="preserve"> them absolutely did not. So the spectrum of the social and group work part of study is a difficult one but, </w:t>
      </w:r>
      <w:proofErr w:type="gramStart"/>
      <w:r>
        <w:t>yeah</w:t>
      </w:r>
      <w:proofErr w:type="gramEnd"/>
      <w:r>
        <w:t xml:space="preserve">, </w:t>
      </w:r>
      <w:proofErr w:type="gramStart"/>
      <w:r>
        <w:t>at the moment</w:t>
      </w:r>
      <w:proofErr w:type="gramEnd"/>
      <w:r>
        <w:t xml:space="preserve"> we are focusing on just helping students set up study routines for themselves.</w:t>
      </w:r>
    </w:p>
    <w:p w14:paraId="5F0EE66A" w14:textId="77777777" w:rsidR="005B39AC" w:rsidRDefault="0019679F" w:rsidP="0019679F">
      <w:r>
        <w:t>DARLENE:</w:t>
      </w:r>
      <w:r w:rsidR="005B39AC">
        <w:t xml:space="preserve"> </w:t>
      </w:r>
      <w:r>
        <w:t>Great. Thank you. Have you got any feedback from students with ADHD or autism that have been trialling?</w:t>
      </w:r>
    </w:p>
    <w:p w14:paraId="76155CF0" w14:textId="77777777" w:rsidR="005B39AC" w:rsidRDefault="0019679F" w:rsidP="0019679F">
      <w:r>
        <w:t>ALEX:</w:t>
      </w:r>
      <w:r w:rsidR="005B39AC">
        <w:t xml:space="preserve"> </w:t>
      </w:r>
      <w:proofErr w:type="gramStart"/>
      <w:r>
        <w:t>Yeah</w:t>
      </w:r>
      <w:proofErr w:type="gramEnd"/>
      <w:r>
        <w:t xml:space="preserve">. So much feedback. We have had </w:t>
      </w:r>
      <w:proofErr w:type="gramStart"/>
      <w:r>
        <w:t>a lot of</w:t>
      </w:r>
      <w:proofErr w:type="gramEnd"/>
      <w:r>
        <w:t xml:space="preserve"> fun working with students. I mean, I reckon if you are really interested in this, reach out to me, because I could go on about it for </w:t>
      </w:r>
      <w:proofErr w:type="gramStart"/>
      <w:r>
        <w:t>hours and hours</w:t>
      </w:r>
      <w:proofErr w:type="gramEnd"/>
      <w:r>
        <w:t>. In the early days, students whipped us into shape around what they want, what they don't want, what they want to see, what they want to use in a tool, and those early trials were amazing for that very reason.</w:t>
      </w:r>
    </w:p>
    <w:p w14:paraId="610CDBF7" w14:textId="77777777" w:rsidR="005B39AC" w:rsidRDefault="0019679F" w:rsidP="0019679F">
      <w:r>
        <w:t xml:space="preserve">Students, their favourite tool so far has most definitely been the sensory profile quiz, so allowing students to have that understanding about their own brain and why they're getting particularly overwhelmed or fatigued in a certain environment has allowed those students to go, "Okay, I need to go and move to a darker lighting or a quieter space." And we've had feedback from </w:t>
      </w:r>
      <w:proofErr w:type="gramStart"/>
      <w:r>
        <w:t>a lot of</w:t>
      </w:r>
      <w:proofErr w:type="gramEnd"/>
      <w:r>
        <w:t xml:space="preserve"> students around that, that they're </w:t>
      </w:r>
      <w:proofErr w:type="gramStart"/>
      <w:r>
        <w:t>working</w:t>
      </w:r>
      <w:proofErr w:type="gramEnd"/>
      <w:r>
        <w:t xml:space="preserve"> with their psychiatrists or broader people in their support network to implement these reports into their daily lives, which has been fantastic.</w:t>
      </w:r>
    </w:p>
    <w:p w14:paraId="7CFF5EBA" w14:textId="77777777" w:rsidR="005B39AC" w:rsidRDefault="0019679F" w:rsidP="0019679F">
      <w:r>
        <w:t>And in terms of feedback on the tool, it's been good, bad, ugly. Like, we've had everything, right?</w:t>
      </w:r>
      <w:r w:rsidR="005B39AC">
        <w:t xml:space="preserve"> </w:t>
      </w:r>
      <w:r>
        <w:t xml:space="preserve">So we've had amazing feedback on just having all the tools there ready to use. </w:t>
      </w:r>
      <w:proofErr w:type="gramStart"/>
      <w:r>
        <w:t>A lot of</w:t>
      </w:r>
      <w:proofErr w:type="gramEnd"/>
      <w:r>
        <w:t xml:space="preserve"> students love the Pomodoro timer with the music as well. We've had over a million of study minutes logged on Pomodoro, students using that.</w:t>
      </w:r>
    </w:p>
    <w:p w14:paraId="59CAA5AD" w14:textId="77777777" w:rsidR="005B39AC" w:rsidRDefault="0019679F" w:rsidP="0019679F">
      <w:proofErr w:type="gramStart"/>
      <w:r>
        <w:t>Some of</w:t>
      </w:r>
      <w:proofErr w:type="gramEnd"/>
      <w:r>
        <w:t xml:space="preserve"> the feedback that students want change is calendar integration. That's something we've been working on for about a year </w:t>
      </w:r>
      <w:proofErr w:type="gramStart"/>
      <w:r>
        <w:t>at the moment</w:t>
      </w:r>
      <w:proofErr w:type="gramEnd"/>
      <w:r>
        <w:t xml:space="preserve">, just working out how we can make it make sense and not overwhelm them with their personal calendars, and really diving into </w:t>
      </w:r>
      <w:proofErr w:type="gramStart"/>
      <w:r>
        <w:t>some</w:t>
      </w:r>
      <w:proofErr w:type="gramEnd"/>
      <w:r>
        <w:t xml:space="preserve"> research of how to make that work.</w:t>
      </w:r>
    </w:p>
    <w:p w14:paraId="73E08653" w14:textId="77777777" w:rsidR="005B39AC" w:rsidRDefault="0019679F" w:rsidP="0019679F">
      <w:r>
        <w:t xml:space="preserve">Another huge, huge aspect of the design of Kumo is product dissonance as well. So </w:t>
      </w:r>
      <w:proofErr w:type="gramStart"/>
      <w:r>
        <w:t>a lot of</w:t>
      </w:r>
      <w:proofErr w:type="gramEnd"/>
      <w:r>
        <w:t xml:space="preserve"> students think they know what they need but they may not actually need that. I think there's a famous Henry Ford quote that says if you ask customers what they wanted, they would ask for faster horses, or something like that. And so it's been really</w:t>
      </w:r>
      <w:r w:rsidR="005B39AC">
        <w:t xml:space="preserve"> </w:t>
      </w:r>
      <w:r>
        <w:t xml:space="preserve">in our user feedback sessions, we've really had to dig down deep into the problems that students are facing to </w:t>
      </w:r>
      <w:proofErr w:type="gramStart"/>
      <w:r>
        <w:t>kind of understand</w:t>
      </w:r>
      <w:proofErr w:type="gramEnd"/>
      <w:r>
        <w:t xml:space="preserve"> best not only what they want to see but also what they need.</w:t>
      </w:r>
    </w:p>
    <w:p w14:paraId="73490E21" w14:textId="5DB79F27" w:rsidR="005B39AC" w:rsidRDefault="0019679F" w:rsidP="0019679F">
      <w:r>
        <w:lastRenderedPageBreak/>
        <w:t>DARLENE:</w:t>
      </w:r>
      <w:r w:rsidR="005B39AC">
        <w:t xml:space="preserve"> </w:t>
      </w:r>
      <w:r>
        <w:t xml:space="preserve">That's a great analogy too. And going back to my favourite one is, </w:t>
      </w:r>
      <w:proofErr w:type="gramStart"/>
      <w:r>
        <w:t>yeah</w:t>
      </w:r>
      <w:proofErr w:type="gramEnd"/>
      <w:r>
        <w:t>, the sound for the study, and it feels like the dog</w:t>
      </w:r>
      <w:r w:rsidR="005B39AC">
        <w:t xml:space="preserve"> </w:t>
      </w:r>
      <w:r>
        <w:t xml:space="preserve">what is it Pablo's dog, or whatever, with the tinkle bell. I put that music on and I've found my sweet spot of 20 minutes. It enables me to focus so clearly. It's just </w:t>
      </w:r>
      <w:proofErr w:type="gramStart"/>
      <w:r>
        <w:t>absolutely brilliant</w:t>
      </w:r>
      <w:proofErr w:type="gramEnd"/>
      <w:r>
        <w:t>.</w:t>
      </w:r>
    </w:p>
    <w:p w14:paraId="7E290923" w14:textId="77777777" w:rsidR="005B39AC" w:rsidRDefault="0019679F" w:rsidP="0019679F">
      <w:r>
        <w:t>ALEX:</w:t>
      </w:r>
      <w:r w:rsidR="005B39AC">
        <w:t xml:space="preserve"> </w:t>
      </w:r>
      <w:proofErr w:type="gramStart"/>
      <w:r>
        <w:t>A lot of</w:t>
      </w:r>
      <w:proofErr w:type="gramEnd"/>
      <w:r>
        <w:t xml:space="preserve"> students, we had a ringer at the end of the timer, and so many students emailed us and went, "get rid of it immediately". It was too overstimulating.</w:t>
      </w:r>
    </w:p>
    <w:p w14:paraId="34D9579A" w14:textId="77777777" w:rsidR="005B39AC" w:rsidRDefault="0019679F" w:rsidP="0019679F">
      <w:r>
        <w:t>DARLENE:</w:t>
      </w:r>
      <w:r w:rsidR="005B39AC">
        <w:t xml:space="preserve"> </w:t>
      </w:r>
      <w:proofErr w:type="gramStart"/>
      <w:r>
        <w:t>Yeah</w:t>
      </w:r>
      <w:proofErr w:type="gramEnd"/>
      <w:r>
        <w:t xml:space="preserve">. No, it's amazing. As soon as I put it on it's like, okay, focus. It's great. It's amazing how you can suddenly </w:t>
      </w:r>
      <w:proofErr w:type="gramStart"/>
      <w:r>
        <w:t>get trained</w:t>
      </w:r>
      <w:proofErr w:type="gramEnd"/>
      <w:r>
        <w:t xml:space="preserve"> into these things.</w:t>
      </w:r>
    </w:p>
    <w:p w14:paraId="28188646" w14:textId="77777777" w:rsidR="005B39AC" w:rsidRDefault="0019679F" w:rsidP="0019679F">
      <w:r>
        <w:t xml:space="preserve">Another question is have you considered this product being valuable to all students, rather than just those with an access plan, so thinking of students who identify as neurodivergent but </w:t>
      </w:r>
      <w:proofErr w:type="gramStart"/>
      <w:r>
        <w:t>are not diagnosed</w:t>
      </w:r>
      <w:proofErr w:type="gramEnd"/>
      <w:r>
        <w:t xml:space="preserve">. And then someone has </w:t>
      </w:r>
      <w:proofErr w:type="gramStart"/>
      <w:r>
        <w:t>actually echoed</w:t>
      </w:r>
      <w:proofErr w:type="gramEnd"/>
      <w:r>
        <w:t xml:space="preserve"> this, and has there been research/feedback from students with other intersectionalities alongside neurodivergence in engaging with Kumo's trial features?</w:t>
      </w:r>
    </w:p>
    <w:p w14:paraId="75750A3C" w14:textId="77777777" w:rsidR="005B39AC" w:rsidRDefault="0019679F" w:rsidP="0019679F">
      <w:r>
        <w:t>ALEX:</w:t>
      </w:r>
      <w:r w:rsidR="005B39AC">
        <w:t xml:space="preserve"> </w:t>
      </w:r>
      <w:proofErr w:type="gramStart"/>
      <w:r>
        <w:t>Yeah</w:t>
      </w:r>
      <w:proofErr w:type="gramEnd"/>
      <w:r>
        <w:t>. So in terms of broader student cohorts, yes, we'd love to, and we do have</w:t>
      </w:r>
      <w:r w:rsidR="005B39AC">
        <w:t xml:space="preserve"> </w:t>
      </w:r>
      <w:r>
        <w:t xml:space="preserve">like within our institutional partnerships, we do see </w:t>
      </w:r>
      <w:proofErr w:type="gramStart"/>
      <w:r>
        <w:t>a few</w:t>
      </w:r>
      <w:proofErr w:type="gramEnd"/>
      <w:r>
        <w:t xml:space="preserve"> students sign on that </w:t>
      </w:r>
      <w:proofErr w:type="gramStart"/>
      <w:r>
        <w:t>aren't registered</w:t>
      </w:r>
      <w:proofErr w:type="gramEnd"/>
      <w:r>
        <w:t xml:space="preserve"> with disability services. Unfortunately, though, they won't get the full licence.</w:t>
      </w:r>
    </w:p>
    <w:p w14:paraId="48D4C20F" w14:textId="77777777" w:rsidR="005B39AC" w:rsidRDefault="0019679F" w:rsidP="0019679F">
      <w:r>
        <w:t xml:space="preserve">We are trying to, I guess, break into student </w:t>
      </w:r>
      <w:proofErr w:type="gramStart"/>
      <w:r>
        <w:t>services teams as a whole, not</w:t>
      </w:r>
      <w:proofErr w:type="gramEnd"/>
      <w:r>
        <w:t xml:space="preserve"> just accessibility departments. So if any of you have any feedback there on how to connect with those teams, I would love your guidance there. Sorry, what was the second part of that question, Darlene?</w:t>
      </w:r>
    </w:p>
    <w:p w14:paraId="2FFA53C0" w14:textId="77777777" w:rsidR="005B39AC" w:rsidRDefault="0019679F" w:rsidP="0019679F">
      <w:r>
        <w:t>DARLENE:</w:t>
      </w:r>
      <w:r w:rsidR="005B39AC">
        <w:t xml:space="preserve"> </w:t>
      </w:r>
      <w:r>
        <w:t xml:space="preserve">Sorry, I've just gone back. Jane is doing </w:t>
      </w:r>
      <w:proofErr w:type="gramStart"/>
      <w:r>
        <w:t>a very good</w:t>
      </w:r>
      <w:proofErr w:type="gramEnd"/>
      <w:r>
        <w:t xml:space="preserve"> job of cleaning it up for me and now I've got to go back. So it was around the intersectionalities, engaging in the trial. </w:t>
      </w:r>
      <w:proofErr w:type="gramStart"/>
      <w:r>
        <w:t>Yeah</w:t>
      </w:r>
      <w:proofErr w:type="gramEnd"/>
      <w:r>
        <w:t>.</w:t>
      </w:r>
    </w:p>
    <w:p w14:paraId="0E1047A5" w14:textId="77777777" w:rsidR="005B39AC" w:rsidRDefault="0019679F" w:rsidP="0019679F">
      <w:r>
        <w:t>ALEX:</w:t>
      </w:r>
      <w:r w:rsidR="005B39AC">
        <w:t xml:space="preserve"> </w:t>
      </w:r>
      <w:r>
        <w:t xml:space="preserve">So we talk </w:t>
      </w:r>
      <w:proofErr w:type="gramStart"/>
      <w:r>
        <w:t>a lot</w:t>
      </w:r>
      <w:proofErr w:type="gramEnd"/>
      <w:r>
        <w:t xml:space="preserve"> with students, and the way that this tool has </w:t>
      </w:r>
      <w:proofErr w:type="gramStart"/>
      <w:r>
        <w:t>been built</w:t>
      </w:r>
      <w:proofErr w:type="gramEnd"/>
      <w:r>
        <w:t xml:space="preserve"> is all around executive functioning. So when we started, it </w:t>
      </w:r>
      <w:proofErr w:type="gramStart"/>
      <w:r>
        <w:t>was targeted</w:t>
      </w:r>
      <w:proofErr w:type="gramEnd"/>
      <w:r>
        <w:t xml:space="preserve"> to students with ADHD, but obviously there are </w:t>
      </w:r>
      <w:proofErr w:type="gramStart"/>
      <w:r>
        <w:t>a lot of</w:t>
      </w:r>
      <w:proofErr w:type="gramEnd"/>
      <w:r>
        <w:t xml:space="preserve"> comorbidities associated with students with ADHD. And so we went, okay, we need to build this out in a way that supports the neurodivergent umbrella as best we can.</w:t>
      </w:r>
    </w:p>
    <w:p w14:paraId="0D7DD967" w14:textId="77777777" w:rsidR="005B39AC" w:rsidRDefault="0019679F" w:rsidP="0019679F">
      <w:r>
        <w:t xml:space="preserve">We are not yet able to service students with dyslexia, for example, but there are so many incredible tools that can. So we are really targeting that kind of executive functioning space. So the language, for example, that we use, we have created to try and overcome things like pathological demand avoidance that falls under the kind of ADHD. Like the colours aren't too overstimulating but then also allowing for things like dark mode. So, </w:t>
      </w:r>
      <w:proofErr w:type="gramStart"/>
      <w:r>
        <w:t>yeah</w:t>
      </w:r>
      <w:proofErr w:type="gramEnd"/>
      <w:r>
        <w:t xml:space="preserve">, we're really trying to enter at those kind of touch points that services as </w:t>
      </w:r>
      <w:proofErr w:type="gramStart"/>
      <w:r>
        <w:t>many</w:t>
      </w:r>
      <w:proofErr w:type="gramEnd"/>
      <w:r>
        <w:t xml:space="preserve"> conditions as possible without being too exclusive or, </w:t>
      </w:r>
      <w:proofErr w:type="gramStart"/>
      <w:r>
        <w:t>yeah</w:t>
      </w:r>
      <w:proofErr w:type="gramEnd"/>
      <w:r>
        <w:t>, targeted, I guess.</w:t>
      </w:r>
    </w:p>
    <w:p w14:paraId="07A352F2" w14:textId="77777777" w:rsidR="005B39AC" w:rsidRDefault="0019679F" w:rsidP="0019679F">
      <w:r>
        <w:t>DARLENE:</w:t>
      </w:r>
      <w:r w:rsidR="005B39AC">
        <w:t xml:space="preserve"> </w:t>
      </w:r>
      <w:r>
        <w:t>That's great. And so last question, are your quizzes, such as the sensory profile, et cetera, based on evidence based assessment tools?</w:t>
      </w:r>
      <w:r w:rsidR="005B39AC">
        <w:t xml:space="preserve"> </w:t>
      </w:r>
      <w:r>
        <w:t xml:space="preserve">How do their results </w:t>
      </w:r>
      <w:proofErr w:type="gramStart"/>
      <w:r>
        <w:t>get communicated</w:t>
      </w:r>
      <w:proofErr w:type="gramEnd"/>
      <w:r>
        <w:t xml:space="preserve"> to the student?</w:t>
      </w:r>
      <w:r w:rsidR="005B39AC">
        <w:t xml:space="preserve"> </w:t>
      </w:r>
      <w:r>
        <w:t>And have there been issues around how they receive their psychoeducation?</w:t>
      </w:r>
    </w:p>
    <w:p w14:paraId="0431EA07" w14:textId="77777777" w:rsidR="005B39AC" w:rsidRDefault="0019679F" w:rsidP="0019679F">
      <w:r>
        <w:t>ALEX:</w:t>
      </w:r>
      <w:r w:rsidR="005B39AC">
        <w:t xml:space="preserve"> </w:t>
      </w:r>
      <w:proofErr w:type="gramStart"/>
      <w:r>
        <w:t>Yeah</w:t>
      </w:r>
      <w:proofErr w:type="gramEnd"/>
      <w:r>
        <w:t xml:space="preserve">. So our sensory profile quiz, for example, this </w:t>
      </w:r>
      <w:proofErr w:type="gramStart"/>
      <w:r>
        <w:t>was built</w:t>
      </w:r>
      <w:proofErr w:type="gramEnd"/>
      <w:r>
        <w:t xml:space="preserve"> alongside occupational therapists in our network who have been </w:t>
      </w:r>
      <w:proofErr w:type="gramStart"/>
      <w:r>
        <w:t>really helpful</w:t>
      </w:r>
      <w:proofErr w:type="gramEnd"/>
      <w:r>
        <w:t xml:space="preserve"> with helping us design this quiz. So it's based on the Pearson Sensory Profile Quiz that obviously changed. It only has five sections. And then the analysis we use is the Winnie Dunn Model of Sensory Processing. I'd really like to note that this quiz has </w:t>
      </w:r>
      <w:proofErr w:type="gramStart"/>
      <w:r>
        <w:t>been built</w:t>
      </w:r>
      <w:proofErr w:type="gramEnd"/>
      <w:r>
        <w:t xml:space="preserve"> completely manually with no AI, alongside our business partners and people involved in our space. So </w:t>
      </w:r>
      <w:proofErr w:type="gramStart"/>
      <w:r>
        <w:t>basically what</w:t>
      </w:r>
      <w:proofErr w:type="gramEnd"/>
      <w:r>
        <w:t xml:space="preserve"> happens is</w:t>
      </w:r>
      <w:r w:rsidR="005B39AC">
        <w:t xml:space="preserve"> </w:t>
      </w:r>
      <w:r>
        <w:t xml:space="preserve">and we've built it all on a Microsoft Excel, so we're very manual here. But </w:t>
      </w:r>
      <w:proofErr w:type="gramStart"/>
      <w:r>
        <w:t>basically students</w:t>
      </w:r>
      <w:proofErr w:type="gramEnd"/>
      <w:r>
        <w:t xml:space="preserve"> take this quiz, and it's </w:t>
      </w:r>
      <w:proofErr w:type="gramStart"/>
      <w:r>
        <w:t>49</w:t>
      </w:r>
      <w:proofErr w:type="gramEnd"/>
      <w:r>
        <w:t xml:space="preserve"> questions over five sections. It </w:t>
      </w:r>
      <w:proofErr w:type="gramStart"/>
      <w:r>
        <w:t>basically builds</w:t>
      </w:r>
      <w:proofErr w:type="gramEnd"/>
      <w:r>
        <w:t xml:space="preserve"> like a point system that tallies where they fall within each quadrant of the Winnie Dunn Sensory Processing Modelling. So you've got </w:t>
      </w:r>
      <w:r>
        <w:lastRenderedPageBreak/>
        <w:t>sensation seeking, sensation sensitive, sensation avoidant and then low registration. How the student views that quiz is just on their Kumo account. They'll get a report on how they performed within each set. So how they performed within auditory processing, visual processing, proprioceptive processing, and it gives them a little explanation of like what that means, like what it means to fall into that quadrant, and then some suggested adjustments for both study and exams that would help them with where they've fallen within that quadrant.</w:t>
      </w:r>
    </w:p>
    <w:p w14:paraId="322C0643" w14:textId="77777777" w:rsidR="005B39AC" w:rsidRDefault="0019679F" w:rsidP="0019679F">
      <w:r>
        <w:t xml:space="preserve">These adjustments, again, helped padded out to us through </w:t>
      </w:r>
      <w:proofErr w:type="gramStart"/>
      <w:r>
        <w:t>some</w:t>
      </w:r>
      <w:proofErr w:type="gramEnd"/>
      <w:r>
        <w:t xml:space="preserve"> occupational therapists that we've had the pleasure of working with in the past. Like I said, it's not using AI. So it's not generating these things based on learning language models that have data bias behind it. We might go that way one day, but right now we're keeping specifically to making sure students get the most accurate results from experts.</w:t>
      </w:r>
    </w:p>
    <w:p w14:paraId="32C613BA" w14:textId="77777777" w:rsidR="005B39AC" w:rsidRDefault="0019679F" w:rsidP="0019679F">
      <w:r>
        <w:t>DARLENE:</w:t>
      </w:r>
      <w:r w:rsidR="005B39AC">
        <w:t xml:space="preserve"> </w:t>
      </w:r>
      <w:r>
        <w:t xml:space="preserve">Great. Thank you. Someone has just snuck in one little quick question. Does the product </w:t>
      </w:r>
      <w:proofErr w:type="gramStart"/>
      <w:r>
        <w:t>have the ability to</w:t>
      </w:r>
      <w:proofErr w:type="gramEnd"/>
      <w:r>
        <w:t xml:space="preserve"> take notes for a student in class?</w:t>
      </w:r>
    </w:p>
    <w:p w14:paraId="48D02600" w14:textId="77777777" w:rsidR="005B39AC" w:rsidRDefault="0019679F" w:rsidP="0019679F">
      <w:r>
        <w:t>ALEX:</w:t>
      </w:r>
      <w:r w:rsidR="005B39AC">
        <w:t xml:space="preserve"> </w:t>
      </w:r>
      <w:r>
        <w:t xml:space="preserve">So it doesn't take the notes for them, but they do have a research tool embedded into the Kumo platform where basically they right click and it pops out on their page and they are able to make notes and type notes alongside what they're listening to or what they're reading on the page. Again, we don't use any AI just yet, and I think </w:t>
      </w:r>
      <w:proofErr w:type="gramStart"/>
      <w:r>
        <w:t>a lot of</w:t>
      </w:r>
      <w:proofErr w:type="gramEnd"/>
      <w:r>
        <w:t xml:space="preserve"> feedback anyway that we got from students is that they </w:t>
      </w:r>
      <w:proofErr w:type="gramStart"/>
      <w:r>
        <w:t>kind of like</w:t>
      </w:r>
      <w:proofErr w:type="gramEnd"/>
      <w:r>
        <w:t xml:space="preserve"> to type alongside. </w:t>
      </w:r>
      <w:proofErr w:type="gramStart"/>
      <w:r>
        <w:t>Obviously</w:t>
      </w:r>
      <w:proofErr w:type="gramEnd"/>
      <w:r>
        <w:t xml:space="preserve"> students who do not have the ability to do that, it's a different story. But, </w:t>
      </w:r>
      <w:proofErr w:type="gramStart"/>
      <w:r>
        <w:t>yeah</w:t>
      </w:r>
      <w:proofErr w:type="gramEnd"/>
      <w:r>
        <w:t xml:space="preserve">, </w:t>
      </w:r>
      <w:proofErr w:type="gramStart"/>
      <w:r>
        <w:t>at the moment</w:t>
      </w:r>
      <w:proofErr w:type="gramEnd"/>
      <w:r>
        <w:t xml:space="preserve"> it's just typing notes alongside what they're listening to and it's fed back to their dashboard.</w:t>
      </w:r>
    </w:p>
    <w:p w14:paraId="08FCAF9C" w14:textId="77777777" w:rsidR="005B39AC" w:rsidRDefault="0019679F" w:rsidP="0019679F">
      <w:r>
        <w:t>DARLENE:</w:t>
      </w:r>
      <w:r w:rsidR="005B39AC">
        <w:t xml:space="preserve"> </w:t>
      </w:r>
      <w:r>
        <w:t xml:space="preserve">That's great. That's </w:t>
      </w:r>
      <w:proofErr w:type="gramStart"/>
      <w:r>
        <w:t>actually a</w:t>
      </w:r>
      <w:proofErr w:type="gramEnd"/>
      <w:r>
        <w:t xml:space="preserve"> good segue to our next </w:t>
      </w:r>
      <w:proofErr w:type="gramStart"/>
      <w:r>
        <w:t>webinar</w:t>
      </w:r>
      <w:proofErr w:type="gramEnd"/>
      <w:r>
        <w:t xml:space="preserve">, which is Genio's journey towards universal design for learning. So that's happening on Thursday the 6th of August 1 to 2 p.m. The team will put a link into the URL to register for that. It will </w:t>
      </w:r>
      <w:proofErr w:type="gramStart"/>
      <w:r>
        <w:t>showcase</w:t>
      </w:r>
      <w:proofErr w:type="gramEnd"/>
      <w:r>
        <w:t xml:space="preserve"> Genio's latest UDL features grounded in learning science including multiple modes of notes, yep. And the AI enhanced features. So that's exciting.</w:t>
      </w:r>
    </w:p>
    <w:p w14:paraId="7CFDC2A6" w14:textId="77777777" w:rsidR="005B39AC" w:rsidRDefault="0019679F" w:rsidP="0019679F">
      <w:r>
        <w:t xml:space="preserve">So, Alex, thank you so much. We got </w:t>
      </w:r>
      <w:proofErr w:type="gramStart"/>
      <w:r>
        <w:t>some</w:t>
      </w:r>
      <w:proofErr w:type="gramEnd"/>
      <w:r>
        <w:t xml:space="preserve"> lovely feedback and, </w:t>
      </w:r>
      <w:proofErr w:type="gramStart"/>
      <w:r>
        <w:t>yeah</w:t>
      </w:r>
      <w:proofErr w:type="gramEnd"/>
      <w:r>
        <w:t xml:space="preserve">, lovely, and we'll send you the chats and so forth to say well done and it's exciting and great. It's </w:t>
      </w:r>
      <w:proofErr w:type="gramStart"/>
      <w:r>
        <w:t>really good</w:t>
      </w:r>
      <w:proofErr w:type="gramEnd"/>
      <w:r>
        <w:t xml:space="preserve">. So thank you so much for giving us your time. It's fabulous to watch it grow as you're developing stuff and it's fabulous it is really based on the experience and lived experience of so many people. So </w:t>
      </w:r>
      <w:proofErr w:type="gramStart"/>
      <w:r>
        <w:t>really excited</w:t>
      </w:r>
      <w:proofErr w:type="gramEnd"/>
      <w:r>
        <w:t xml:space="preserve"> to see and can't wait for the next year or two for Kumo Study. It's going to be great. So I'm glad we're part of the journey.</w:t>
      </w:r>
    </w:p>
    <w:p w14:paraId="4F244FC9" w14:textId="77777777" w:rsidR="005B39AC" w:rsidRDefault="0019679F" w:rsidP="0019679F">
      <w:r>
        <w:t>ALEX:</w:t>
      </w:r>
      <w:r w:rsidR="005B39AC">
        <w:t xml:space="preserve"> </w:t>
      </w:r>
      <w:r>
        <w:t>Thanks, everyone, for tuning in.</w:t>
      </w:r>
    </w:p>
    <w:p w14:paraId="3E353FAC" w14:textId="77777777" w:rsidR="005B39AC" w:rsidRDefault="0019679F" w:rsidP="0019679F">
      <w:r>
        <w:t>DARLENE:</w:t>
      </w:r>
      <w:r w:rsidR="005B39AC">
        <w:t xml:space="preserve"> </w:t>
      </w:r>
      <w:r>
        <w:t xml:space="preserve">Take care, everybody. We will be putting in a link in to our survey. We encourage you to provide us feedback on our </w:t>
      </w:r>
      <w:proofErr w:type="gramStart"/>
      <w:r>
        <w:t>webinar</w:t>
      </w:r>
      <w:proofErr w:type="gramEnd"/>
      <w:r>
        <w:t xml:space="preserve">. Provide any other ideas of webinars you might want in the future. And what else am I </w:t>
      </w:r>
      <w:proofErr w:type="gramStart"/>
      <w:r>
        <w:t>forgetting, now that</w:t>
      </w:r>
      <w:proofErr w:type="gramEnd"/>
      <w:r>
        <w:t xml:space="preserve"> I'm remembering?</w:t>
      </w:r>
      <w:r w:rsidR="005B39AC">
        <w:t xml:space="preserve"> </w:t>
      </w:r>
      <w:r>
        <w:t>And if you'd like to sign up to our newsletter that Jane has put in to keep abreast of everything we're doing.</w:t>
      </w:r>
    </w:p>
    <w:p w14:paraId="59C314E3" w14:textId="3F012A17" w:rsidR="005B39AC" w:rsidRDefault="0019679F" w:rsidP="0019679F">
      <w:r>
        <w:t xml:space="preserve">So thank you, team. Thank you to the ADCET team </w:t>
      </w:r>
      <w:r w:rsidR="00C1419C">
        <w:t>in</w:t>
      </w:r>
      <w:r>
        <w:t xml:space="preserve"> the back end. Thank you to Sharon our Captioner, and Alex, and everybody for joining us. You have </w:t>
      </w:r>
      <w:proofErr w:type="gramStart"/>
      <w:r>
        <w:t>a great day</w:t>
      </w:r>
      <w:proofErr w:type="gramEnd"/>
      <w:r>
        <w:t>, everybody. Take care.</w:t>
      </w:r>
    </w:p>
    <w:p w14:paraId="761BD450" w14:textId="13BC1EC6" w:rsidR="00187407" w:rsidRDefault="0019679F">
      <w:r>
        <w:t>ALEX:</w:t>
      </w:r>
      <w:r w:rsidR="005B39AC">
        <w:t xml:space="preserve"> </w:t>
      </w:r>
      <w:r>
        <w:t>Bye.</w:t>
      </w:r>
    </w:p>
    <w:sectPr w:rsidR="00187407" w:rsidSect="005B39AC">
      <w:pgSz w:w="11906" w:h="16838"/>
      <w:pgMar w:top="1134"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36"/>
    <w:rsid w:val="00187407"/>
    <w:rsid w:val="0019679F"/>
    <w:rsid w:val="005B39AC"/>
    <w:rsid w:val="00793D36"/>
    <w:rsid w:val="0081609F"/>
    <w:rsid w:val="008F65A2"/>
    <w:rsid w:val="00A01ECF"/>
    <w:rsid w:val="00C1419C"/>
    <w:rsid w:val="00C414E1"/>
    <w:rsid w:val="00EB4D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DE5E5"/>
  <w15:chartTrackingRefBased/>
  <w15:docId w15:val="{E23F7358-9E8D-4B4C-B2F9-5E300677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D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D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D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D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D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D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D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D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D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D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D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D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D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D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D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D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D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D36"/>
    <w:rPr>
      <w:rFonts w:eastAsiaTheme="majorEastAsia" w:cstheme="majorBidi"/>
      <w:color w:val="272727" w:themeColor="text1" w:themeTint="D8"/>
    </w:rPr>
  </w:style>
  <w:style w:type="paragraph" w:styleId="Title">
    <w:name w:val="Title"/>
    <w:basedOn w:val="Normal"/>
    <w:next w:val="Normal"/>
    <w:link w:val="TitleChar"/>
    <w:uiPriority w:val="10"/>
    <w:qFormat/>
    <w:rsid w:val="00793D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D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D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D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D36"/>
    <w:pPr>
      <w:spacing w:before="160"/>
      <w:jc w:val="center"/>
    </w:pPr>
    <w:rPr>
      <w:i/>
      <w:iCs/>
      <w:color w:val="404040" w:themeColor="text1" w:themeTint="BF"/>
    </w:rPr>
  </w:style>
  <w:style w:type="character" w:customStyle="1" w:styleId="QuoteChar">
    <w:name w:val="Quote Char"/>
    <w:basedOn w:val="DefaultParagraphFont"/>
    <w:link w:val="Quote"/>
    <w:uiPriority w:val="29"/>
    <w:rsid w:val="00793D36"/>
    <w:rPr>
      <w:i/>
      <w:iCs/>
      <w:color w:val="404040" w:themeColor="text1" w:themeTint="BF"/>
    </w:rPr>
  </w:style>
  <w:style w:type="paragraph" w:styleId="ListParagraph">
    <w:name w:val="List Paragraph"/>
    <w:basedOn w:val="Normal"/>
    <w:uiPriority w:val="34"/>
    <w:qFormat/>
    <w:rsid w:val="00793D36"/>
    <w:pPr>
      <w:ind w:left="720"/>
      <w:contextualSpacing/>
    </w:pPr>
  </w:style>
  <w:style w:type="character" w:styleId="IntenseEmphasis">
    <w:name w:val="Intense Emphasis"/>
    <w:basedOn w:val="DefaultParagraphFont"/>
    <w:uiPriority w:val="21"/>
    <w:qFormat/>
    <w:rsid w:val="00793D36"/>
    <w:rPr>
      <w:i/>
      <w:iCs/>
      <w:color w:val="0F4761" w:themeColor="accent1" w:themeShade="BF"/>
    </w:rPr>
  </w:style>
  <w:style w:type="paragraph" w:styleId="IntenseQuote">
    <w:name w:val="Intense Quote"/>
    <w:basedOn w:val="Normal"/>
    <w:next w:val="Normal"/>
    <w:link w:val="IntenseQuoteChar"/>
    <w:uiPriority w:val="30"/>
    <w:qFormat/>
    <w:rsid w:val="00793D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D36"/>
    <w:rPr>
      <w:i/>
      <w:iCs/>
      <w:color w:val="0F4761" w:themeColor="accent1" w:themeShade="BF"/>
    </w:rPr>
  </w:style>
  <w:style w:type="character" w:styleId="IntenseReference">
    <w:name w:val="Intense Reference"/>
    <w:basedOn w:val="DefaultParagraphFont"/>
    <w:uiPriority w:val="32"/>
    <w:qFormat/>
    <w:rsid w:val="00793D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8375</Words>
  <Characters>45146</Characters>
  <Application>Microsoft Office Word</Application>
  <DocSecurity>0</DocSecurity>
  <Lines>1003</Lines>
  <Paragraphs>637</Paragraphs>
  <ScaleCrop>false</ScaleCrop>
  <Company/>
  <LinksUpToDate>false</LinksUpToDate>
  <CharactersWithSpaces>52884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Geard</dc:creator>
  <cp:keywords/>
  <dc:description/>
  <cp:lastModifiedBy>Kylie Geard</cp:lastModifiedBy>
  <cp:revision>7</cp:revision>
  <dcterms:created xsi:type="dcterms:W3CDTF">2026-08-13T02:02:00Z</dcterms:created>
  <dcterms:modified xsi:type="dcterms:W3CDTF">2026-08-13T02:17:00Z</dcterms:modified>
</cp:coreProperties>
</file>