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8F14C" w14:textId="63F8FD60" w:rsidR="009A20B1" w:rsidRPr="00A61388" w:rsidRDefault="009A20B1" w:rsidP="00A61388">
      <w:pPr>
        <w:jc w:val="center"/>
        <w:rPr>
          <w:b/>
          <w:bCs/>
          <w:highlight w:val="green"/>
          <w:lang w:val="en-US"/>
        </w:rPr>
      </w:pPr>
      <w:r w:rsidRPr="000D6DE4">
        <w:rPr>
          <w:b/>
          <w:bCs/>
          <w:lang w:val="en-US"/>
        </w:rPr>
        <w:t>Case study 1</w:t>
      </w:r>
    </w:p>
    <w:tbl>
      <w:tblPr>
        <w:tblStyle w:val="TableGrid"/>
        <w:tblW w:w="20974" w:type="dxa"/>
        <w:tblLook w:val="0620" w:firstRow="1" w:lastRow="0" w:firstColumn="0" w:lastColumn="0" w:noHBand="1" w:noVBand="1"/>
      </w:tblPr>
      <w:tblGrid>
        <w:gridCol w:w="2061"/>
        <w:gridCol w:w="3041"/>
        <w:gridCol w:w="4867"/>
        <w:gridCol w:w="4644"/>
        <w:gridCol w:w="6361"/>
      </w:tblGrid>
      <w:tr w:rsidR="5B565827" w14:paraId="6237DFA0" w14:textId="77777777" w:rsidTr="006B3264">
        <w:trPr>
          <w:trHeight w:val="314"/>
        </w:trPr>
        <w:tc>
          <w:tcPr>
            <w:tcW w:w="2061" w:type="dxa"/>
          </w:tcPr>
          <w:p w14:paraId="0F7ECD13" w14:textId="17080573" w:rsidR="5DF15EA8" w:rsidRDefault="5DF15EA8" w:rsidP="3226FA90">
            <w:pPr>
              <w:rPr>
                <w:b/>
                <w:bCs/>
                <w:i/>
                <w:iCs/>
                <w:lang w:val="en-US"/>
              </w:rPr>
            </w:pPr>
            <w:r w:rsidRPr="3226FA90">
              <w:rPr>
                <w:b/>
                <w:bCs/>
                <w:i/>
                <w:iCs/>
                <w:lang w:val="en-US"/>
              </w:rPr>
              <w:t>Name and age</w:t>
            </w:r>
          </w:p>
        </w:tc>
        <w:tc>
          <w:tcPr>
            <w:tcW w:w="3041" w:type="dxa"/>
          </w:tcPr>
          <w:p w14:paraId="1A547138" w14:textId="438D007A" w:rsidR="5DF15EA8" w:rsidRDefault="5DF15EA8" w:rsidP="3226FA90">
            <w:pPr>
              <w:rPr>
                <w:b/>
                <w:bCs/>
                <w:i/>
                <w:iCs/>
                <w:lang w:val="en-US"/>
              </w:rPr>
            </w:pPr>
            <w:r w:rsidRPr="3226FA90">
              <w:rPr>
                <w:b/>
                <w:bCs/>
                <w:i/>
                <w:iCs/>
                <w:lang w:val="en-US"/>
              </w:rPr>
              <w:t>Demographic</w:t>
            </w:r>
          </w:p>
        </w:tc>
        <w:tc>
          <w:tcPr>
            <w:tcW w:w="4867" w:type="dxa"/>
          </w:tcPr>
          <w:p w14:paraId="547E8ED9" w14:textId="7EAAF771" w:rsidR="5DF15EA8" w:rsidRDefault="5DF15EA8" w:rsidP="3226FA90">
            <w:pPr>
              <w:rPr>
                <w:b/>
                <w:bCs/>
                <w:i/>
                <w:iCs/>
                <w:lang w:val="en-US"/>
              </w:rPr>
            </w:pPr>
            <w:r w:rsidRPr="3226FA90">
              <w:rPr>
                <w:b/>
                <w:bCs/>
                <w:i/>
                <w:iCs/>
                <w:lang w:val="en-US"/>
              </w:rPr>
              <w:t>Study situation</w:t>
            </w:r>
          </w:p>
        </w:tc>
        <w:tc>
          <w:tcPr>
            <w:tcW w:w="4644" w:type="dxa"/>
          </w:tcPr>
          <w:p w14:paraId="4D198D2F" w14:textId="545901E4" w:rsidR="5DF15EA8" w:rsidRDefault="5DF15EA8" w:rsidP="3226FA90">
            <w:pPr>
              <w:rPr>
                <w:b/>
                <w:bCs/>
                <w:i/>
                <w:iCs/>
                <w:lang w:val="en-US"/>
              </w:rPr>
            </w:pPr>
            <w:r w:rsidRPr="3226FA90">
              <w:rPr>
                <w:b/>
                <w:bCs/>
                <w:i/>
                <w:iCs/>
                <w:lang w:val="en-US"/>
              </w:rPr>
              <w:t>History</w:t>
            </w:r>
          </w:p>
        </w:tc>
        <w:tc>
          <w:tcPr>
            <w:tcW w:w="6361" w:type="dxa"/>
          </w:tcPr>
          <w:p w14:paraId="0D2AAA2D" w14:textId="132A7FC8" w:rsidR="5DF15EA8" w:rsidRDefault="5DF15EA8" w:rsidP="3226FA90">
            <w:pPr>
              <w:rPr>
                <w:b/>
                <w:bCs/>
                <w:i/>
                <w:iCs/>
                <w:lang w:val="en-US"/>
              </w:rPr>
            </w:pPr>
            <w:r w:rsidRPr="3226FA90">
              <w:rPr>
                <w:b/>
                <w:bCs/>
                <w:i/>
                <w:iCs/>
                <w:lang w:val="en-US"/>
              </w:rPr>
              <w:t>Key considerations</w:t>
            </w:r>
          </w:p>
          <w:p w14:paraId="0F39D5BD" w14:textId="1DEF96FC" w:rsidR="5DF15EA8" w:rsidRDefault="5DF15EA8" w:rsidP="3226FA90">
            <w:pPr>
              <w:rPr>
                <w:b/>
                <w:bCs/>
                <w:i/>
                <w:iCs/>
                <w:lang w:val="en-US"/>
              </w:rPr>
            </w:pPr>
          </w:p>
        </w:tc>
      </w:tr>
      <w:tr w:rsidR="5B565827" w14:paraId="68454855" w14:textId="77777777" w:rsidTr="006B3264">
        <w:trPr>
          <w:trHeight w:val="314"/>
        </w:trPr>
        <w:tc>
          <w:tcPr>
            <w:tcW w:w="2061" w:type="dxa"/>
          </w:tcPr>
          <w:p w14:paraId="27BB53C5" w14:textId="3DDD7EC7" w:rsidR="5DF15EA8" w:rsidRPr="00554756" w:rsidRDefault="5DF15EA8" w:rsidP="5B565827">
            <w:pPr>
              <w:rPr>
                <w:lang w:val="en-US"/>
              </w:rPr>
            </w:pPr>
            <w:r w:rsidRPr="00554756">
              <w:rPr>
                <w:lang w:val="en-US"/>
              </w:rPr>
              <w:t xml:space="preserve">Lual </w:t>
            </w:r>
          </w:p>
          <w:p w14:paraId="7A000870" w14:textId="1524A990" w:rsidR="5DF15EA8" w:rsidRPr="00554756" w:rsidRDefault="5DF15EA8" w:rsidP="5B565827">
            <w:pPr>
              <w:rPr>
                <w:lang w:val="en-US"/>
              </w:rPr>
            </w:pPr>
            <w:r w:rsidRPr="00554756">
              <w:rPr>
                <w:lang w:val="en-US"/>
              </w:rPr>
              <w:t>(33 years old)</w:t>
            </w:r>
          </w:p>
        </w:tc>
        <w:tc>
          <w:tcPr>
            <w:tcW w:w="3041" w:type="dxa"/>
          </w:tcPr>
          <w:p w14:paraId="41FCEFCC" w14:textId="2858B649" w:rsidR="5DF15EA8" w:rsidRPr="00554756" w:rsidRDefault="5DF15EA8" w:rsidP="00485612">
            <w:pPr>
              <w:spacing w:after="240"/>
              <w:rPr>
                <w:lang w:val="en-US"/>
              </w:rPr>
            </w:pPr>
            <w:r w:rsidRPr="00554756">
              <w:rPr>
                <w:lang w:val="en-US"/>
              </w:rPr>
              <w:t>Australian citizen</w:t>
            </w:r>
          </w:p>
          <w:p w14:paraId="6862226B" w14:textId="6B2A0208" w:rsidR="5DF15EA8" w:rsidRPr="00554756" w:rsidRDefault="5DF15EA8" w:rsidP="00485612">
            <w:pPr>
              <w:spacing w:after="240"/>
              <w:rPr>
                <w:lang w:val="en-US"/>
              </w:rPr>
            </w:pPr>
            <w:r w:rsidRPr="00554756">
              <w:rPr>
                <w:lang w:val="en-US"/>
              </w:rPr>
              <w:t>Refugee background from South Sudan</w:t>
            </w:r>
          </w:p>
          <w:p w14:paraId="6E5FA3A8" w14:textId="23D1BC26" w:rsidR="5DF15EA8" w:rsidRPr="00554756" w:rsidRDefault="5DF15EA8" w:rsidP="00485612">
            <w:pPr>
              <w:spacing w:after="240"/>
              <w:rPr>
                <w:lang w:val="en-US"/>
              </w:rPr>
            </w:pPr>
            <w:r w:rsidRPr="00554756">
              <w:rPr>
                <w:lang w:val="en-US"/>
              </w:rPr>
              <w:t>Lives in a regional Queensland town.</w:t>
            </w:r>
          </w:p>
          <w:p w14:paraId="4A913B28" w14:textId="37F36257" w:rsidR="5DF15EA8" w:rsidRPr="00554756" w:rsidRDefault="1177925B" w:rsidP="00485612">
            <w:pPr>
              <w:spacing w:after="240"/>
              <w:rPr>
                <w:lang w:val="en-US"/>
              </w:rPr>
            </w:pPr>
            <w:r w:rsidRPr="00554756">
              <w:rPr>
                <w:lang w:val="en-US"/>
              </w:rPr>
              <w:t>Primary income earner for his</w:t>
            </w:r>
            <w:r w:rsidR="13D1BA17" w:rsidRPr="00554756">
              <w:rPr>
                <w:lang w:val="en-US"/>
              </w:rPr>
              <w:t xml:space="preserve"> household (wife and 2 young boys)</w:t>
            </w:r>
          </w:p>
        </w:tc>
        <w:tc>
          <w:tcPr>
            <w:tcW w:w="4867" w:type="dxa"/>
          </w:tcPr>
          <w:p w14:paraId="164AEAA9" w14:textId="29B19FD5" w:rsidR="5DF15EA8" w:rsidRPr="00554756" w:rsidRDefault="5DF15EA8" w:rsidP="00485612">
            <w:pPr>
              <w:spacing w:after="240"/>
              <w:rPr>
                <w:lang w:val="en-US"/>
              </w:rPr>
            </w:pPr>
            <w:r w:rsidRPr="00554756">
              <w:rPr>
                <w:lang w:val="en-US"/>
              </w:rPr>
              <w:t>Second year undergraduate social work student.</w:t>
            </w:r>
          </w:p>
          <w:p w14:paraId="0665AA31" w14:textId="0323531D" w:rsidR="5DF15EA8" w:rsidRPr="00554756" w:rsidRDefault="5DF15EA8" w:rsidP="00485612">
            <w:pPr>
              <w:spacing w:after="240"/>
              <w:rPr>
                <w:lang w:val="en-US"/>
              </w:rPr>
            </w:pPr>
            <w:r w:rsidRPr="00554756">
              <w:rPr>
                <w:lang w:val="en-US"/>
              </w:rPr>
              <w:t>Has failed 2 courses previously in first year.</w:t>
            </w:r>
          </w:p>
          <w:p w14:paraId="0A5E8F16" w14:textId="4110BA34" w:rsidR="39B0543E" w:rsidRPr="00554756" w:rsidRDefault="39B0543E" w:rsidP="00485612">
            <w:pPr>
              <w:spacing w:after="240"/>
              <w:rPr>
                <w:lang w:val="en-US"/>
              </w:rPr>
            </w:pPr>
            <w:r w:rsidRPr="00554756">
              <w:rPr>
                <w:lang w:val="en-US"/>
              </w:rPr>
              <w:t>Committed to study but still struggles with language and literacy within courses, often misunderstanding what the assessment questions are asking and frequent errors in punctuation, spelling and grammar in his work which at times affect meaning.</w:t>
            </w:r>
          </w:p>
          <w:p w14:paraId="6E5E2C23" w14:textId="6CF06A19" w:rsidR="5B565827" w:rsidRPr="00554756" w:rsidRDefault="39B0543E" w:rsidP="00485612">
            <w:pPr>
              <w:spacing w:after="240"/>
              <w:rPr>
                <w:lang w:val="en-US"/>
              </w:rPr>
            </w:pPr>
            <w:r w:rsidRPr="00554756">
              <w:rPr>
                <w:lang w:val="en-US"/>
              </w:rPr>
              <w:t>Academics have asked him to reach out to Student and Learning Support- which he has done a couple of times.</w:t>
            </w:r>
          </w:p>
        </w:tc>
        <w:tc>
          <w:tcPr>
            <w:tcW w:w="4644" w:type="dxa"/>
          </w:tcPr>
          <w:p w14:paraId="2D4BB5F3" w14:textId="3B2DA370" w:rsidR="42B59B6D" w:rsidRPr="00554756" w:rsidRDefault="42B59B6D" w:rsidP="00485612">
            <w:pPr>
              <w:spacing w:after="240"/>
              <w:rPr>
                <w:lang w:val="en-US"/>
              </w:rPr>
            </w:pPr>
            <w:r w:rsidRPr="00554756">
              <w:rPr>
                <w:lang w:val="en-US"/>
              </w:rPr>
              <w:t xml:space="preserve">Lual spent most of his childhood growing up in a refugee camp in South Sudan. </w:t>
            </w:r>
          </w:p>
          <w:p w14:paraId="6363477E" w14:textId="34AB228D" w:rsidR="42B59B6D" w:rsidRPr="00554756" w:rsidRDefault="42B59B6D" w:rsidP="00485612">
            <w:pPr>
              <w:spacing w:after="240"/>
              <w:rPr>
                <w:lang w:val="en-US"/>
              </w:rPr>
            </w:pPr>
            <w:r w:rsidRPr="00554756">
              <w:rPr>
                <w:lang w:val="en-US"/>
              </w:rPr>
              <w:t>When his family first migrat</w:t>
            </w:r>
            <w:r w:rsidR="0542F61E" w:rsidRPr="00554756">
              <w:rPr>
                <w:lang w:val="en-US"/>
              </w:rPr>
              <w:t>ed</w:t>
            </w:r>
            <w:r w:rsidRPr="00554756">
              <w:rPr>
                <w:lang w:val="en-US"/>
              </w:rPr>
              <w:t xml:space="preserve"> to Australia, he spent several </w:t>
            </w:r>
            <w:r w:rsidR="0D91717B" w:rsidRPr="00554756">
              <w:rPr>
                <w:lang w:val="en-US"/>
              </w:rPr>
              <w:t>year</w:t>
            </w:r>
            <w:r w:rsidRPr="00554756">
              <w:rPr>
                <w:lang w:val="en-US"/>
              </w:rPr>
              <w:t xml:space="preserve">s living in temporary accommodation before finding a rental </w:t>
            </w:r>
            <w:r w:rsidR="3F29453D" w:rsidRPr="00554756">
              <w:rPr>
                <w:lang w:val="en-US"/>
              </w:rPr>
              <w:t xml:space="preserve">that he shares with another Sudanese family. There are 10 people living altogether in his </w:t>
            </w:r>
            <w:proofErr w:type="gramStart"/>
            <w:r w:rsidR="3F29453D" w:rsidRPr="00554756">
              <w:rPr>
                <w:lang w:val="en-US"/>
              </w:rPr>
              <w:t>3 bedroom</w:t>
            </w:r>
            <w:proofErr w:type="gramEnd"/>
            <w:r w:rsidR="3F29453D" w:rsidRPr="00554756">
              <w:rPr>
                <w:lang w:val="en-US"/>
              </w:rPr>
              <w:t xml:space="preserve"> house.</w:t>
            </w:r>
          </w:p>
          <w:p w14:paraId="29DBC3AD" w14:textId="39B3455A" w:rsidR="3F29453D" w:rsidRPr="00554756" w:rsidRDefault="3F29453D" w:rsidP="00485612">
            <w:pPr>
              <w:spacing w:after="240"/>
              <w:rPr>
                <w:lang w:val="en-US"/>
              </w:rPr>
            </w:pPr>
            <w:r w:rsidRPr="00554756">
              <w:rPr>
                <w:lang w:val="en-US"/>
              </w:rPr>
              <w:t>Lual is also yet to be reunited with his brother and father who are still in a refugee camp in Sudan.</w:t>
            </w:r>
          </w:p>
        </w:tc>
        <w:tc>
          <w:tcPr>
            <w:tcW w:w="6361" w:type="dxa"/>
          </w:tcPr>
          <w:p w14:paraId="2F731603" w14:textId="11E99BF6" w:rsidR="193A95D7" w:rsidRPr="00554756" w:rsidRDefault="647C8731" w:rsidP="7C58C3D5">
            <w:pPr>
              <w:pStyle w:val="ListParagraph"/>
              <w:numPr>
                <w:ilvl w:val="0"/>
                <w:numId w:val="1"/>
              </w:numPr>
              <w:rPr>
                <w:lang w:val="en-US"/>
              </w:rPr>
            </w:pPr>
            <w:r w:rsidRPr="00554756">
              <w:rPr>
                <w:lang w:val="en-US"/>
              </w:rPr>
              <w:t>First in family</w:t>
            </w:r>
          </w:p>
          <w:p w14:paraId="0173FE39" w14:textId="4CEF2163" w:rsidR="193A95D7" w:rsidRDefault="647C8731" w:rsidP="7C58C3D5">
            <w:pPr>
              <w:pStyle w:val="ListParagraph"/>
              <w:numPr>
                <w:ilvl w:val="0"/>
                <w:numId w:val="1"/>
              </w:numPr>
              <w:rPr>
                <w:lang w:val="en-US"/>
              </w:rPr>
            </w:pPr>
            <w:r w:rsidRPr="00554756">
              <w:rPr>
                <w:lang w:val="en-US"/>
              </w:rPr>
              <w:t>Refugee background- potential childhood traumas</w:t>
            </w:r>
          </w:p>
          <w:p w14:paraId="15E5D3D5" w14:textId="784ACFA6" w:rsidR="003F6875" w:rsidRPr="00554756" w:rsidRDefault="001A33EC" w:rsidP="7C58C3D5">
            <w:pPr>
              <w:pStyle w:val="ListParagraph"/>
              <w:numPr>
                <w:ilvl w:val="0"/>
                <w:numId w:val="1"/>
              </w:numPr>
              <w:rPr>
                <w:lang w:val="en-US"/>
              </w:rPr>
            </w:pPr>
            <w:r>
              <w:rPr>
                <w:lang w:val="en-US"/>
              </w:rPr>
              <w:t>Busy household</w:t>
            </w:r>
          </w:p>
          <w:p w14:paraId="42612885" w14:textId="77777777" w:rsidR="193A95D7" w:rsidRDefault="5F0E4F66" w:rsidP="7C58C3D5">
            <w:pPr>
              <w:pStyle w:val="ListParagraph"/>
              <w:numPr>
                <w:ilvl w:val="0"/>
                <w:numId w:val="1"/>
              </w:numPr>
              <w:rPr>
                <w:lang w:val="en-US"/>
              </w:rPr>
            </w:pPr>
            <w:r w:rsidRPr="00554756">
              <w:rPr>
                <w:lang w:val="en-US"/>
              </w:rPr>
              <w:t>Academic language and literacy limitations</w:t>
            </w:r>
          </w:p>
          <w:p w14:paraId="5642DCEE" w14:textId="5E8CBE7E" w:rsidR="00007581" w:rsidRPr="00554756" w:rsidRDefault="00007581" w:rsidP="7C58C3D5">
            <w:pPr>
              <w:pStyle w:val="ListParagraph"/>
              <w:numPr>
                <w:ilvl w:val="0"/>
                <w:numId w:val="1"/>
              </w:numPr>
              <w:rPr>
                <w:lang w:val="en-US"/>
              </w:rPr>
            </w:pPr>
            <w:r>
              <w:rPr>
                <w:lang w:val="en-US"/>
              </w:rPr>
              <w:t>Familial displacement</w:t>
            </w:r>
          </w:p>
        </w:tc>
      </w:tr>
    </w:tbl>
    <w:p w14:paraId="26E0EB5A" w14:textId="188076C2" w:rsidR="73E9E433" w:rsidRPr="00365BE8" w:rsidRDefault="73E9E433" w:rsidP="7C58C3D5">
      <w:pPr>
        <w:rPr>
          <w:lang w:val="en-US"/>
        </w:rPr>
      </w:pPr>
    </w:p>
    <w:tbl>
      <w:tblPr>
        <w:tblStyle w:val="TableGrid"/>
        <w:tblW w:w="0" w:type="auto"/>
        <w:tblLook w:val="0620" w:firstRow="1" w:lastRow="0" w:firstColumn="0" w:lastColumn="0" w:noHBand="1" w:noVBand="1"/>
      </w:tblPr>
      <w:tblGrid>
        <w:gridCol w:w="6973"/>
        <w:gridCol w:w="7764"/>
        <w:gridCol w:w="6184"/>
      </w:tblGrid>
      <w:tr w:rsidR="000D6DE4" w14:paraId="639921B0" w14:textId="77777777" w:rsidTr="006B3264">
        <w:tc>
          <w:tcPr>
            <w:tcW w:w="6973" w:type="dxa"/>
          </w:tcPr>
          <w:p w14:paraId="23963F78" w14:textId="0BA6A190" w:rsidR="000D6DE4" w:rsidRPr="00554756" w:rsidRDefault="00783919" w:rsidP="000D6DE4">
            <w:pPr>
              <w:rPr>
                <w:b/>
                <w:bCs/>
                <w:lang w:val="en-US"/>
              </w:rPr>
            </w:pPr>
            <w:r>
              <w:rPr>
                <w:b/>
                <w:bCs/>
                <w:lang w:val="en-US"/>
              </w:rPr>
              <w:t xml:space="preserve">Step 1: </w:t>
            </w:r>
            <w:r w:rsidR="00E211A9">
              <w:rPr>
                <w:b/>
                <w:bCs/>
                <w:lang w:val="en-US"/>
              </w:rPr>
              <w:t>How would you respond to this student using a UDL lens?</w:t>
            </w:r>
          </w:p>
        </w:tc>
        <w:tc>
          <w:tcPr>
            <w:tcW w:w="7764" w:type="dxa"/>
          </w:tcPr>
          <w:p w14:paraId="560DAA45" w14:textId="7156EE22" w:rsidR="000D6DE4" w:rsidRDefault="00783919" w:rsidP="000D6DE4">
            <w:pPr>
              <w:rPr>
                <w:i/>
                <w:iCs/>
                <w:lang w:val="en-US"/>
              </w:rPr>
            </w:pPr>
            <w:r>
              <w:rPr>
                <w:b/>
                <w:bCs/>
                <w:lang w:val="en-US"/>
              </w:rPr>
              <w:t xml:space="preserve">Step 2: </w:t>
            </w:r>
            <w:r w:rsidR="00E211A9">
              <w:rPr>
                <w:b/>
                <w:bCs/>
                <w:lang w:val="en-US"/>
              </w:rPr>
              <w:t>How would you respond to this student using the trauma-responsive framework as a lens?</w:t>
            </w:r>
          </w:p>
        </w:tc>
        <w:tc>
          <w:tcPr>
            <w:tcW w:w="6184" w:type="dxa"/>
          </w:tcPr>
          <w:p w14:paraId="654A0470" w14:textId="7530124F" w:rsidR="000D6DE4" w:rsidRPr="00366274" w:rsidRDefault="00783919" w:rsidP="000D6DE4">
            <w:pPr>
              <w:rPr>
                <w:b/>
                <w:bCs/>
                <w:lang w:val="en-US"/>
              </w:rPr>
            </w:pPr>
            <w:r>
              <w:rPr>
                <w:b/>
                <w:bCs/>
                <w:lang w:val="en-US"/>
              </w:rPr>
              <w:t xml:space="preserve">Step 3: </w:t>
            </w:r>
            <w:r w:rsidR="00366274" w:rsidRPr="00366274">
              <w:rPr>
                <w:b/>
                <w:bCs/>
                <w:lang w:val="en-US"/>
              </w:rPr>
              <w:t xml:space="preserve">What do you notice when you </w:t>
            </w:r>
            <w:proofErr w:type="gramStart"/>
            <w:r w:rsidR="00366274" w:rsidRPr="00366274">
              <w:rPr>
                <w:b/>
                <w:bCs/>
                <w:lang w:val="en-US"/>
              </w:rPr>
              <w:t>linked</w:t>
            </w:r>
            <w:proofErr w:type="gramEnd"/>
            <w:r w:rsidR="00366274" w:rsidRPr="00366274">
              <w:rPr>
                <w:b/>
                <w:bCs/>
                <w:lang w:val="en-US"/>
              </w:rPr>
              <w:t xml:space="preserve"> both practices together?</w:t>
            </w:r>
          </w:p>
        </w:tc>
      </w:tr>
      <w:tr w:rsidR="000D6DE4" w:rsidRPr="00485612" w14:paraId="205D5DE5" w14:textId="77777777" w:rsidTr="00485612">
        <w:trPr>
          <w:trHeight w:val="6195"/>
        </w:trPr>
        <w:tc>
          <w:tcPr>
            <w:tcW w:w="6973" w:type="dxa"/>
          </w:tcPr>
          <w:p w14:paraId="04AE5773" w14:textId="77777777" w:rsidR="000D6DE4" w:rsidRPr="00485612" w:rsidRDefault="000D6DE4" w:rsidP="00485612">
            <w:pPr>
              <w:rPr>
                <w:lang w:val="en-US"/>
              </w:rPr>
            </w:pPr>
          </w:p>
        </w:tc>
        <w:tc>
          <w:tcPr>
            <w:tcW w:w="7764" w:type="dxa"/>
          </w:tcPr>
          <w:p w14:paraId="2F5D8994" w14:textId="77777777" w:rsidR="000D6DE4" w:rsidRPr="00485612" w:rsidRDefault="000D6DE4" w:rsidP="000D6DE4">
            <w:pPr>
              <w:rPr>
                <w:lang w:val="en-US"/>
              </w:rPr>
            </w:pPr>
          </w:p>
        </w:tc>
        <w:tc>
          <w:tcPr>
            <w:tcW w:w="6184" w:type="dxa"/>
          </w:tcPr>
          <w:p w14:paraId="3273D273" w14:textId="77777777" w:rsidR="000D6DE4" w:rsidRPr="00485612" w:rsidRDefault="000D6DE4" w:rsidP="000D6DE4">
            <w:pPr>
              <w:rPr>
                <w:lang w:val="en-US"/>
              </w:rPr>
            </w:pPr>
          </w:p>
        </w:tc>
      </w:tr>
    </w:tbl>
    <w:p w14:paraId="589BBC69" w14:textId="77777777" w:rsidR="00485612" w:rsidRDefault="00485612">
      <w:pPr>
        <w:rPr>
          <w:b/>
          <w:bCs/>
          <w:lang w:val="en-US"/>
        </w:rPr>
      </w:pPr>
      <w:r>
        <w:rPr>
          <w:b/>
          <w:bCs/>
          <w:lang w:val="en-US"/>
        </w:rPr>
        <w:br w:type="page"/>
      </w:r>
    </w:p>
    <w:p w14:paraId="3CDE22F0" w14:textId="49ABA312" w:rsidR="001B12E0" w:rsidRPr="009A20B1" w:rsidRDefault="001B12E0" w:rsidP="001B12E0">
      <w:pPr>
        <w:jc w:val="center"/>
        <w:rPr>
          <w:b/>
          <w:bCs/>
          <w:lang w:val="en-US"/>
        </w:rPr>
      </w:pPr>
      <w:r w:rsidRPr="000D6DE4">
        <w:rPr>
          <w:b/>
          <w:bCs/>
          <w:lang w:val="en-US"/>
        </w:rPr>
        <w:lastRenderedPageBreak/>
        <w:t xml:space="preserve">Case study </w:t>
      </w:r>
      <w:r>
        <w:rPr>
          <w:b/>
          <w:bCs/>
          <w:lang w:val="en-US"/>
        </w:rPr>
        <w:t>2</w:t>
      </w:r>
    </w:p>
    <w:tbl>
      <w:tblPr>
        <w:tblStyle w:val="TableGrid"/>
        <w:tblW w:w="20974" w:type="dxa"/>
        <w:tblLook w:val="0620" w:firstRow="1" w:lastRow="0" w:firstColumn="0" w:lastColumn="0" w:noHBand="1" w:noVBand="1"/>
      </w:tblPr>
      <w:tblGrid>
        <w:gridCol w:w="2061"/>
        <w:gridCol w:w="3041"/>
        <w:gridCol w:w="4867"/>
        <w:gridCol w:w="4644"/>
        <w:gridCol w:w="6361"/>
      </w:tblGrid>
      <w:tr w:rsidR="001B12E0" w14:paraId="0CE35917" w14:textId="77777777" w:rsidTr="00485612">
        <w:trPr>
          <w:trHeight w:val="314"/>
        </w:trPr>
        <w:tc>
          <w:tcPr>
            <w:tcW w:w="2061" w:type="dxa"/>
          </w:tcPr>
          <w:p w14:paraId="30EF21E3" w14:textId="77777777" w:rsidR="001B12E0" w:rsidRDefault="001B12E0" w:rsidP="009A4973">
            <w:pPr>
              <w:rPr>
                <w:b/>
                <w:bCs/>
                <w:i/>
                <w:iCs/>
                <w:lang w:val="en-US"/>
              </w:rPr>
            </w:pPr>
            <w:r w:rsidRPr="3226FA90">
              <w:rPr>
                <w:b/>
                <w:bCs/>
                <w:i/>
                <w:iCs/>
                <w:lang w:val="en-US"/>
              </w:rPr>
              <w:t>Name and age</w:t>
            </w:r>
          </w:p>
        </w:tc>
        <w:tc>
          <w:tcPr>
            <w:tcW w:w="3041" w:type="dxa"/>
          </w:tcPr>
          <w:p w14:paraId="60F3CCFE" w14:textId="77777777" w:rsidR="001B12E0" w:rsidRDefault="001B12E0" w:rsidP="009A4973">
            <w:pPr>
              <w:rPr>
                <w:b/>
                <w:bCs/>
                <w:i/>
                <w:iCs/>
                <w:lang w:val="en-US"/>
              </w:rPr>
            </w:pPr>
            <w:r w:rsidRPr="3226FA90">
              <w:rPr>
                <w:b/>
                <w:bCs/>
                <w:i/>
                <w:iCs/>
                <w:lang w:val="en-US"/>
              </w:rPr>
              <w:t>Demographic</w:t>
            </w:r>
          </w:p>
        </w:tc>
        <w:tc>
          <w:tcPr>
            <w:tcW w:w="4867" w:type="dxa"/>
          </w:tcPr>
          <w:p w14:paraId="040C09B7" w14:textId="77777777" w:rsidR="001B12E0" w:rsidRDefault="001B12E0" w:rsidP="009A4973">
            <w:pPr>
              <w:rPr>
                <w:b/>
                <w:bCs/>
                <w:i/>
                <w:iCs/>
                <w:lang w:val="en-US"/>
              </w:rPr>
            </w:pPr>
            <w:r w:rsidRPr="3226FA90">
              <w:rPr>
                <w:b/>
                <w:bCs/>
                <w:i/>
                <w:iCs/>
                <w:lang w:val="en-US"/>
              </w:rPr>
              <w:t>Study situation</w:t>
            </w:r>
          </w:p>
        </w:tc>
        <w:tc>
          <w:tcPr>
            <w:tcW w:w="4644" w:type="dxa"/>
          </w:tcPr>
          <w:p w14:paraId="5CDD51FF" w14:textId="77777777" w:rsidR="001B12E0" w:rsidRDefault="001B12E0" w:rsidP="009A4973">
            <w:pPr>
              <w:rPr>
                <w:b/>
                <w:bCs/>
                <w:i/>
                <w:iCs/>
                <w:lang w:val="en-US"/>
              </w:rPr>
            </w:pPr>
            <w:r w:rsidRPr="3226FA90">
              <w:rPr>
                <w:b/>
                <w:bCs/>
                <w:i/>
                <w:iCs/>
                <w:lang w:val="en-US"/>
              </w:rPr>
              <w:t>History</w:t>
            </w:r>
          </w:p>
        </w:tc>
        <w:tc>
          <w:tcPr>
            <w:tcW w:w="6361" w:type="dxa"/>
          </w:tcPr>
          <w:p w14:paraId="319F9D65" w14:textId="77777777" w:rsidR="001B12E0" w:rsidRDefault="001B12E0" w:rsidP="009A4973">
            <w:pPr>
              <w:rPr>
                <w:b/>
                <w:bCs/>
                <w:i/>
                <w:iCs/>
                <w:lang w:val="en-US"/>
              </w:rPr>
            </w:pPr>
            <w:r w:rsidRPr="3226FA90">
              <w:rPr>
                <w:b/>
                <w:bCs/>
                <w:i/>
                <w:iCs/>
                <w:lang w:val="en-US"/>
              </w:rPr>
              <w:t>Key considerations</w:t>
            </w:r>
          </w:p>
          <w:p w14:paraId="53660BE6" w14:textId="77777777" w:rsidR="001B12E0" w:rsidRDefault="001B12E0" w:rsidP="009A4973">
            <w:pPr>
              <w:rPr>
                <w:b/>
                <w:bCs/>
                <w:i/>
                <w:iCs/>
                <w:lang w:val="en-US"/>
              </w:rPr>
            </w:pPr>
          </w:p>
        </w:tc>
      </w:tr>
      <w:tr w:rsidR="001B12E0" w14:paraId="39AC0774" w14:textId="77777777" w:rsidTr="00485612">
        <w:trPr>
          <w:trHeight w:val="314"/>
        </w:trPr>
        <w:tc>
          <w:tcPr>
            <w:tcW w:w="2061" w:type="dxa"/>
          </w:tcPr>
          <w:p w14:paraId="08DD755D" w14:textId="3D1060B4" w:rsidR="001B12E0" w:rsidRPr="00554756" w:rsidRDefault="001B12E0" w:rsidP="009A4973">
            <w:pPr>
              <w:rPr>
                <w:lang w:val="en-US"/>
              </w:rPr>
            </w:pPr>
            <w:r>
              <w:rPr>
                <w:lang w:val="en-US"/>
              </w:rPr>
              <w:t xml:space="preserve">Harry </w:t>
            </w:r>
          </w:p>
          <w:p w14:paraId="32EC387E" w14:textId="77777777" w:rsidR="001B12E0" w:rsidRPr="00554756" w:rsidRDefault="001B12E0" w:rsidP="009A4973">
            <w:pPr>
              <w:rPr>
                <w:lang w:val="en-US"/>
              </w:rPr>
            </w:pPr>
            <w:r w:rsidRPr="00554756">
              <w:rPr>
                <w:lang w:val="en-US"/>
              </w:rPr>
              <w:t>(</w:t>
            </w:r>
            <w:r>
              <w:rPr>
                <w:lang w:val="en-US"/>
              </w:rPr>
              <w:t xml:space="preserve">19 </w:t>
            </w:r>
            <w:r w:rsidRPr="00554756">
              <w:rPr>
                <w:lang w:val="en-US"/>
              </w:rPr>
              <w:t>years old)</w:t>
            </w:r>
          </w:p>
        </w:tc>
        <w:tc>
          <w:tcPr>
            <w:tcW w:w="3041" w:type="dxa"/>
          </w:tcPr>
          <w:p w14:paraId="2B400D18" w14:textId="77777777" w:rsidR="001B12E0" w:rsidRDefault="001B12E0" w:rsidP="00485612">
            <w:pPr>
              <w:spacing w:after="240"/>
              <w:rPr>
                <w:lang w:val="en-US"/>
              </w:rPr>
            </w:pPr>
            <w:r>
              <w:rPr>
                <w:lang w:val="en-US"/>
              </w:rPr>
              <w:t>Young Caucasian man</w:t>
            </w:r>
          </w:p>
          <w:p w14:paraId="52D3DFA8" w14:textId="77777777" w:rsidR="001B12E0" w:rsidRDefault="001B12E0" w:rsidP="00485612">
            <w:pPr>
              <w:spacing w:after="240"/>
              <w:rPr>
                <w:lang w:val="en-US"/>
              </w:rPr>
            </w:pPr>
            <w:r>
              <w:rPr>
                <w:lang w:val="en-US"/>
              </w:rPr>
              <w:t>Has diagnosed ASD and ADHD and BPD</w:t>
            </w:r>
          </w:p>
          <w:p w14:paraId="70FF4BC5" w14:textId="7974DB5B" w:rsidR="001B12E0" w:rsidRPr="00554756" w:rsidRDefault="001B12E0" w:rsidP="00485612">
            <w:pPr>
              <w:spacing w:after="240"/>
              <w:rPr>
                <w:lang w:val="en-US"/>
              </w:rPr>
            </w:pPr>
            <w:r>
              <w:rPr>
                <w:lang w:val="en-US"/>
              </w:rPr>
              <w:t>Living at home with his mother</w:t>
            </w:r>
            <w:r w:rsidR="00704E28">
              <w:rPr>
                <w:lang w:val="en-US"/>
              </w:rPr>
              <w:t xml:space="preserve"> and younger sister</w:t>
            </w:r>
          </w:p>
        </w:tc>
        <w:tc>
          <w:tcPr>
            <w:tcW w:w="4867" w:type="dxa"/>
          </w:tcPr>
          <w:p w14:paraId="6D883536" w14:textId="7369E36F" w:rsidR="001B12E0" w:rsidRPr="00554756" w:rsidRDefault="001B12E0" w:rsidP="00485612">
            <w:pPr>
              <w:spacing w:after="240"/>
              <w:rPr>
                <w:lang w:val="en-US"/>
              </w:rPr>
            </w:pPr>
            <w:r>
              <w:rPr>
                <w:lang w:val="en-US"/>
              </w:rPr>
              <w:t xml:space="preserve">First </w:t>
            </w:r>
            <w:proofErr w:type="gramStart"/>
            <w:r>
              <w:rPr>
                <w:lang w:val="en-US"/>
              </w:rPr>
              <w:t>year</w:t>
            </w:r>
            <w:proofErr w:type="gramEnd"/>
            <w:r>
              <w:rPr>
                <w:lang w:val="en-US"/>
              </w:rPr>
              <w:t xml:space="preserve"> Bachelor of Laws Students</w:t>
            </w:r>
          </w:p>
          <w:p w14:paraId="39D7E8BA" w14:textId="6027C783" w:rsidR="001B12E0" w:rsidRDefault="001B12E0" w:rsidP="00485612">
            <w:pPr>
              <w:spacing w:after="240"/>
              <w:rPr>
                <w:lang w:val="en-US"/>
              </w:rPr>
            </w:pPr>
            <w:r>
              <w:rPr>
                <w:lang w:val="en-US"/>
              </w:rPr>
              <w:t>Received good grades for his first trimester</w:t>
            </w:r>
          </w:p>
          <w:p w14:paraId="23A49D14" w14:textId="29E7228C" w:rsidR="001B12E0" w:rsidRDefault="001B12E0" w:rsidP="00485612">
            <w:pPr>
              <w:spacing w:after="240"/>
              <w:rPr>
                <w:lang w:val="en-US"/>
              </w:rPr>
            </w:pPr>
            <w:r>
              <w:rPr>
                <w:lang w:val="en-US"/>
              </w:rPr>
              <w:t>Needed extensions for most assessment pieces</w:t>
            </w:r>
          </w:p>
          <w:p w14:paraId="5D7BC8D8" w14:textId="03EBD6F9" w:rsidR="001B12E0" w:rsidRPr="00554756" w:rsidRDefault="001B12E0" w:rsidP="00485612">
            <w:pPr>
              <w:spacing w:after="240"/>
              <w:rPr>
                <w:lang w:val="en-US"/>
              </w:rPr>
            </w:pPr>
            <w:r>
              <w:rPr>
                <w:lang w:val="en-US"/>
              </w:rPr>
              <w:t xml:space="preserve">Gets extremely distressed and anxious when approaching </w:t>
            </w:r>
            <w:proofErr w:type="gramStart"/>
            <w:r>
              <w:rPr>
                <w:lang w:val="en-US"/>
              </w:rPr>
              <w:t>exams in particular</w:t>
            </w:r>
            <w:proofErr w:type="gramEnd"/>
            <w:r>
              <w:rPr>
                <w:lang w:val="en-US"/>
              </w:rPr>
              <w:t>.</w:t>
            </w:r>
          </w:p>
        </w:tc>
        <w:tc>
          <w:tcPr>
            <w:tcW w:w="4644" w:type="dxa"/>
          </w:tcPr>
          <w:p w14:paraId="2DA46902" w14:textId="77C4D71F" w:rsidR="00223BAB" w:rsidRDefault="001B12E0" w:rsidP="00485612">
            <w:pPr>
              <w:spacing w:after="240"/>
              <w:rPr>
                <w:lang w:val="en-US"/>
              </w:rPr>
            </w:pPr>
            <w:r>
              <w:rPr>
                <w:lang w:val="en-US"/>
              </w:rPr>
              <w:t xml:space="preserve">Harry </w:t>
            </w:r>
            <w:r w:rsidR="00B5006B">
              <w:rPr>
                <w:lang w:val="en-US"/>
              </w:rPr>
              <w:t xml:space="preserve">has recently finished school. While he had pretty good grades, he struggled </w:t>
            </w:r>
            <w:r w:rsidR="00324509">
              <w:rPr>
                <w:lang w:val="en-US"/>
              </w:rPr>
              <w:t>with anxiety throughout high school and found it different to find a core friendship group.</w:t>
            </w:r>
            <w:r w:rsidR="00AF4ADA">
              <w:rPr>
                <w:lang w:val="en-US"/>
              </w:rPr>
              <w:t xml:space="preserve"> He </w:t>
            </w:r>
            <w:r w:rsidR="00447A78">
              <w:rPr>
                <w:lang w:val="en-US"/>
              </w:rPr>
              <w:t xml:space="preserve">developed depression </w:t>
            </w:r>
            <w:r w:rsidR="00CB0A5F">
              <w:rPr>
                <w:lang w:val="en-US"/>
              </w:rPr>
              <w:t>during</w:t>
            </w:r>
            <w:r w:rsidR="00447A78">
              <w:rPr>
                <w:lang w:val="en-US"/>
              </w:rPr>
              <w:t xml:space="preserve"> his Grade 12 year and continues to see a regular psychologist </w:t>
            </w:r>
            <w:r w:rsidR="0099581A">
              <w:rPr>
                <w:lang w:val="en-US"/>
              </w:rPr>
              <w:t>to manage his depression along with taking anti-depressant medication.</w:t>
            </w:r>
          </w:p>
          <w:p w14:paraId="2211E8DD" w14:textId="22E0AE68" w:rsidR="00223BAB" w:rsidRPr="00554756" w:rsidRDefault="00223BAB" w:rsidP="00485612">
            <w:pPr>
              <w:spacing w:after="240"/>
              <w:rPr>
                <w:lang w:val="en-US"/>
              </w:rPr>
            </w:pPr>
            <w:r>
              <w:rPr>
                <w:lang w:val="en-US"/>
              </w:rPr>
              <w:t xml:space="preserve">Harry is keen to pursue Law as his </w:t>
            </w:r>
            <w:r w:rsidR="00CB0A5F">
              <w:rPr>
                <w:lang w:val="en-US"/>
              </w:rPr>
              <w:t>career but</w:t>
            </w:r>
            <w:r>
              <w:rPr>
                <w:lang w:val="en-US"/>
              </w:rPr>
              <w:t xml:space="preserve"> is feeling a bit of imposter syndrome and isolation with online study</w:t>
            </w:r>
            <w:r w:rsidR="002A295E">
              <w:rPr>
                <w:lang w:val="en-US"/>
              </w:rPr>
              <w:t xml:space="preserve"> which is making it hard at times to engage.</w:t>
            </w:r>
          </w:p>
        </w:tc>
        <w:tc>
          <w:tcPr>
            <w:tcW w:w="6361" w:type="dxa"/>
          </w:tcPr>
          <w:p w14:paraId="1A034F8E" w14:textId="77777777" w:rsidR="001B12E0" w:rsidRDefault="00FB4468" w:rsidP="009A4973">
            <w:pPr>
              <w:pStyle w:val="ListParagraph"/>
              <w:numPr>
                <w:ilvl w:val="0"/>
                <w:numId w:val="1"/>
              </w:numPr>
              <w:rPr>
                <w:lang w:val="en-US"/>
              </w:rPr>
            </w:pPr>
            <w:r>
              <w:rPr>
                <w:lang w:val="en-US"/>
              </w:rPr>
              <w:t xml:space="preserve">Neurodivergent </w:t>
            </w:r>
          </w:p>
          <w:p w14:paraId="1D1D3A41" w14:textId="77777777" w:rsidR="00AF4ADA" w:rsidRDefault="0066294D" w:rsidP="009A4973">
            <w:pPr>
              <w:pStyle w:val="ListParagraph"/>
              <w:numPr>
                <w:ilvl w:val="0"/>
                <w:numId w:val="1"/>
              </w:numPr>
              <w:rPr>
                <w:lang w:val="en-US"/>
              </w:rPr>
            </w:pPr>
            <w:proofErr w:type="gramStart"/>
            <w:r>
              <w:rPr>
                <w:lang w:val="en-US"/>
              </w:rPr>
              <w:t>Past history</w:t>
            </w:r>
            <w:proofErr w:type="gramEnd"/>
            <w:r>
              <w:rPr>
                <w:lang w:val="en-US"/>
              </w:rPr>
              <w:t xml:space="preserve"> of depression </w:t>
            </w:r>
            <w:r w:rsidR="00AF4ADA">
              <w:rPr>
                <w:lang w:val="en-US"/>
              </w:rPr>
              <w:t xml:space="preserve">and anxiety </w:t>
            </w:r>
          </w:p>
          <w:p w14:paraId="3D7C085B" w14:textId="77777777" w:rsidR="00FB4468" w:rsidRDefault="00551F9F" w:rsidP="009A4973">
            <w:pPr>
              <w:pStyle w:val="ListParagraph"/>
              <w:numPr>
                <w:ilvl w:val="0"/>
                <w:numId w:val="1"/>
              </w:numPr>
              <w:rPr>
                <w:lang w:val="en-US"/>
              </w:rPr>
            </w:pPr>
            <w:r>
              <w:rPr>
                <w:lang w:val="en-US"/>
              </w:rPr>
              <w:t>Medication</w:t>
            </w:r>
          </w:p>
          <w:p w14:paraId="74CEB96A" w14:textId="56851908" w:rsidR="00CB0A5F" w:rsidRPr="00554756" w:rsidRDefault="00CB0A5F" w:rsidP="009A4973">
            <w:pPr>
              <w:pStyle w:val="ListParagraph"/>
              <w:numPr>
                <w:ilvl w:val="0"/>
                <w:numId w:val="1"/>
              </w:numPr>
              <w:rPr>
                <w:lang w:val="en-US"/>
              </w:rPr>
            </w:pPr>
            <w:r>
              <w:rPr>
                <w:lang w:val="en-US"/>
              </w:rPr>
              <w:t xml:space="preserve">Vulnerable to isolation </w:t>
            </w:r>
          </w:p>
        </w:tc>
      </w:tr>
    </w:tbl>
    <w:p w14:paraId="17A6AF01" w14:textId="557DAEB4" w:rsidR="001B12E0" w:rsidRPr="00365BE8" w:rsidRDefault="001B12E0" w:rsidP="001B12E0">
      <w:pPr>
        <w:rPr>
          <w:lang w:val="en-US"/>
        </w:rPr>
      </w:pPr>
    </w:p>
    <w:tbl>
      <w:tblPr>
        <w:tblStyle w:val="TableGrid"/>
        <w:tblW w:w="0" w:type="auto"/>
        <w:tblLook w:val="0620" w:firstRow="1" w:lastRow="0" w:firstColumn="0" w:lastColumn="0" w:noHBand="1" w:noVBand="1"/>
      </w:tblPr>
      <w:tblGrid>
        <w:gridCol w:w="6973"/>
        <w:gridCol w:w="6974"/>
        <w:gridCol w:w="6974"/>
      </w:tblGrid>
      <w:tr w:rsidR="00ED7C70" w14:paraId="0A8B858A" w14:textId="77777777" w:rsidTr="00485612">
        <w:tc>
          <w:tcPr>
            <w:tcW w:w="6973" w:type="dxa"/>
          </w:tcPr>
          <w:p w14:paraId="0CEEB9F0" w14:textId="48614FE9" w:rsidR="00ED7C70" w:rsidRPr="00554756" w:rsidRDefault="00783919" w:rsidP="00ED7C70">
            <w:pPr>
              <w:rPr>
                <w:b/>
                <w:bCs/>
                <w:lang w:val="en-US"/>
              </w:rPr>
            </w:pPr>
            <w:r>
              <w:rPr>
                <w:b/>
                <w:bCs/>
                <w:lang w:val="en-US"/>
              </w:rPr>
              <w:t xml:space="preserve">Step 1: </w:t>
            </w:r>
            <w:r w:rsidR="00ED7C70">
              <w:rPr>
                <w:b/>
                <w:bCs/>
                <w:lang w:val="en-US"/>
              </w:rPr>
              <w:t>How would you respond to this student using a UDL lens?</w:t>
            </w:r>
          </w:p>
        </w:tc>
        <w:tc>
          <w:tcPr>
            <w:tcW w:w="6974" w:type="dxa"/>
          </w:tcPr>
          <w:p w14:paraId="25616869" w14:textId="75FF1692" w:rsidR="00ED7C70" w:rsidRDefault="00783919" w:rsidP="00ED7C70">
            <w:pPr>
              <w:rPr>
                <w:i/>
                <w:iCs/>
                <w:lang w:val="en-US"/>
              </w:rPr>
            </w:pPr>
            <w:r>
              <w:rPr>
                <w:b/>
                <w:bCs/>
                <w:lang w:val="en-US"/>
              </w:rPr>
              <w:t xml:space="preserve">Step 2: </w:t>
            </w:r>
            <w:r w:rsidR="00ED7C70">
              <w:rPr>
                <w:b/>
                <w:bCs/>
                <w:lang w:val="en-US"/>
              </w:rPr>
              <w:t>How would you respond to this student using the trauma-responsive framework as a lens?</w:t>
            </w:r>
          </w:p>
        </w:tc>
        <w:tc>
          <w:tcPr>
            <w:tcW w:w="6974" w:type="dxa"/>
          </w:tcPr>
          <w:p w14:paraId="24EF4735" w14:textId="1D8EFCB9" w:rsidR="00ED7C70" w:rsidRDefault="00783919" w:rsidP="00ED7C70">
            <w:pPr>
              <w:rPr>
                <w:i/>
                <w:iCs/>
                <w:lang w:val="en-US"/>
              </w:rPr>
            </w:pPr>
            <w:r>
              <w:rPr>
                <w:b/>
                <w:bCs/>
                <w:lang w:val="en-US"/>
              </w:rPr>
              <w:t xml:space="preserve">Step 3: </w:t>
            </w:r>
            <w:r w:rsidR="001A33EC" w:rsidRPr="00366274">
              <w:rPr>
                <w:b/>
                <w:bCs/>
                <w:lang w:val="en-US"/>
              </w:rPr>
              <w:t xml:space="preserve">What do you notice when you </w:t>
            </w:r>
            <w:proofErr w:type="gramStart"/>
            <w:r w:rsidR="001A33EC" w:rsidRPr="00366274">
              <w:rPr>
                <w:b/>
                <w:bCs/>
                <w:lang w:val="en-US"/>
              </w:rPr>
              <w:t>linked</w:t>
            </w:r>
            <w:proofErr w:type="gramEnd"/>
            <w:r w:rsidR="001A33EC" w:rsidRPr="00366274">
              <w:rPr>
                <w:b/>
                <w:bCs/>
                <w:lang w:val="en-US"/>
              </w:rPr>
              <w:t xml:space="preserve"> both practices together?</w:t>
            </w:r>
          </w:p>
        </w:tc>
      </w:tr>
      <w:tr w:rsidR="001B12E0" w:rsidRPr="00485612" w14:paraId="19B2E0EA" w14:textId="77777777" w:rsidTr="00485612">
        <w:trPr>
          <w:trHeight w:val="6092"/>
        </w:trPr>
        <w:tc>
          <w:tcPr>
            <w:tcW w:w="6973" w:type="dxa"/>
          </w:tcPr>
          <w:p w14:paraId="13393C51" w14:textId="77777777" w:rsidR="001B12E0" w:rsidRPr="00485612" w:rsidRDefault="001B12E0" w:rsidP="00485612">
            <w:pPr>
              <w:rPr>
                <w:lang w:val="en-US"/>
              </w:rPr>
            </w:pPr>
          </w:p>
        </w:tc>
        <w:tc>
          <w:tcPr>
            <w:tcW w:w="6974" w:type="dxa"/>
          </w:tcPr>
          <w:p w14:paraId="15CBBA6F" w14:textId="77777777" w:rsidR="001B12E0" w:rsidRPr="00485612" w:rsidRDefault="001B12E0" w:rsidP="009A4973">
            <w:pPr>
              <w:rPr>
                <w:lang w:val="en-US"/>
              </w:rPr>
            </w:pPr>
          </w:p>
        </w:tc>
        <w:tc>
          <w:tcPr>
            <w:tcW w:w="6974" w:type="dxa"/>
          </w:tcPr>
          <w:p w14:paraId="43BBE0FB" w14:textId="77777777" w:rsidR="001B12E0" w:rsidRPr="00485612" w:rsidRDefault="001B12E0" w:rsidP="009A4973">
            <w:pPr>
              <w:rPr>
                <w:lang w:val="en-US"/>
              </w:rPr>
            </w:pPr>
          </w:p>
        </w:tc>
      </w:tr>
    </w:tbl>
    <w:p w14:paraId="01DEF2B0" w14:textId="77777777" w:rsidR="00485612" w:rsidRDefault="00485612">
      <w:pPr>
        <w:rPr>
          <w:b/>
          <w:bCs/>
          <w:lang w:val="en-US"/>
        </w:rPr>
      </w:pPr>
      <w:r>
        <w:rPr>
          <w:b/>
          <w:bCs/>
          <w:lang w:val="en-US"/>
        </w:rPr>
        <w:br w:type="page"/>
      </w:r>
    </w:p>
    <w:p w14:paraId="06942EB6" w14:textId="1670D66E" w:rsidR="00CB0A5F" w:rsidRPr="009A20B1" w:rsidRDefault="00CB0A5F" w:rsidP="00CB0A5F">
      <w:pPr>
        <w:jc w:val="center"/>
        <w:rPr>
          <w:b/>
          <w:bCs/>
          <w:lang w:val="en-US"/>
        </w:rPr>
      </w:pPr>
      <w:r w:rsidRPr="000D6DE4">
        <w:rPr>
          <w:b/>
          <w:bCs/>
          <w:lang w:val="en-US"/>
        </w:rPr>
        <w:lastRenderedPageBreak/>
        <w:t xml:space="preserve">Case study </w:t>
      </w:r>
      <w:r>
        <w:rPr>
          <w:b/>
          <w:bCs/>
          <w:lang w:val="en-US"/>
        </w:rPr>
        <w:t>3</w:t>
      </w:r>
    </w:p>
    <w:tbl>
      <w:tblPr>
        <w:tblStyle w:val="TableGrid"/>
        <w:tblW w:w="20974" w:type="dxa"/>
        <w:tblLook w:val="0620" w:firstRow="1" w:lastRow="0" w:firstColumn="0" w:lastColumn="0" w:noHBand="1" w:noVBand="1"/>
      </w:tblPr>
      <w:tblGrid>
        <w:gridCol w:w="2061"/>
        <w:gridCol w:w="3041"/>
        <w:gridCol w:w="2973"/>
        <w:gridCol w:w="7513"/>
        <w:gridCol w:w="5386"/>
      </w:tblGrid>
      <w:tr w:rsidR="00CB0A5F" w14:paraId="559B41E8" w14:textId="77777777" w:rsidTr="00485612">
        <w:trPr>
          <w:trHeight w:val="314"/>
        </w:trPr>
        <w:tc>
          <w:tcPr>
            <w:tcW w:w="2061" w:type="dxa"/>
          </w:tcPr>
          <w:p w14:paraId="7DD0ADDE" w14:textId="77777777" w:rsidR="00CB0A5F" w:rsidRDefault="00CB0A5F" w:rsidP="009A4973">
            <w:pPr>
              <w:rPr>
                <w:b/>
                <w:bCs/>
                <w:i/>
                <w:iCs/>
                <w:lang w:val="en-US"/>
              </w:rPr>
            </w:pPr>
            <w:r w:rsidRPr="3226FA90">
              <w:rPr>
                <w:b/>
                <w:bCs/>
                <w:i/>
                <w:iCs/>
                <w:lang w:val="en-US"/>
              </w:rPr>
              <w:t>Name and age</w:t>
            </w:r>
          </w:p>
        </w:tc>
        <w:tc>
          <w:tcPr>
            <w:tcW w:w="3041" w:type="dxa"/>
          </w:tcPr>
          <w:p w14:paraId="49AB0EDD" w14:textId="77777777" w:rsidR="00CB0A5F" w:rsidRDefault="00CB0A5F" w:rsidP="009A4973">
            <w:pPr>
              <w:rPr>
                <w:b/>
                <w:bCs/>
                <w:i/>
                <w:iCs/>
                <w:lang w:val="en-US"/>
              </w:rPr>
            </w:pPr>
            <w:r w:rsidRPr="3226FA90">
              <w:rPr>
                <w:b/>
                <w:bCs/>
                <w:i/>
                <w:iCs/>
                <w:lang w:val="en-US"/>
              </w:rPr>
              <w:t>Demographic</w:t>
            </w:r>
          </w:p>
        </w:tc>
        <w:tc>
          <w:tcPr>
            <w:tcW w:w="2973" w:type="dxa"/>
          </w:tcPr>
          <w:p w14:paraId="42661FCF" w14:textId="77777777" w:rsidR="00CB0A5F" w:rsidRDefault="00CB0A5F" w:rsidP="009A4973">
            <w:pPr>
              <w:rPr>
                <w:b/>
                <w:bCs/>
                <w:i/>
                <w:iCs/>
                <w:lang w:val="en-US"/>
              </w:rPr>
            </w:pPr>
            <w:r w:rsidRPr="3226FA90">
              <w:rPr>
                <w:b/>
                <w:bCs/>
                <w:i/>
                <w:iCs/>
                <w:lang w:val="en-US"/>
              </w:rPr>
              <w:t>Study situation</w:t>
            </w:r>
          </w:p>
        </w:tc>
        <w:tc>
          <w:tcPr>
            <w:tcW w:w="7513" w:type="dxa"/>
          </w:tcPr>
          <w:p w14:paraId="62DF14C6" w14:textId="77777777" w:rsidR="00CB0A5F" w:rsidRDefault="00CB0A5F" w:rsidP="009A4973">
            <w:pPr>
              <w:rPr>
                <w:b/>
                <w:bCs/>
                <w:i/>
                <w:iCs/>
                <w:lang w:val="en-US"/>
              </w:rPr>
            </w:pPr>
            <w:r w:rsidRPr="3226FA90">
              <w:rPr>
                <w:b/>
                <w:bCs/>
                <w:i/>
                <w:iCs/>
                <w:lang w:val="en-US"/>
              </w:rPr>
              <w:t>History</w:t>
            </w:r>
          </w:p>
        </w:tc>
        <w:tc>
          <w:tcPr>
            <w:tcW w:w="5386" w:type="dxa"/>
          </w:tcPr>
          <w:p w14:paraId="232CE233" w14:textId="77777777" w:rsidR="00CB0A5F" w:rsidRDefault="00CB0A5F" w:rsidP="009A4973">
            <w:pPr>
              <w:rPr>
                <w:b/>
                <w:bCs/>
                <w:i/>
                <w:iCs/>
                <w:lang w:val="en-US"/>
              </w:rPr>
            </w:pPr>
            <w:r w:rsidRPr="3226FA90">
              <w:rPr>
                <w:b/>
                <w:bCs/>
                <w:i/>
                <w:iCs/>
                <w:lang w:val="en-US"/>
              </w:rPr>
              <w:t>Key considerations</w:t>
            </w:r>
          </w:p>
          <w:p w14:paraId="0BEE7215" w14:textId="77777777" w:rsidR="00CB0A5F" w:rsidRDefault="00CB0A5F" w:rsidP="009A4973">
            <w:pPr>
              <w:rPr>
                <w:b/>
                <w:bCs/>
                <w:i/>
                <w:iCs/>
                <w:lang w:val="en-US"/>
              </w:rPr>
            </w:pPr>
          </w:p>
        </w:tc>
      </w:tr>
      <w:tr w:rsidR="00CB0A5F" w14:paraId="7297FCA7" w14:textId="77777777" w:rsidTr="00485612">
        <w:trPr>
          <w:trHeight w:val="314"/>
        </w:trPr>
        <w:tc>
          <w:tcPr>
            <w:tcW w:w="2061" w:type="dxa"/>
          </w:tcPr>
          <w:p w14:paraId="403C368D" w14:textId="51DA096C" w:rsidR="00CB0A5F" w:rsidRPr="00554756" w:rsidRDefault="00D92F90" w:rsidP="009A4973">
            <w:pPr>
              <w:rPr>
                <w:lang w:val="en-US"/>
              </w:rPr>
            </w:pPr>
            <w:r>
              <w:rPr>
                <w:lang w:val="en-US"/>
              </w:rPr>
              <w:t>Tinsley</w:t>
            </w:r>
          </w:p>
          <w:p w14:paraId="61058DD2" w14:textId="7798772F" w:rsidR="00CB0A5F" w:rsidRPr="00554756" w:rsidRDefault="00CB0A5F" w:rsidP="009A4973">
            <w:pPr>
              <w:rPr>
                <w:lang w:val="en-US"/>
              </w:rPr>
            </w:pPr>
            <w:r w:rsidRPr="00554756">
              <w:rPr>
                <w:lang w:val="en-US"/>
              </w:rPr>
              <w:t>(</w:t>
            </w:r>
            <w:r w:rsidR="00D92F90">
              <w:rPr>
                <w:lang w:val="en-US"/>
              </w:rPr>
              <w:t>42</w:t>
            </w:r>
            <w:r>
              <w:rPr>
                <w:lang w:val="en-US"/>
              </w:rPr>
              <w:t xml:space="preserve"> </w:t>
            </w:r>
            <w:r w:rsidRPr="00554756">
              <w:rPr>
                <w:lang w:val="en-US"/>
              </w:rPr>
              <w:t>years old)</w:t>
            </w:r>
          </w:p>
        </w:tc>
        <w:tc>
          <w:tcPr>
            <w:tcW w:w="3041" w:type="dxa"/>
          </w:tcPr>
          <w:p w14:paraId="5E1972C4" w14:textId="77777777" w:rsidR="00D92F90" w:rsidRDefault="00D92F90" w:rsidP="00485612">
            <w:pPr>
              <w:spacing w:after="240"/>
              <w:rPr>
                <w:lang w:val="en-US"/>
              </w:rPr>
            </w:pPr>
            <w:r w:rsidRPr="00D92F90">
              <w:rPr>
                <w:lang w:val="en-US"/>
              </w:rPr>
              <w:t>Aboriginal woman</w:t>
            </w:r>
          </w:p>
          <w:p w14:paraId="78E734D9" w14:textId="1154C01E" w:rsidR="00CB0A5F" w:rsidRPr="00554756" w:rsidRDefault="00D92F90" w:rsidP="00485612">
            <w:pPr>
              <w:spacing w:after="240"/>
              <w:rPr>
                <w:lang w:val="en-US"/>
              </w:rPr>
            </w:pPr>
            <w:r>
              <w:rPr>
                <w:lang w:val="en-US"/>
              </w:rPr>
              <w:t>Living in rural town (closest major city is 5+ hours away)</w:t>
            </w:r>
          </w:p>
        </w:tc>
        <w:tc>
          <w:tcPr>
            <w:tcW w:w="2973" w:type="dxa"/>
          </w:tcPr>
          <w:p w14:paraId="262DAFD7" w14:textId="466A6933" w:rsidR="00CB0A5F" w:rsidRDefault="00D92F90" w:rsidP="00485612">
            <w:pPr>
              <w:spacing w:after="240"/>
              <w:rPr>
                <w:lang w:val="en-US"/>
              </w:rPr>
            </w:pPr>
            <w:proofErr w:type="gramStart"/>
            <w:r>
              <w:rPr>
                <w:lang w:val="en-US"/>
              </w:rPr>
              <w:t>Studying</w:t>
            </w:r>
            <w:proofErr w:type="gramEnd"/>
            <w:r>
              <w:rPr>
                <w:lang w:val="en-US"/>
              </w:rPr>
              <w:t xml:space="preserve"> a Bachelor of Nursing (8 courses completed).</w:t>
            </w:r>
          </w:p>
          <w:p w14:paraId="41BF8466" w14:textId="672DC5C0" w:rsidR="00F01AEE" w:rsidRPr="00554756" w:rsidRDefault="001D4969" w:rsidP="00485612">
            <w:pPr>
              <w:spacing w:after="240"/>
              <w:rPr>
                <w:lang w:val="en-US"/>
              </w:rPr>
            </w:pPr>
            <w:r>
              <w:rPr>
                <w:lang w:val="en-US"/>
              </w:rPr>
              <w:t xml:space="preserve">Highly engaged in study, accessibility team </w:t>
            </w:r>
            <w:r w:rsidR="00AB57B4">
              <w:rPr>
                <w:lang w:val="en-US"/>
              </w:rPr>
              <w:t>has put in place extensions for her assessments due to her personal situation</w:t>
            </w:r>
            <w:r w:rsidR="00CE1FBE">
              <w:rPr>
                <w:lang w:val="en-US"/>
              </w:rPr>
              <w:t>.</w:t>
            </w:r>
          </w:p>
        </w:tc>
        <w:tc>
          <w:tcPr>
            <w:tcW w:w="7513" w:type="dxa"/>
          </w:tcPr>
          <w:p w14:paraId="4DB75C1C" w14:textId="77777777" w:rsidR="00D92F90" w:rsidRDefault="00D92F90" w:rsidP="00485612">
            <w:pPr>
              <w:spacing w:after="240"/>
              <w:rPr>
                <w:lang w:val="en-US"/>
              </w:rPr>
            </w:pPr>
            <w:r w:rsidRPr="00F01AEE">
              <w:rPr>
                <w:lang w:val="en-US"/>
              </w:rPr>
              <w:t>Moved to rural town 3 months ago after fleeing intimate partner violence (protection order in place). Abuse occurred over 7 years.</w:t>
            </w:r>
          </w:p>
          <w:p w14:paraId="0E5577F0" w14:textId="77777777" w:rsidR="00D92F90" w:rsidRDefault="00D92F90" w:rsidP="00485612">
            <w:pPr>
              <w:spacing w:after="240"/>
              <w:rPr>
                <w:lang w:val="en-US"/>
              </w:rPr>
            </w:pPr>
            <w:r w:rsidRPr="00F01AEE">
              <w:rPr>
                <w:lang w:val="en-US"/>
              </w:rPr>
              <w:t>Moved with bare necessities (identification documents, basic toiletries, mobile phone, laptop, a few clothes).</w:t>
            </w:r>
          </w:p>
          <w:p w14:paraId="7FE6FCE3" w14:textId="77777777" w:rsidR="00D92F90" w:rsidRDefault="00D92F90" w:rsidP="00485612">
            <w:pPr>
              <w:spacing w:after="240"/>
              <w:rPr>
                <w:lang w:val="en-US"/>
              </w:rPr>
            </w:pPr>
            <w:r w:rsidRPr="00F01AEE">
              <w:rPr>
                <w:lang w:val="en-US"/>
              </w:rPr>
              <w:t xml:space="preserve">Moved in with sister in two-bedroom home. Two nieces also reside there. Tinsley and sister share one room. </w:t>
            </w:r>
          </w:p>
          <w:p w14:paraId="5B809456" w14:textId="77777777" w:rsidR="00D92F90" w:rsidRDefault="00D92F90" w:rsidP="00485612">
            <w:pPr>
              <w:spacing w:after="240"/>
              <w:rPr>
                <w:lang w:val="en-US"/>
              </w:rPr>
            </w:pPr>
            <w:r w:rsidRPr="00D92F90">
              <w:rPr>
                <w:lang w:val="en-US"/>
              </w:rPr>
              <w:t xml:space="preserve">Got a job at the local medical </w:t>
            </w:r>
            <w:proofErr w:type="spellStart"/>
            <w:r w:rsidRPr="00D92F90">
              <w:rPr>
                <w:lang w:val="en-US"/>
              </w:rPr>
              <w:t>centre</w:t>
            </w:r>
            <w:proofErr w:type="spellEnd"/>
            <w:r w:rsidRPr="00D92F90">
              <w:rPr>
                <w:lang w:val="en-US"/>
              </w:rPr>
              <w:t xml:space="preserve"> as an Assistant in Nursing (AIN). </w:t>
            </w:r>
          </w:p>
          <w:p w14:paraId="0CD92104" w14:textId="44092424" w:rsidR="00CB0A5F" w:rsidRPr="00554756" w:rsidRDefault="00D92F90" w:rsidP="00485612">
            <w:pPr>
              <w:spacing w:after="240"/>
              <w:rPr>
                <w:lang w:val="en-US"/>
              </w:rPr>
            </w:pPr>
            <w:r w:rsidRPr="00D92F90">
              <w:rPr>
                <w:lang w:val="en-US"/>
              </w:rPr>
              <w:t xml:space="preserve">3 children are in out-of-home care due to removal associated with family violence. Tinsley is trying to regain custody. </w:t>
            </w:r>
          </w:p>
        </w:tc>
        <w:tc>
          <w:tcPr>
            <w:tcW w:w="5386" w:type="dxa"/>
          </w:tcPr>
          <w:p w14:paraId="4FAF1E3C" w14:textId="77777777" w:rsidR="00F01AEE" w:rsidRDefault="00F01AEE" w:rsidP="00F01AEE">
            <w:pPr>
              <w:pStyle w:val="ListParagraph"/>
              <w:numPr>
                <w:ilvl w:val="0"/>
                <w:numId w:val="1"/>
              </w:numPr>
              <w:rPr>
                <w:lang w:val="en-US"/>
              </w:rPr>
            </w:pPr>
            <w:r>
              <w:rPr>
                <w:lang w:val="en-US"/>
              </w:rPr>
              <w:t>Rural/remote</w:t>
            </w:r>
          </w:p>
          <w:p w14:paraId="0C27B6AC" w14:textId="77777777" w:rsidR="00F01AEE" w:rsidRDefault="00F01AEE" w:rsidP="00F01AEE">
            <w:pPr>
              <w:pStyle w:val="ListParagraph"/>
              <w:numPr>
                <w:ilvl w:val="0"/>
                <w:numId w:val="1"/>
              </w:numPr>
              <w:rPr>
                <w:lang w:val="en-US"/>
              </w:rPr>
            </w:pPr>
            <w:r>
              <w:rPr>
                <w:lang w:val="en-US"/>
              </w:rPr>
              <w:t>Mature-aged student</w:t>
            </w:r>
          </w:p>
          <w:p w14:paraId="6A97AAEA" w14:textId="77777777" w:rsidR="00F01AEE" w:rsidRDefault="00F01AEE" w:rsidP="00F01AEE">
            <w:pPr>
              <w:pStyle w:val="ListParagraph"/>
              <w:numPr>
                <w:ilvl w:val="0"/>
                <w:numId w:val="1"/>
              </w:numPr>
              <w:rPr>
                <w:lang w:val="en-US"/>
              </w:rPr>
            </w:pPr>
            <w:r>
              <w:rPr>
                <w:lang w:val="en-US"/>
              </w:rPr>
              <w:t>Domestic and family violence victim-survivor</w:t>
            </w:r>
          </w:p>
          <w:p w14:paraId="5784C952" w14:textId="77777777" w:rsidR="00F01AEE" w:rsidRDefault="00F01AEE" w:rsidP="00F01AEE">
            <w:pPr>
              <w:pStyle w:val="ListParagraph"/>
              <w:numPr>
                <w:ilvl w:val="0"/>
                <w:numId w:val="1"/>
              </w:numPr>
              <w:rPr>
                <w:lang w:val="en-US"/>
              </w:rPr>
            </w:pPr>
            <w:r>
              <w:rPr>
                <w:lang w:val="en-US"/>
              </w:rPr>
              <w:t>Justice and Child Protection system contact</w:t>
            </w:r>
          </w:p>
          <w:p w14:paraId="1C2C215D" w14:textId="77777777" w:rsidR="00F01AEE" w:rsidRDefault="00F01AEE" w:rsidP="00F01AEE">
            <w:pPr>
              <w:pStyle w:val="ListParagraph"/>
              <w:numPr>
                <w:ilvl w:val="0"/>
                <w:numId w:val="1"/>
              </w:numPr>
              <w:rPr>
                <w:lang w:val="en-US"/>
              </w:rPr>
            </w:pPr>
            <w:r>
              <w:rPr>
                <w:lang w:val="en-US"/>
              </w:rPr>
              <w:t>Child removal</w:t>
            </w:r>
          </w:p>
          <w:p w14:paraId="6408A6B4" w14:textId="77777777" w:rsidR="00F01AEE" w:rsidRDefault="00F01AEE" w:rsidP="00F01AEE">
            <w:pPr>
              <w:pStyle w:val="ListParagraph"/>
              <w:numPr>
                <w:ilvl w:val="0"/>
                <w:numId w:val="1"/>
              </w:numPr>
              <w:rPr>
                <w:lang w:val="en-US"/>
              </w:rPr>
            </w:pPr>
            <w:r>
              <w:rPr>
                <w:lang w:val="en-US"/>
              </w:rPr>
              <w:t>Secondary homelessness</w:t>
            </w:r>
          </w:p>
          <w:p w14:paraId="3AF030E4" w14:textId="77777777" w:rsidR="00F01AEE" w:rsidRDefault="00F01AEE" w:rsidP="00F01AEE">
            <w:pPr>
              <w:pStyle w:val="ListParagraph"/>
              <w:numPr>
                <w:ilvl w:val="0"/>
                <w:numId w:val="1"/>
              </w:numPr>
              <w:rPr>
                <w:lang w:val="en-US"/>
              </w:rPr>
            </w:pPr>
            <w:r>
              <w:rPr>
                <w:lang w:val="en-US"/>
              </w:rPr>
              <w:t>Financial instability</w:t>
            </w:r>
          </w:p>
          <w:p w14:paraId="2173CD4E" w14:textId="2B906B14" w:rsidR="00CB0A5F" w:rsidRPr="00554756" w:rsidRDefault="00F01AEE" w:rsidP="00F01AEE">
            <w:pPr>
              <w:pStyle w:val="ListParagraph"/>
              <w:numPr>
                <w:ilvl w:val="0"/>
                <w:numId w:val="1"/>
              </w:numPr>
              <w:rPr>
                <w:lang w:val="en-US"/>
              </w:rPr>
            </w:pPr>
            <w:r>
              <w:rPr>
                <w:lang w:val="en-US"/>
              </w:rPr>
              <w:t>Aboriginality</w:t>
            </w:r>
          </w:p>
        </w:tc>
      </w:tr>
    </w:tbl>
    <w:p w14:paraId="4BC49245" w14:textId="62084C29" w:rsidR="00CB0A5F" w:rsidRPr="00485612" w:rsidRDefault="00CB0A5F" w:rsidP="00CB0A5F">
      <w:pPr>
        <w:rPr>
          <w:lang w:val="en-US"/>
        </w:rPr>
      </w:pPr>
    </w:p>
    <w:tbl>
      <w:tblPr>
        <w:tblStyle w:val="TableGrid"/>
        <w:tblW w:w="0" w:type="auto"/>
        <w:tblLook w:val="04A0" w:firstRow="1" w:lastRow="0" w:firstColumn="1" w:lastColumn="0" w:noHBand="0" w:noVBand="1"/>
      </w:tblPr>
      <w:tblGrid>
        <w:gridCol w:w="6973"/>
        <w:gridCol w:w="6974"/>
        <w:gridCol w:w="6974"/>
      </w:tblGrid>
      <w:tr w:rsidR="00CB0A5F" w14:paraId="148D8516" w14:textId="77777777" w:rsidTr="009A4973">
        <w:tc>
          <w:tcPr>
            <w:tcW w:w="6973" w:type="dxa"/>
          </w:tcPr>
          <w:p w14:paraId="4F2C47CB" w14:textId="14CFF4FD" w:rsidR="00CB0A5F" w:rsidRPr="00554756" w:rsidRDefault="00783919" w:rsidP="009A4973">
            <w:pPr>
              <w:rPr>
                <w:b/>
                <w:bCs/>
                <w:lang w:val="en-US"/>
              </w:rPr>
            </w:pPr>
            <w:r>
              <w:rPr>
                <w:b/>
                <w:bCs/>
                <w:lang w:val="en-US"/>
              </w:rPr>
              <w:t xml:space="preserve">Step 1: </w:t>
            </w:r>
            <w:r w:rsidR="00CB0A5F">
              <w:rPr>
                <w:b/>
                <w:bCs/>
                <w:lang w:val="en-US"/>
              </w:rPr>
              <w:t>How would you respond to this student using a UDL lens?</w:t>
            </w:r>
          </w:p>
        </w:tc>
        <w:tc>
          <w:tcPr>
            <w:tcW w:w="6974" w:type="dxa"/>
          </w:tcPr>
          <w:p w14:paraId="70CB11B5" w14:textId="614CC6E3" w:rsidR="00CB0A5F" w:rsidRDefault="00783919" w:rsidP="009A4973">
            <w:pPr>
              <w:rPr>
                <w:i/>
                <w:iCs/>
                <w:lang w:val="en-US"/>
              </w:rPr>
            </w:pPr>
            <w:r>
              <w:rPr>
                <w:b/>
                <w:bCs/>
                <w:lang w:val="en-US"/>
              </w:rPr>
              <w:t xml:space="preserve">Step 2: </w:t>
            </w:r>
            <w:r w:rsidR="00CB0A5F">
              <w:rPr>
                <w:b/>
                <w:bCs/>
                <w:lang w:val="en-US"/>
              </w:rPr>
              <w:t>How would you respond to this student using the trauma-responsive framework as a lens?</w:t>
            </w:r>
          </w:p>
        </w:tc>
        <w:tc>
          <w:tcPr>
            <w:tcW w:w="6974" w:type="dxa"/>
          </w:tcPr>
          <w:p w14:paraId="39733A3A" w14:textId="35ABA1B9" w:rsidR="00CB0A5F" w:rsidRDefault="00783919" w:rsidP="009A4973">
            <w:pPr>
              <w:rPr>
                <w:i/>
                <w:iCs/>
                <w:lang w:val="en-US"/>
              </w:rPr>
            </w:pPr>
            <w:r>
              <w:rPr>
                <w:b/>
                <w:bCs/>
                <w:lang w:val="en-US"/>
              </w:rPr>
              <w:t xml:space="preserve">Step 3: </w:t>
            </w:r>
            <w:r w:rsidR="00CB0A5F" w:rsidRPr="00366274">
              <w:rPr>
                <w:b/>
                <w:bCs/>
                <w:lang w:val="en-US"/>
              </w:rPr>
              <w:t>What d</w:t>
            </w:r>
            <w:r w:rsidR="00370059">
              <w:rPr>
                <w:b/>
                <w:bCs/>
                <w:lang w:val="en-US"/>
              </w:rPr>
              <w:t>id</w:t>
            </w:r>
            <w:r w:rsidR="00CB0A5F" w:rsidRPr="00366274">
              <w:rPr>
                <w:b/>
                <w:bCs/>
                <w:lang w:val="en-US"/>
              </w:rPr>
              <w:t xml:space="preserve"> you notice when you linked both practices together?</w:t>
            </w:r>
          </w:p>
        </w:tc>
      </w:tr>
      <w:tr w:rsidR="00CB0A5F" w:rsidRPr="00485612" w14:paraId="44C859E3" w14:textId="77777777" w:rsidTr="00D15FA8">
        <w:trPr>
          <w:trHeight w:val="6430"/>
        </w:trPr>
        <w:tc>
          <w:tcPr>
            <w:tcW w:w="6973" w:type="dxa"/>
          </w:tcPr>
          <w:p w14:paraId="37408234" w14:textId="77777777" w:rsidR="00CB0A5F" w:rsidRPr="00485612" w:rsidRDefault="00CB0A5F" w:rsidP="00485612">
            <w:pPr>
              <w:rPr>
                <w:lang w:val="en-US"/>
              </w:rPr>
            </w:pPr>
          </w:p>
        </w:tc>
        <w:tc>
          <w:tcPr>
            <w:tcW w:w="6974" w:type="dxa"/>
          </w:tcPr>
          <w:p w14:paraId="40CFE78F" w14:textId="77777777" w:rsidR="00CB0A5F" w:rsidRPr="00485612" w:rsidRDefault="00CB0A5F" w:rsidP="009A4973">
            <w:pPr>
              <w:rPr>
                <w:lang w:val="en-US"/>
              </w:rPr>
            </w:pPr>
          </w:p>
        </w:tc>
        <w:tc>
          <w:tcPr>
            <w:tcW w:w="6974" w:type="dxa"/>
          </w:tcPr>
          <w:p w14:paraId="02F32468" w14:textId="77777777" w:rsidR="00CB0A5F" w:rsidRPr="00485612" w:rsidRDefault="00CB0A5F" w:rsidP="009A4973">
            <w:pPr>
              <w:rPr>
                <w:lang w:val="en-US"/>
              </w:rPr>
            </w:pPr>
          </w:p>
        </w:tc>
      </w:tr>
    </w:tbl>
    <w:p w14:paraId="7972FCF5" w14:textId="77777777" w:rsidR="00485612" w:rsidRDefault="00485612">
      <w:pPr>
        <w:rPr>
          <w:b/>
          <w:bCs/>
          <w:lang w:val="en-US"/>
        </w:rPr>
      </w:pPr>
      <w:r>
        <w:rPr>
          <w:b/>
          <w:bCs/>
          <w:lang w:val="en-US"/>
        </w:rPr>
        <w:br w:type="page"/>
      </w:r>
    </w:p>
    <w:p w14:paraId="12F6D7AE" w14:textId="7C26D980" w:rsidR="00050458" w:rsidRPr="009A20B1" w:rsidRDefault="00050458" w:rsidP="00050458">
      <w:pPr>
        <w:jc w:val="center"/>
        <w:rPr>
          <w:b/>
          <w:bCs/>
          <w:lang w:val="en-US"/>
        </w:rPr>
      </w:pPr>
      <w:r w:rsidRPr="000D6DE4">
        <w:rPr>
          <w:b/>
          <w:bCs/>
          <w:lang w:val="en-US"/>
        </w:rPr>
        <w:lastRenderedPageBreak/>
        <w:t xml:space="preserve">Case study </w:t>
      </w:r>
      <w:r w:rsidR="00783919">
        <w:rPr>
          <w:b/>
          <w:bCs/>
          <w:lang w:val="en-US"/>
        </w:rPr>
        <w:t>4</w:t>
      </w:r>
    </w:p>
    <w:tbl>
      <w:tblPr>
        <w:tblStyle w:val="TableGrid"/>
        <w:tblW w:w="20974" w:type="dxa"/>
        <w:tblLook w:val="0620" w:firstRow="1" w:lastRow="0" w:firstColumn="0" w:lastColumn="0" w:noHBand="1" w:noVBand="1"/>
      </w:tblPr>
      <w:tblGrid>
        <w:gridCol w:w="2061"/>
        <w:gridCol w:w="2329"/>
        <w:gridCol w:w="4252"/>
        <w:gridCol w:w="7938"/>
        <w:gridCol w:w="4394"/>
      </w:tblGrid>
      <w:tr w:rsidR="00050458" w14:paraId="1C662A10" w14:textId="77777777" w:rsidTr="00485612">
        <w:trPr>
          <w:trHeight w:val="314"/>
        </w:trPr>
        <w:tc>
          <w:tcPr>
            <w:tcW w:w="2061" w:type="dxa"/>
          </w:tcPr>
          <w:p w14:paraId="22BCED14" w14:textId="77777777" w:rsidR="00050458" w:rsidRDefault="00050458" w:rsidP="009A4973">
            <w:pPr>
              <w:rPr>
                <w:b/>
                <w:bCs/>
                <w:i/>
                <w:iCs/>
                <w:lang w:val="en-US"/>
              </w:rPr>
            </w:pPr>
            <w:r w:rsidRPr="3226FA90">
              <w:rPr>
                <w:b/>
                <w:bCs/>
                <w:i/>
                <w:iCs/>
                <w:lang w:val="en-US"/>
              </w:rPr>
              <w:t>Name and age</w:t>
            </w:r>
          </w:p>
        </w:tc>
        <w:tc>
          <w:tcPr>
            <w:tcW w:w="2329" w:type="dxa"/>
          </w:tcPr>
          <w:p w14:paraId="44DFDAF4" w14:textId="77777777" w:rsidR="00050458" w:rsidRDefault="00050458" w:rsidP="009A4973">
            <w:pPr>
              <w:rPr>
                <w:b/>
                <w:bCs/>
                <w:i/>
                <w:iCs/>
                <w:lang w:val="en-US"/>
              </w:rPr>
            </w:pPr>
            <w:r w:rsidRPr="3226FA90">
              <w:rPr>
                <w:b/>
                <w:bCs/>
                <w:i/>
                <w:iCs/>
                <w:lang w:val="en-US"/>
              </w:rPr>
              <w:t>Demographic</w:t>
            </w:r>
          </w:p>
        </w:tc>
        <w:tc>
          <w:tcPr>
            <w:tcW w:w="4252" w:type="dxa"/>
          </w:tcPr>
          <w:p w14:paraId="5ADF8F71" w14:textId="77777777" w:rsidR="00050458" w:rsidRDefault="00050458" w:rsidP="009A4973">
            <w:pPr>
              <w:rPr>
                <w:b/>
                <w:bCs/>
                <w:i/>
                <w:iCs/>
                <w:lang w:val="en-US"/>
              </w:rPr>
            </w:pPr>
            <w:r w:rsidRPr="3226FA90">
              <w:rPr>
                <w:b/>
                <w:bCs/>
                <w:i/>
                <w:iCs/>
                <w:lang w:val="en-US"/>
              </w:rPr>
              <w:t>Study situation</w:t>
            </w:r>
          </w:p>
        </w:tc>
        <w:tc>
          <w:tcPr>
            <w:tcW w:w="7938" w:type="dxa"/>
          </w:tcPr>
          <w:p w14:paraId="4D8EC2DC" w14:textId="77777777" w:rsidR="00050458" w:rsidRDefault="00050458" w:rsidP="009A4973">
            <w:pPr>
              <w:rPr>
                <w:b/>
                <w:bCs/>
                <w:i/>
                <w:iCs/>
                <w:lang w:val="en-US"/>
              </w:rPr>
            </w:pPr>
            <w:r w:rsidRPr="3226FA90">
              <w:rPr>
                <w:b/>
                <w:bCs/>
                <w:i/>
                <w:iCs/>
                <w:lang w:val="en-US"/>
              </w:rPr>
              <w:t>History</w:t>
            </w:r>
          </w:p>
        </w:tc>
        <w:tc>
          <w:tcPr>
            <w:tcW w:w="4394" w:type="dxa"/>
          </w:tcPr>
          <w:p w14:paraId="78D63F78" w14:textId="77777777" w:rsidR="00050458" w:rsidRDefault="00050458" w:rsidP="009A4973">
            <w:pPr>
              <w:rPr>
                <w:b/>
                <w:bCs/>
                <w:i/>
                <w:iCs/>
                <w:lang w:val="en-US"/>
              </w:rPr>
            </w:pPr>
            <w:r w:rsidRPr="3226FA90">
              <w:rPr>
                <w:b/>
                <w:bCs/>
                <w:i/>
                <w:iCs/>
                <w:lang w:val="en-US"/>
              </w:rPr>
              <w:t>Key considerations</w:t>
            </w:r>
          </w:p>
          <w:p w14:paraId="4E4DDEB8" w14:textId="77777777" w:rsidR="00050458" w:rsidRDefault="00050458" w:rsidP="009A4973">
            <w:pPr>
              <w:rPr>
                <w:b/>
                <w:bCs/>
                <w:i/>
                <w:iCs/>
                <w:lang w:val="en-US"/>
              </w:rPr>
            </w:pPr>
          </w:p>
        </w:tc>
      </w:tr>
      <w:tr w:rsidR="00050458" w14:paraId="656AFC0E" w14:textId="77777777" w:rsidTr="00485612">
        <w:trPr>
          <w:trHeight w:val="314"/>
        </w:trPr>
        <w:tc>
          <w:tcPr>
            <w:tcW w:w="2061" w:type="dxa"/>
          </w:tcPr>
          <w:p w14:paraId="16686CE6" w14:textId="0207030E" w:rsidR="00050458" w:rsidRPr="00554756" w:rsidRDefault="00050458" w:rsidP="009A4973">
            <w:pPr>
              <w:rPr>
                <w:lang w:val="en-US"/>
              </w:rPr>
            </w:pPr>
            <w:r>
              <w:rPr>
                <w:lang w:val="en-US"/>
              </w:rPr>
              <w:t>Bri</w:t>
            </w:r>
          </w:p>
          <w:p w14:paraId="3F26792A" w14:textId="4653C7BD" w:rsidR="00050458" w:rsidRPr="00554756" w:rsidRDefault="00050458" w:rsidP="009A4973">
            <w:pPr>
              <w:rPr>
                <w:lang w:val="en-US"/>
              </w:rPr>
            </w:pPr>
            <w:r w:rsidRPr="00554756">
              <w:rPr>
                <w:lang w:val="en-US"/>
              </w:rPr>
              <w:t>(</w:t>
            </w:r>
            <w:r>
              <w:rPr>
                <w:lang w:val="en-US"/>
              </w:rPr>
              <w:t xml:space="preserve">18 </w:t>
            </w:r>
            <w:r w:rsidRPr="00554756">
              <w:rPr>
                <w:lang w:val="en-US"/>
              </w:rPr>
              <w:t>years old)</w:t>
            </w:r>
          </w:p>
        </w:tc>
        <w:tc>
          <w:tcPr>
            <w:tcW w:w="2329" w:type="dxa"/>
          </w:tcPr>
          <w:p w14:paraId="46816A13" w14:textId="77777777" w:rsidR="00050458" w:rsidRDefault="00050458" w:rsidP="00485612">
            <w:pPr>
              <w:spacing w:after="240"/>
              <w:rPr>
                <w:lang w:val="en-US"/>
              </w:rPr>
            </w:pPr>
            <w:r w:rsidRPr="00050458">
              <w:rPr>
                <w:lang w:val="en-US"/>
              </w:rPr>
              <w:t>Trans woman</w:t>
            </w:r>
          </w:p>
          <w:p w14:paraId="7C274FD3" w14:textId="7FAE642F" w:rsidR="00050458" w:rsidRPr="00554756" w:rsidRDefault="00050458" w:rsidP="00485612">
            <w:pPr>
              <w:spacing w:after="240"/>
              <w:rPr>
                <w:lang w:val="en-US"/>
              </w:rPr>
            </w:pPr>
            <w:r>
              <w:rPr>
                <w:lang w:val="en-US"/>
              </w:rPr>
              <w:t>Living in shared accommodation</w:t>
            </w:r>
            <w:r w:rsidR="00A72CDF">
              <w:rPr>
                <w:lang w:val="en-US"/>
              </w:rPr>
              <w:t xml:space="preserve"> in the city.</w:t>
            </w:r>
          </w:p>
        </w:tc>
        <w:tc>
          <w:tcPr>
            <w:tcW w:w="4252" w:type="dxa"/>
          </w:tcPr>
          <w:p w14:paraId="2B3AA690" w14:textId="77777777" w:rsidR="00D411D1" w:rsidRDefault="00D411D1" w:rsidP="00485612">
            <w:pPr>
              <w:spacing w:after="240"/>
              <w:rPr>
                <w:lang w:val="en-US"/>
              </w:rPr>
            </w:pPr>
            <w:r w:rsidRPr="00D411D1">
              <w:rPr>
                <w:lang w:val="en-US"/>
              </w:rPr>
              <w:t>Bri just commenced studying for a Bachelor of Art</w:t>
            </w:r>
            <w:r>
              <w:rPr>
                <w:lang w:val="en-US"/>
              </w:rPr>
              <w:t>s</w:t>
            </w:r>
            <w:r w:rsidRPr="00D411D1">
              <w:rPr>
                <w:lang w:val="en-US"/>
              </w:rPr>
              <w:t xml:space="preserve"> (majoring in Anthropology). </w:t>
            </w:r>
          </w:p>
          <w:p w14:paraId="4B121D47" w14:textId="428E2947" w:rsidR="00050458" w:rsidRPr="00554756" w:rsidRDefault="00D411D1" w:rsidP="00485612">
            <w:pPr>
              <w:spacing w:after="240"/>
              <w:rPr>
                <w:lang w:val="en-US"/>
              </w:rPr>
            </w:pPr>
            <w:r w:rsidRPr="00D411D1">
              <w:rPr>
                <w:lang w:val="en-US"/>
              </w:rPr>
              <w:t>She is the first in her family to attend university.</w:t>
            </w:r>
          </w:p>
        </w:tc>
        <w:tc>
          <w:tcPr>
            <w:tcW w:w="7938" w:type="dxa"/>
          </w:tcPr>
          <w:p w14:paraId="08095235" w14:textId="77777777" w:rsidR="0047654C" w:rsidRDefault="0047654C" w:rsidP="00485612">
            <w:pPr>
              <w:spacing w:after="240"/>
              <w:rPr>
                <w:lang w:val="en-US"/>
              </w:rPr>
            </w:pPr>
            <w:r w:rsidRPr="0047654C">
              <w:rPr>
                <w:lang w:val="en-US"/>
              </w:rPr>
              <w:t>Bri has an acquired brain injury (ABI) that impacts her physical and cognitive abilities. She experiences issues with balance, has some difficulty with speech, and experiences tremors in her arms and hands. She experiences difficulties with concentration and memory.</w:t>
            </w:r>
          </w:p>
          <w:p w14:paraId="68A362BD" w14:textId="77777777" w:rsidR="0047654C" w:rsidRDefault="0047654C" w:rsidP="00485612">
            <w:pPr>
              <w:spacing w:after="240"/>
              <w:rPr>
                <w:lang w:val="en-US"/>
              </w:rPr>
            </w:pPr>
            <w:r w:rsidRPr="00D411D1">
              <w:rPr>
                <w:lang w:val="en-US"/>
              </w:rPr>
              <w:t>Bri is a trans woman and has been ‘out’ and transitioning for 6 months.</w:t>
            </w:r>
          </w:p>
          <w:p w14:paraId="5F0FE24C" w14:textId="2821FA81" w:rsidR="0047654C" w:rsidRPr="00D411D1" w:rsidRDefault="0047654C" w:rsidP="00485612">
            <w:pPr>
              <w:spacing w:after="240"/>
              <w:rPr>
                <w:lang w:val="en-US"/>
              </w:rPr>
            </w:pPr>
            <w:r w:rsidRPr="00D411D1">
              <w:rPr>
                <w:lang w:val="en-US"/>
              </w:rPr>
              <w:t>Due to her disability, Bri is unable to work. She receives a Disability Support Pension and has a limited NDI</w:t>
            </w:r>
            <w:r w:rsidR="00D411D1">
              <w:rPr>
                <w:lang w:val="en-US"/>
              </w:rPr>
              <w:t>S</w:t>
            </w:r>
            <w:r w:rsidRPr="00D411D1">
              <w:rPr>
                <w:lang w:val="en-US"/>
              </w:rPr>
              <w:t xml:space="preserve"> plan.</w:t>
            </w:r>
          </w:p>
          <w:p w14:paraId="2AF86EF7" w14:textId="3F853255" w:rsidR="00050458" w:rsidRPr="00554756" w:rsidRDefault="0047654C" w:rsidP="00485612">
            <w:pPr>
              <w:spacing w:after="240"/>
              <w:rPr>
                <w:lang w:val="en-US"/>
              </w:rPr>
            </w:pPr>
            <w:r w:rsidRPr="00D411D1">
              <w:rPr>
                <w:lang w:val="en-US"/>
              </w:rPr>
              <w:t>She lives in a share-house with 3 other people, close to campus. However, she is 2 hours away from family.</w:t>
            </w:r>
          </w:p>
        </w:tc>
        <w:tc>
          <w:tcPr>
            <w:tcW w:w="4394" w:type="dxa"/>
          </w:tcPr>
          <w:p w14:paraId="43A542EF" w14:textId="77777777" w:rsidR="00D411D1" w:rsidRDefault="00D411D1" w:rsidP="00D411D1">
            <w:pPr>
              <w:pStyle w:val="ListParagraph"/>
              <w:numPr>
                <w:ilvl w:val="0"/>
                <w:numId w:val="1"/>
              </w:numPr>
              <w:rPr>
                <w:lang w:val="en-US"/>
              </w:rPr>
            </w:pPr>
            <w:r>
              <w:rPr>
                <w:lang w:val="en-US"/>
              </w:rPr>
              <w:t>Physical disability</w:t>
            </w:r>
          </w:p>
          <w:p w14:paraId="3605B599" w14:textId="77777777" w:rsidR="00D411D1" w:rsidRDefault="00D411D1" w:rsidP="00D411D1">
            <w:pPr>
              <w:pStyle w:val="ListParagraph"/>
              <w:numPr>
                <w:ilvl w:val="0"/>
                <w:numId w:val="1"/>
              </w:numPr>
              <w:rPr>
                <w:lang w:val="en-US"/>
              </w:rPr>
            </w:pPr>
            <w:r>
              <w:rPr>
                <w:lang w:val="en-US"/>
              </w:rPr>
              <w:t>Cognitive disability</w:t>
            </w:r>
          </w:p>
          <w:p w14:paraId="14148234" w14:textId="77777777" w:rsidR="00D411D1" w:rsidRDefault="00D411D1" w:rsidP="00D411D1">
            <w:pPr>
              <w:pStyle w:val="ListParagraph"/>
              <w:numPr>
                <w:ilvl w:val="0"/>
                <w:numId w:val="1"/>
              </w:numPr>
              <w:rPr>
                <w:lang w:val="en-US"/>
              </w:rPr>
            </w:pPr>
            <w:r>
              <w:rPr>
                <w:lang w:val="en-US"/>
              </w:rPr>
              <w:t>First-year student</w:t>
            </w:r>
          </w:p>
          <w:p w14:paraId="71D3D3A3" w14:textId="77777777" w:rsidR="00D411D1" w:rsidRDefault="00D411D1" w:rsidP="00D411D1">
            <w:pPr>
              <w:pStyle w:val="ListParagraph"/>
              <w:numPr>
                <w:ilvl w:val="0"/>
                <w:numId w:val="1"/>
              </w:numPr>
              <w:rPr>
                <w:lang w:val="en-US"/>
              </w:rPr>
            </w:pPr>
            <w:r>
              <w:rPr>
                <w:lang w:val="en-US"/>
              </w:rPr>
              <w:t xml:space="preserve">First-in-family </w:t>
            </w:r>
          </w:p>
          <w:p w14:paraId="666B10BE" w14:textId="77777777" w:rsidR="00D411D1" w:rsidRDefault="00D411D1" w:rsidP="00D411D1">
            <w:pPr>
              <w:pStyle w:val="ListParagraph"/>
              <w:numPr>
                <w:ilvl w:val="0"/>
                <w:numId w:val="1"/>
              </w:numPr>
              <w:rPr>
                <w:lang w:val="en-US"/>
              </w:rPr>
            </w:pPr>
            <w:r>
              <w:rPr>
                <w:lang w:val="en-US"/>
              </w:rPr>
              <w:t>Transgender</w:t>
            </w:r>
          </w:p>
          <w:p w14:paraId="346E4508" w14:textId="77777777" w:rsidR="00D411D1" w:rsidRDefault="00D411D1" w:rsidP="00D411D1">
            <w:pPr>
              <w:pStyle w:val="ListParagraph"/>
              <w:numPr>
                <w:ilvl w:val="0"/>
                <w:numId w:val="1"/>
              </w:numPr>
              <w:rPr>
                <w:lang w:val="en-US"/>
              </w:rPr>
            </w:pPr>
            <w:r>
              <w:rPr>
                <w:lang w:val="en-US"/>
              </w:rPr>
              <w:t xml:space="preserve">Financial instability </w:t>
            </w:r>
          </w:p>
          <w:p w14:paraId="5995DDCE" w14:textId="055B0EFD" w:rsidR="00050458" w:rsidRPr="00554756" w:rsidRDefault="00D411D1" w:rsidP="00D411D1">
            <w:pPr>
              <w:pStyle w:val="ListParagraph"/>
              <w:numPr>
                <w:ilvl w:val="0"/>
                <w:numId w:val="1"/>
              </w:numPr>
              <w:rPr>
                <w:lang w:val="en-US"/>
              </w:rPr>
            </w:pPr>
            <w:r>
              <w:rPr>
                <w:lang w:val="en-US"/>
              </w:rPr>
              <w:t>Limited support network.</w:t>
            </w:r>
          </w:p>
        </w:tc>
      </w:tr>
    </w:tbl>
    <w:p w14:paraId="54548538" w14:textId="7B082FF9" w:rsidR="00050458" w:rsidRPr="00485612" w:rsidRDefault="00050458" w:rsidP="00050458">
      <w:pPr>
        <w:rPr>
          <w:lang w:val="en-US"/>
        </w:rPr>
      </w:pPr>
    </w:p>
    <w:tbl>
      <w:tblPr>
        <w:tblStyle w:val="TableGrid"/>
        <w:tblW w:w="0" w:type="auto"/>
        <w:tblLook w:val="0620" w:firstRow="1" w:lastRow="0" w:firstColumn="0" w:lastColumn="0" w:noHBand="1" w:noVBand="1"/>
      </w:tblPr>
      <w:tblGrid>
        <w:gridCol w:w="6973"/>
        <w:gridCol w:w="6974"/>
        <w:gridCol w:w="6974"/>
      </w:tblGrid>
      <w:tr w:rsidR="00050458" w14:paraId="3147F42F" w14:textId="77777777" w:rsidTr="00485612">
        <w:tc>
          <w:tcPr>
            <w:tcW w:w="6973" w:type="dxa"/>
          </w:tcPr>
          <w:p w14:paraId="498790E8" w14:textId="5701AC24" w:rsidR="00050458" w:rsidRPr="00554756" w:rsidRDefault="00783919" w:rsidP="009A4973">
            <w:pPr>
              <w:rPr>
                <w:b/>
                <w:bCs/>
                <w:lang w:val="en-US"/>
              </w:rPr>
            </w:pPr>
            <w:r>
              <w:rPr>
                <w:b/>
                <w:bCs/>
                <w:lang w:val="en-US"/>
              </w:rPr>
              <w:t xml:space="preserve">Step 1: </w:t>
            </w:r>
            <w:r w:rsidR="00050458">
              <w:rPr>
                <w:b/>
                <w:bCs/>
                <w:lang w:val="en-US"/>
              </w:rPr>
              <w:t>How would you respond to this student using a UDL lens?</w:t>
            </w:r>
          </w:p>
        </w:tc>
        <w:tc>
          <w:tcPr>
            <w:tcW w:w="6974" w:type="dxa"/>
          </w:tcPr>
          <w:p w14:paraId="70CEECC5" w14:textId="341FA132" w:rsidR="00050458" w:rsidRDefault="00783919" w:rsidP="009A4973">
            <w:pPr>
              <w:rPr>
                <w:i/>
                <w:iCs/>
                <w:lang w:val="en-US"/>
              </w:rPr>
            </w:pPr>
            <w:r>
              <w:rPr>
                <w:b/>
                <w:bCs/>
                <w:lang w:val="en-US"/>
              </w:rPr>
              <w:t xml:space="preserve">Step 2: </w:t>
            </w:r>
            <w:r w:rsidR="00050458">
              <w:rPr>
                <w:b/>
                <w:bCs/>
                <w:lang w:val="en-US"/>
              </w:rPr>
              <w:t>How would you respond to this student using the trauma-responsive framework as a lens?</w:t>
            </w:r>
          </w:p>
        </w:tc>
        <w:tc>
          <w:tcPr>
            <w:tcW w:w="6974" w:type="dxa"/>
          </w:tcPr>
          <w:p w14:paraId="4D5E2F43" w14:textId="3A851F73" w:rsidR="00050458" w:rsidRDefault="00783919" w:rsidP="009A4973">
            <w:pPr>
              <w:rPr>
                <w:i/>
                <w:iCs/>
                <w:lang w:val="en-US"/>
              </w:rPr>
            </w:pPr>
            <w:r>
              <w:rPr>
                <w:b/>
                <w:bCs/>
                <w:lang w:val="en-US"/>
              </w:rPr>
              <w:t xml:space="preserve">Step 3: </w:t>
            </w:r>
            <w:r w:rsidR="00050458" w:rsidRPr="00366274">
              <w:rPr>
                <w:b/>
                <w:bCs/>
                <w:lang w:val="en-US"/>
              </w:rPr>
              <w:t>What d</w:t>
            </w:r>
            <w:r w:rsidR="00050458">
              <w:rPr>
                <w:b/>
                <w:bCs/>
                <w:lang w:val="en-US"/>
              </w:rPr>
              <w:t>id</w:t>
            </w:r>
            <w:r w:rsidR="00050458" w:rsidRPr="00366274">
              <w:rPr>
                <w:b/>
                <w:bCs/>
                <w:lang w:val="en-US"/>
              </w:rPr>
              <w:t xml:space="preserve"> you notice when you linked both practices together?</w:t>
            </w:r>
          </w:p>
        </w:tc>
      </w:tr>
      <w:tr w:rsidR="00050458" w:rsidRPr="00485612" w14:paraId="2C111F45" w14:textId="77777777" w:rsidTr="00485612">
        <w:trPr>
          <w:trHeight w:val="6778"/>
        </w:trPr>
        <w:tc>
          <w:tcPr>
            <w:tcW w:w="6973" w:type="dxa"/>
          </w:tcPr>
          <w:p w14:paraId="1C4BF6E2" w14:textId="77777777" w:rsidR="00050458" w:rsidRPr="00485612" w:rsidRDefault="00050458" w:rsidP="00485612">
            <w:pPr>
              <w:rPr>
                <w:lang w:val="en-US"/>
              </w:rPr>
            </w:pPr>
          </w:p>
        </w:tc>
        <w:tc>
          <w:tcPr>
            <w:tcW w:w="6974" w:type="dxa"/>
          </w:tcPr>
          <w:p w14:paraId="294AF2E0" w14:textId="77777777" w:rsidR="00050458" w:rsidRPr="00485612" w:rsidRDefault="00050458" w:rsidP="009A4973">
            <w:pPr>
              <w:rPr>
                <w:lang w:val="en-US"/>
              </w:rPr>
            </w:pPr>
          </w:p>
        </w:tc>
        <w:tc>
          <w:tcPr>
            <w:tcW w:w="6974" w:type="dxa"/>
          </w:tcPr>
          <w:p w14:paraId="3B544CBF" w14:textId="77777777" w:rsidR="00050458" w:rsidRPr="00485612" w:rsidRDefault="00050458" w:rsidP="009A4973">
            <w:pPr>
              <w:rPr>
                <w:lang w:val="en-US"/>
              </w:rPr>
            </w:pPr>
          </w:p>
        </w:tc>
      </w:tr>
    </w:tbl>
    <w:p w14:paraId="66D46611" w14:textId="77777777" w:rsidR="00630B2D" w:rsidRDefault="00630B2D" w:rsidP="009A20B1">
      <w:pPr>
        <w:rPr>
          <w:i/>
          <w:iCs/>
          <w:lang w:val="en-US"/>
        </w:rPr>
        <w:sectPr w:rsidR="00630B2D" w:rsidSect="00554756">
          <w:pgSz w:w="23811" w:h="16838" w:orient="landscape" w:code="8"/>
          <w:pgMar w:top="1440" w:right="1440" w:bottom="1440" w:left="1440" w:header="708" w:footer="708" w:gutter="0"/>
          <w:cols w:space="708"/>
          <w:docGrid w:linePitch="360"/>
        </w:sectPr>
      </w:pPr>
    </w:p>
    <w:p w14:paraId="1E32B7A5" w14:textId="77777777" w:rsidR="009A20B1" w:rsidRPr="009A20B1" w:rsidRDefault="009A20B1" w:rsidP="00485612">
      <w:pPr>
        <w:rPr>
          <w:i/>
          <w:iCs/>
          <w:lang w:val="en-US"/>
        </w:rPr>
      </w:pPr>
    </w:p>
    <w:sectPr w:rsidR="009A20B1" w:rsidRPr="009A20B1" w:rsidSect="00630B2D">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19AFF"/>
    <w:multiLevelType w:val="hybridMultilevel"/>
    <w:tmpl w:val="86FA954A"/>
    <w:lvl w:ilvl="0" w:tplc="A0E02EFA">
      <w:start w:val="1"/>
      <w:numFmt w:val="bullet"/>
      <w:lvlText w:val=""/>
      <w:lvlJc w:val="left"/>
      <w:pPr>
        <w:ind w:left="720" w:hanging="360"/>
      </w:pPr>
      <w:rPr>
        <w:rFonts w:ascii="Symbol" w:hAnsi="Symbol" w:hint="default"/>
      </w:rPr>
    </w:lvl>
    <w:lvl w:ilvl="1" w:tplc="7F60F878">
      <w:start w:val="1"/>
      <w:numFmt w:val="bullet"/>
      <w:lvlText w:val="o"/>
      <w:lvlJc w:val="left"/>
      <w:pPr>
        <w:ind w:left="1440" w:hanging="360"/>
      </w:pPr>
      <w:rPr>
        <w:rFonts w:ascii="Courier New" w:hAnsi="Courier New" w:hint="default"/>
      </w:rPr>
    </w:lvl>
    <w:lvl w:ilvl="2" w:tplc="B72A7A70">
      <w:start w:val="1"/>
      <w:numFmt w:val="bullet"/>
      <w:lvlText w:val=""/>
      <w:lvlJc w:val="left"/>
      <w:pPr>
        <w:ind w:left="2160" w:hanging="360"/>
      </w:pPr>
      <w:rPr>
        <w:rFonts w:ascii="Wingdings" w:hAnsi="Wingdings" w:hint="default"/>
      </w:rPr>
    </w:lvl>
    <w:lvl w:ilvl="3" w:tplc="A784F98E">
      <w:start w:val="1"/>
      <w:numFmt w:val="bullet"/>
      <w:lvlText w:val=""/>
      <w:lvlJc w:val="left"/>
      <w:pPr>
        <w:ind w:left="2880" w:hanging="360"/>
      </w:pPr>
      <w:rPr>
        <w:rFonts w:ascii="Symbol" w:hAnsi="Symbol" w:hint="default"/>
      </w:rPr>
    </w:lvl>
    <w:lvl w:ilvl="4" w:tplc="717C4012">
      <w:start w:val="1"/>
      <w:numFmt w:val="bullet"/>
      <w:lvlText w:val="o"/>
      <w:lvlJc w:val="left"/>
      <w:pPr>
        <w:ind w:left="3600" w:hanging="360"/>
      </w:pPr>
      <w:rPr>
        <w:rFonts w:ascii="Courier New" w:hAnsi="Courier New" w:hint="default"/>
      </w:rPr>
    </w:lvl>
    <w:lvl w:ilvl="5" w:tplc="883AB0D0">
      <w:start w:val="1"/>
      <w:numFmt w:val="bullet"/>
      <w:lvlText w:val=""/>
      <w:lvlJc w:val="left"/>
      <w:pPr>
        <w:ind w:left="4320" w:hanging="360"/>
      </w:pPr>
      <w:rPr>
        <w:rFonts w:ascii="Wingdings" w:hAnsi="Wingdings" w:hint="default"/>
      </w:rPr>
    </w:lvl>
    <w:lvl w:ilvl="6" w:tplc="C3DC6918">
      <w:start w:val="1"/>
      <w:numFmt w:val="bullet"/>
      <w:lvlText w:val=""/>
      <w:lvlJc w:val="left"/>
      <w:pPr>
        <w:ind w:left="5040" w:hanging="360"/>
      </w:pPr>
      <w:rPr>
        <w:rFonts w:ascii="Symbol" w:hAnsi="Symbol" w:hint="default"/>
      </w:rPr>
    </w:lvl>
    <w:lvl w:ilvl="7" w:tplc="360A6E86">
      <w:start w:val="1"/>
      <w:numFmt w:val="bullet"/>
      <w:lvlText w:val="o"/>
      <w:lvlJc w:val="left"/>
      <w:pPr>
        <w:ind w:left="5760" w:hanging="360"/>
      </w:pPr>
      <w:rPr>
        <w:rFonts w:ascii="Courier New" w:hAnsi="Courier New" w:hint="default"/>
      </w:rPr>
    </w:lvl>
    <w:lvl w:ilvl="8" w:tplc="6EB829B2">
      <w:start w:val="1"/>
      <w:numFmt w:val="bullet"/>
      <w:lvlText w:val=""/>
      <w:lvlJc w:val="left"/>
      <w:pPr>
        <w:ind w:left="6480" w:hanging="360"/>
      </w:pPr>
      <w:rPr>
        <w:rFonts w:ascii="Wingdings" w:hAnsi="Wingdings" w:hint="default"/>
      </w:rPr>
    </w:lvl>
  </w:abstractNum>
  <w:abstractNum w:abstractNumId="1" w15:restartNumberingAfterBreak="0">
    <w:nsid w:val="101E6F41"/>
    <w:multiLevelType w:val="hybridMultilevel"/>
    <w:tmpl w:val="7E62FA20"/>
    <w:lvl w:ilvl="0" w:tplc="3488C8C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67068520">
    <w:abstractNumId w:val="0"/>
  </w:num>
  <w:num w:numId="2" w16cid:durableId="1113673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0B1"/>
    <w:rsid w:val="00007581"/>
    <w:rsid w:val="000374B6"/>
    <w:rsid w:val="00050458"/>
    <w:rsid w:val="0006025E"/>
    <w:rsid w:val="0007260B"/>
    <w:rsid w:val="0007638A"/>
    <w:rsid w:val="00092397"/>
    <w:rsid w:val="000A58A5"/>
    <w:rsid w:val="000B1DD9"/>
    <w:rsid w:val="000D1277"/>
    <w:rsid w:val="000D6DE4"/>
    <w:rsid w:val="00110AAF"/>
    <w:rsid w:val="00126E4D"/>
    <w:rsid w:val="00134979"/>
    <w:rsid w:val="001A33EC"/>
    <w:rsid w:val="001B12E0"/>
    <w:rsid w:val="001D2EF8"/>
    <w:rsid w:val="001D4969"/>
    <w:rsid w:val="00214CC8"/>
    <w:rsid w:val="00223BAB"/>
    <w:rsid w:val="00274CC3"/>
    <w:rsid w:val="002A295E"/>
    <w:rsid w:val="002C06D2"/>
    <w:rsid w:val="00321B4B"/>
    <w:rsid w:val="00324509"/>
    <w:rsid w:val="0033515F"/>
    <w:rsid w:val="003635A7"/>
    <w:rsid w:val="00365BE8"/>
    <w:rsid w:val="00366274"/>
    <w:rsid w:val="00370059"/>
    <w:rsid w:val="003842A2"/>
    <w:rsid w:val="0039657F"/>
    <w:rsid w:val="003A1AC0"/>
    <w:rsid w:val="003F6875"/>
    <w:rsid w:val="00442E28"/>
    <w:rsid w:val="00447A78"/>
    <w:rsid w:val="00473F79"/>
    <w:rsid w:val="0047654C"/>
    <w:rsid w:val="00485612"/>
    <w:rsid w:val="004C501B"/>
    <w:rsid w:val="00551F9F"/>
    <w:rsid w:val="00554756"/>
    <w:rsid w:val="00556EB9"/>
    <w:rsid w:val="0057769B"/>
    <w:rsid w:val="0058401F"/>
    <w:rsid w:val="0063099F"/>
    <w:rsid w:val="00630B2D"/>
    <w:rsid w:val="006332A8"/>
    <w:rsid w:val="0066294D"/>
    <w:rsid w:val="0067274A"/>
    <w:rsid w:val="00677068"/>
    <w:rsid w:val="006860F7"/>
    <w:rsid w:val="00686DC8"/>
    <w:rsid w:val="006B3264"/>
    <w:rsid w:val="006B3E41"/>
    <w:rsid w:val="006D29C9"/>
    <w:rsid w:val="006D538C"/>
    <w:rsid w:val="006F7B4F"/>
    <w:rsid w:val="00704E28"/>
    <w:rsid w:val="00714CA5"/>
    <w:rsid w:val="00715858"/>
    <w:rsid w:val="00765874"/>
    <w:rsid w:val="0077052C"/>
    <w:rsid w:val="00783919"/>
    <w:rsid w:val="007953F3"/>
    <w:rsid w:val="007B01B6"/>
    <w:rsid w:val="007C0667"/>
    <w:rsid w:val="008C0BA1"/>
    <w:rsid w:val="008C28C7"/>
    <w:rsid w:val="00915990"/>
    <w:rsid w:val="0095623D"/>
    <w:rsid w:val="0099581A"/>
    <w:rsid w:val="009A20B1"/>
    <w:rsid w:val="009C1A98"/>
    <w:rsid w:val="009C4824"/>
    <w:rsid w:val="009E5497"/>
    <w:rsid w:val="009F25DA"/>
    <w:rsid w:val="009F494E"/>
    <w:rsid w:val="00A57F98"/>
    <w:rsid w:val="00A61388"/>
    <w:rsid w:val="00A72CDF"/>
    <w:rsid w:val="00A867DA"/>
    <w:rsid w:val="00AA66DB"/>
    <w:rsid w:val="00AB3719"/>
    <w:rsid w:val="00AB45A1"/>
    <w:rsid w:val="00AB57B4"/>
    <w:rsid w:val="00AE74C9"/>
    <w:rsid w:val="00AF4ADA"/>
    <w:rsid w:val="00B30281"/>
    <w:rsid w:val="00B5006B"/>
    <w:rsid w:val="00B72E2C"/>
    <w:rsid w:val="00B83261"/>
    <w:rsid w:val="00BC700E"/>
    <w:rsid w:val="00C00A20"/>
    <w:rsid w:val="00C21B06"/>
    <w:rsid w:val="00CB0A5F"/>
    <w:rsid w:val="00CC1399"/>
    <w:rsid w:val="00CD10B7"/>
    <w:rsid w:val="00CE01FF"/>
    <w:rsid w:val="00CE1FBE"/>
    <w:rsid w:val="00CF2A43"/>
    <w:rsid w:val="00D15FA8"/>
    <w:rsid w:val="00D411D1"/>
    <w:rsid w:val="00D6089E"/>
    <w:rsid w:val="00D715B8"/>
    <w:rsid w:val="00D804BD"/>
    <w:rsid w:val="00D856A6"/>
    <w:rsid w:val="00D92F90"/>
    <w:rsid w:val="00DE0A53"/>
    <w:rsid w:val="00E211A9"/>
    <w:rsid w:val="00E42AC5"/>
    <w:rsid w:val="00ED7C70"/>
    <w:rsid w:val="00EF7A39"/>
    <w:rsid w:val="00F01AEE"/>
    <w:rsid w:val="00F46451"/>
    <w:rsid w:val="00F757CD"/>
    <w:rsid w:val="00FA3CE9"/>
    <w:rsid w:val="00FB4468"/>
    <w:rsid w:val="00FC5CB4"/>
    <w:rsid w:val="00FF5291"/>
    <w:rsid w:val="03FA7F97"/>
    <w:rsid w:val="044A73F5"/>
    <w:rsid w:val="0542F61E"/>
    <w:rsid w:val="0C232AE2"/>
    <w:rsid w:val="0D91717B"/>
    <w:rsid w:val="10A3BAEB"/>
    <w:rsid w:val="117253ED"/>
    <w:rsid w:val="1177925B"/>
    <w:rsid w:val="11B2CF0D"/>
    <w:rsid w:val="13D1BA17"/>
    <w:rsid w:val="14C4A097"/>
    <w:rsid w:val="193A95D7"/>
    <w:rsid w:val="1AA0E3CB"/>
    <w:rsid w:val="2210B20E"/>
    <w:rsid w:val="24B77BD6"/>
    <w:rsid w:val="24E33437"/>
    <w:rsid w:val="2597B8F6"/>
    <w:rsid w:val="2BD2DDDC"/>
    <w:rsid w:val="2D71D1E9"/>
    <w:rsid w:val="2FF73E8C"/>
    <w:rsid w:val="30D03CDA"/>
    <w:rsid w:val="3226FA90"/>
    <w:rsid w:val="36C61F0E"/>
    <w:rsid w:val="36E02C3A"/>
    <w:rsid w:val="39A94EF2"/>
    <w:rsid w:val="39B0543E"/>
    <w:rsid w:val="3B5F547C"/>
    <w:rsid w:val="3C2AA975"/>
    <w:rsid w:val="3F29453D"/>
    <w:rsid w:val="42B59B6D"/>
    <w:rsid w:val="431212EB"/>
    <w:rsid w:val="46482978"/>
    <w:rsid w:val="46D6F365"/>
    <w:rsid w:val="48430BF9"/>
    <w:rsid w:val="5150026C"/>
    <w:rsid w:val="535FFDB4"/>
    <w:rsid w:val="5B565827"/>
    <w:rsid w:val="5C88DA17"/>
    <w:rsid w:val="5DF15EA8"/>
    <w:rsid w:val="5E20860C"/>
    <w:rsid w:val="5F0E4F66"/>
    <w:rsid w:val="5FA1758B"/>
    <w:rsid w:val="61C7BD30"/>
    <w:rsid w:val="62C38865"/>
    <w:rsid w:val="62D6A97E"/>
    <w:rsid w:val="647C8731"/>
    <w:rsid w:val="67387A3D"/>
    <w:rsid w:val="70494DC2"/>
    <w:rsid w:val="714EF777"/>
    <w:rsid w:val="73E9E433"/>
    <w:rsid w:val="767BCFCC"/>
    <w:rsid w:val="7925D49B"/>
    <w:rsid w:val="792EB31B"/>
    <w:rsid w:val="7940F81F"/>
    <w:rsid w:val="7A86C9C6"/>
    <w:rsid w:val="7C58C3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0096B"/>
  <w15:chartTrackingRefBased/>
  <w15:docId w15:val="{122DFA92-74E2-43D3-8004-2966880A3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20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20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20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20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20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20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20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20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20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0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20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20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20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20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20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0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0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0B1"/>
    <w:rPr>
      <w:rFonts w:eastAsiaTheme="majorEastAsia" w:cstheme="majorBidi"/>
      <w:color w:val="272727" w:themeColor="text1" w:themeTint="D8"/>
    </w:rPr>
  </w:style>
  <w:style w:type="paragraph" w:styleId="Title">
    <w:name w:val="Title"/>
    <w:basedOn w:val="Normal"/>
    <w:next w:val="Normal"/>
    <w:link w:val="TitleChar"/>
    <w:uiPriority w:val="10"/>
    <w:qFormat/>
    <w:rsid w:val="009A20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0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0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20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0B1"/>
    <w:pPr>
      <w:spacing w:before="160"/>
      <w:jc w:val="center"/>
    </w:pPr>
    <w:rPr>
      <w:i/>
      <w:iCs/>
      <w:color w:val="404040" w:themeColor="text1" w:themeTint="BF"/>
    </w:rPr>
  </w:style>
  <w:style w:type="character" w:customStyle="1" w:styleId="QuoteChar">
    <w:name w:val="Quote Char"/>
    <w:basedOn w:val="DefaultParagraphFont"/>
    <w:link w:val="Quote"/>
    <w:uiPriority w:val="29"/>
    <w:rsid w:val="009A20B1"/>
    <w:rPr>
      <w:i/>
      <w:iCs/>
      <w:color w:val="404040" w:themeColor="text1" w:themeTint="BF"/>
    </w:rPr>
  </w:style>
  <w:style w:type="paragraph" w:styleId="ListParagraph">
    <w:name w:val="List Paragraph"/>
    <w:basedOn w:val="Normal"/>
    <w:uiPriority w:val="34"/>
    <w:qFormat/>
    <w:rsid w:val="009A20B1"/>
    <w:pPr>
      <w:ind w:left="720"/>
      <w:contextualSpacing/>
    </w:pPr>
  </w:style>
  <w:style w:type="character" w:styleId="IntenseEmphasis">
    <w:name w:val="Intense Emphasis"/>
    <w:basedOn w:val="DefaultParagraphFont"/>
    <w:uiPriority w:val="21"/>
    <w:qFormat/>
    <w:rsid w:val="009A20B1"/>
    <w:rPr>
      <w:i/>
      <w:iCs/>
      <w:color w:val="0F4761" w:themeColor="accent1" w:themeShade="BF"/>
    </w:rPr>
  </w:style>
  <w:style w:type="paragraph" w:styleId="IntenseQuote">
    <w:name w:val="Intense Quote"/>
    <w:basedOn w:val="Normal"/>
    <w:next w:val="Normal"/>
    <w:link w:val="IntenseQuoteChar"/>
    <w:uiPriority w:val="30"/>
    <w:qFormat/>
    <w:rsid w:val="009A20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20B1"/>
    <w:rPr>
      <w:i/>
      <w:iCs/>
      <w:color w:val="0F4761" w:themeColor="accent1" w:themeShade="BF"/>
    </w:rPr>
  </w:style>
  <w:style w:type="character" w:styleId="IntenseReference">
    <w:name w:val="Intense Reference"/>
    <w:basedOn w:val="DefaultParagraphFont"/>
    <w:uiPriority w:val="32"/>
    <w:qFormat/>
    <w:rsid w:val="009A20B1"/>
    <w:rPr>
      <w:b/>
      <w:bCs/>
      <w:smallCaps/>
      <w:color w:val="0F4761" w:themeColor="accent1" w:themeShade="BF"/>
      <w:spacing w:val="5"/>
    </w:rPr>
  </w:style>
  <w:style w:type="table" w:styleId="TableGrid">
    <w:name w:val="Table Grid"/>
    <w:basedOn w:val="TableNormal"/>
    <w:uiPriority w:val="39"/>
    <w:rsid w:val="00630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6BFD61-333C-4B81-A1BF-176B334016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35717-49c9-4489-9470-c7c98d62699d"/>
    <ds:schemaRef ds:uri="242681ae-e6e2-4ee6-90fd-f2c0d11c7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E5EFC2-FEC4-4C1E-AD4F-2ED1B018C9A4}">
  <ds:schemaRefs>
    <ds:schemaRef ds:uri="http://schemas.microsoft.com/office/2006/metadata/properties"/>
    <ds:schemaRef ds:uri="http://schemas.microsoft.com/office/infopath/2007/PartnerControls"/>
    <ds:schemaRef ds:uri="242681ae-e6e2-4ee6-90fd-f2c0d11c7b09"/>
    <ds:schemaRef ds:uri="43435717-49c9-4489-9470-c7c98d62699d"/>
  </ds:schemaRefs>
</ds:datastoreItem>
</file>

<file path=customXml/itemProps3.xml><?xml version="1.0" encoding="utf-8"?>
<ds:datastoreItem xmlns:ds="http://schemas.openxmlformats.org/officeDocument/2006/customXml" ds:itemID="{2940B7C0-DECA-422D-9CE8-73DD7FB3CAD4}">
  <ds:schemaRefs>
    <ds:schemaRef ds:uri="http://schemas.microsoft.com/sharepoint/v3/contenttype/forms"/>
  </ds:schemaRefs>
</ds:datastoreItem>
</file>

<file path=docMetadata/LabelInfo.xml><?xml version="1.0" encoding="utf-8"?>
<clbl:labelList xmlns:clbl="http://schemas.microsoft.com/office/2020/mipLabelMetadata">
  <clbl:label id="{b4fff8a3-050f-428f-b966-cc56f581f9b1}" enabled="1" method="Standard" siteId="{7dfbfb93-19b6-4985-ac7e-501a37938456}" removed="0"/>
</clbl:labelList>
</file>

<file path=docProps/app.xml><?xml version="1.0" encoding="utf-8"?>
<Properties xmlns="http://schemas.openxmlformats.org/officeDocument/2006/extended-properties" xmlns:vt="http://schemas.openxmlformats.org/officeDocument/2006/docPropsVTypes">
  <Template>Normal</Template>
  <TotalTime>484</TotalTime>
  <Pages>5</Pages>
  <Words>791</Words>
  <Characters>4513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Irvine</dc:creator>
  <cp:keywords/>
  <dc:description/>
  <cp:lastModifiedBy>Kylie Geard</cp:lastModifiedBy>
  <cp:revision>48</cp:revision>
  <dcterms:created xsi:type="dcterms:W3CDTF">2026-06-11T05:42:00Z</dcterms:created>
  <dcterms:modified xsi:type="dcterms:W3CDTF">2026-07-09T13:22:00Z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y fmtid="{D5CDD505-2E9C-101B-9397-08002B2CF9AE}" pid="3" name="MediaServiceImageTags">
    <vt:lpwstr/>
  </property>
</Properties>
</file>