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9FCF" w14:textId="66FF50A9" w:rsidR="006D2A22" w:rsidRPr="007F234D" w:rsidRDefault="00B56A88" w:rsidP="00101C0F">
      <w:pPr>
        <w:pStyle w:val="Heading1"/>
        <w:rPr>
          <w:rFonts w:ascii="Aptos" w:hAnsi="Aptos" w:cs="Arial"/>
          <w:b w:val="0"/>
          <w:bCs/>
          <w:sz w:val="28"/>
          <w:szCs w:val="28"/>
        </w:rPr>
      </w:pPr>
      <w:r w:rsidRPr="00B56A88">
        <w:rPr>
          <w:rFonts w:ascii="Aptos" w:hAnsi="Aptos" w:cs="Arial"/>
          <w:bCs/>
          <w:sz w:val="28"/>
          <w:szCs w:val="28"/>
        </w:rPr>
        <w:t>Attending to (neurodivergent) identity:  universal design and professional identity formation</w:t>
      </w:r>
    </w:p>
    <w:p w14:paraId="0EFA7B6B" w14:textId="6BC6531C" w:rsidR="000165F3" w:rsidRPr="007F234D" w:rsidRDefault="00B56A88" w:rsidP="00691742">
      <w:pPr>
        <w:pStyle w:val="Heading2"/>
        <w:rPr>
          <w:rStyle w:val="Heading1Char"/>
          <w:rFonts w:ascii="Aptos" w:hAnsi="Aptos"/>
        </w:rPr>
      </w:pPr>
      <w:r w:rsidRPr="00691742">
        <w:t>Abstract</w:t>
      </w:r>
    </w:p>
    <w:p w14:paraId="5C32BA10" w14:textId="77777777" w:rsidR="006D2A22" w:rsidRPr="007F234D" w:rsidRDefault="006D2A22" w:rsidP="006D2A22">
      <w:pPr>
        <w:rPr>
          <w:rFonts w:ascii="Aptos" w:hAnsi="Aptos" w:cs="Arial"/>
          <w:sz w:val="20"/>
        </w:rPr>
      </w:pPr>
    </w:p>
    <w:p w14:paraId="47C6B8E7" w14:textId="560E66E5" w:rsidR="00AB7009" w:rsidRPr="00E97BA0" w:rsidRDefault="0F02E35D" w:rsidP="0F535EB5">
      <w:pPr>
        <w:rPr>
          <w:rFonts w:ascii="Aptos" w:hAnsi="Aptos" w:cs="Arial"/>
          <w:color w:val="0070C0"/>
          <w:sz w:val="22"/>
          <w:szCs w:val="22"/>
        </w:rPr>
      </w:pPr>
      <w:r w:rsidRPr="110A0D14">
        <w:rPr>
          <w:rFonts w:ascii="Aptos" w:hAnsi="Aptos" w:cs="Arial"/>
          <w:color w:val="0070C0"/>
          <w:sz w:val="22"/>
          <w:szCs w:val="22"/>
        </w:rPr>
        <w:t>Laura Gray</w:t>
      </w:r>
      <w:r w:rsidR="2E04FE44" w:rsidRPr="110A0D14">
        <w:rPr>
          <w:rFonts w:ascii="Aptos" w:hAnsi="Aptos" w:cs="Arial"/>
          <w:color w:val="0070C0"/>
          <w:sz w:val="22"/>
          <w:szCs w:val="22"/>
          <w:vertAlign w:val="superscript"/>
        </w:rPr>
        <w:t>1</w:t>
      </w:r>
      <w:r w:rsidR="4DD66568" w:rsidRPr="110A0D14">
        <w:rPr>
          <w:rFonts w:ascii="Aptos" w:hAnsi="Aptos" w:cs="Arial"/>
          <w:color w:val="0070C0"/>
          <w:sz w:val="22"/>
          <w:szCs w:val="22"/>
          <w:vertAlign w:val="superscript"/>
        </w:rPr>
        <w:t xml:space="preserve">, </w:t>
      </w:r>
      <w:r w:rsidR="00D0777B" w:rsidRPr="110A0D14">
        <w:rPr>
          <w:rFonts w:ascii="Aptos" w:hAnsi="Aptos" w:cs="Arial"/>
          <w:color w:val="0070C0"/>
          <w:sz w:val="22"/>
          <w:szCs w:val="22"/>
          <w:vertAlign w:val="superscript"/>
        </w:rPr>
        <w:t>2</w:t>
      </w:r>
      <w:r w:rsidR="002B4841" w:rsidRPr="110A0D14">
        <w:rPr>
          <w:rFonts w:ascii="Aptos" w:hAnsi="Aptos" w:cs="Arial"/>
          <w:color w:val="0070C0"/>
          <w:sz w:val="22"/>
          <w:szCs w:val="22"/>
          <w:vertAlign w:val="superscript"/>
        </w:rPr>
        <w:t>, 5</w:t>
      </w:r>
      <w:r w:rsidR="0632FEE0" w:rsidRPr="110A0D14">
        <w:rPr>
          <w:rFonts w:ascii="Aptos" w:hAnsi="Aptos" w:cs="Arial"/>
          <w:color w:val="0070C0"/>
          <w:sz w:val="22"/>
          <w:szCs w:val="22"/>
        </w:rPr>
        <w:t xml:space="preserve">, </w:t>
      </w:r>
      <w:r w:rsidR="63C9750B" w:rsidRPr="110A0D14">
        <w:rPr>
          <w:rFonts w:ascii="Aptos" w:hAnsi="Aptos" w:cs="Arial"/>
          <w:color w:val="0070C0"/>
          <w:sz w:val="22"/>
          <w:szCs w:val="22"/>
        </w:rPr>
        <w:t xml:space="preserve">Sherryn </w:t>
      </w:r>
      <w:r w:rsidR="00B1455A" w:rsidRPr="110A0D14">
        <w:rPr>
          <w:rFonts w:ascii="Aptos" w:hAnsi="Aptos" w:cs="Arial"/>
          <w:color w:val="0070C0"/>
          <w:sz w:val="22"/>
          <w:szCs w:val="22"/>
        </w:rPr>
        <w:t>Evans</w:t>
      </w:r>
      <w:r w:rsidR="00112676" w:rsidRPr="110A0D14">
        <w:rPr>
          <w:rFonts w:ascii="Aptos" w:hAnsi="Aptos" w:cs="Arial"/>
          <w:color w:val="0070C0"/>
          <w:sz w:val="22"/>
          <w:szCs w:val="22"/>
          <w:vertAlign w:val="superscript"/>
        </w:rPr>
        <w:t>3</w:t>
      </w:r>
      <w:r w:rsidR="63C9750B" w:rsidRPr="110A0D14">
        <w:rPr>
          <w:rFonts w:ascii="Aptos" w:hAnsi="Aptos" w:cs="Arial"/>
          <w:color w:val="0070C0"/>
          <w:sz w:val="22"/>
          <w:szCs w:val="22"/>
        </w:rPr>
        <w:t xml:space="preserve">, </w:t>
      </w:r>
      <w:r w:rsidR="6CD5C651" w:rsidRPr="110A0D14">
        <w:rPr>
          <w:rFonts w:ascii="Aptos" w:hAnsi="Aptos" w:cs="Arial"/>
          <w:color w:val="0070C0"/>
          <w:sz w:val="22"/>
          <w:szCs w:val="22"/>
        </w:rPr>
        <w:t xml:space="preserve">James </w:t>
      </w:r>
      <w:r w:rsidR="002B44B0" w:rsidRPr="110A0D14">
        <w:rPr>
          <w:rFonts w:ascii="Aptos" w:hAnsi="Aptos" w:cs="Arial"/>
          <w:color w:val="0070C0"/>
          <w:sz w:val="22"/>
          <w:szCs w:val="22"/>
        </w:rPr>
        <w:t>Woodman</w:t>
      </w:r>
      <w:r w:rsidR="00112676" w:rsidRPr="110A0D14">
        <w:rPr>
          <w:rFonts w:ascii="Aptos" w:hAnsi="Aptos" w:cs="Arial"/>
          <w:color w:val="0070C0"/>
          <w:sz w:val="22"/>
          <w:szCs w:val="22"/>
          <w:vertAlign w:val="superscript"/>
        </w:rPr>
        <w:t>3</w:t>
      </w:r>
      <w:r w:rsidR="6CD5C651" w:rsidRPr="110A0D14">
        <w:rPr>
          <w:rFonts w:ascii="Aptos" w:hAnsi="Aptos" w:cs="Arial"/>
          <w:color w:val="0070C0"/>
          <w:sz w:val="22"/>
          <w:szCs w:val="22"/>
        </w:rPr>
        <w:t xml:space="preserve">, </w:t>
      </w:r>
      <w:r w:rsidR="0632FEE0" w:rsidRPr="110A0D14">
        <w:rPr>
          <w:rFonts w:ascii="Aptos" w:hAnsi="Aptos" w:cs="Arial"/>
          <w:color w:val="0070C0"/>
          <w:sz w:val="22"/>
          <w:szCs w:val="22"/>
        </w:rPr>
        <w:t xml:space="preserve">Bryony </w:t>
      </w:r>
      <w:r w:rsidR="002B44B0" w:rsidRPr="110A0D14">
        <w:rPr>
          <w:rFonts w:ascii="Aptos" w:hAnsi="Aptos" w:cs="Arial"/>
          <w:color w:val="0070C0"/>
          <w:sz w:val="22"/>
          <w:szCs w:val="22"/>
        </w:rPr>
        <w:t>McNeill</w:t>
      </w:r>
      <w:r w:rsidR="002B44B0" w:rsidRPr="110A0D14">
        <w:rPr>
          <w:rFonts w:ascii="Aptos" w:hAnsi="Aptos" w:cs="Arial"/>
          <w:color w:val="0070C0"/>
          <w:sz w:val="22"/>
          <w:szCs w:val="22"/>
          <w:vertAlign w:val="superscript"/>
        </w:rPr>
        <w:t>2</w:t>
      </w:r>
      <w:r w:rsidR="1D9B3368" w:rsidRPr="110A0D14">
        <w:rPr>
          <w:rFonts w:ascii="Aptos" w:hAnsi="Aptos" w:cs="Arial"/>
          <w:color w:val="0070C0"/>
          <w:sz w:val="22"/>
          <w:szCs w:val="22"/>
          <w:vertAlign w:val="superscript"/>
        </w:rPr>
        <w:t xml:space="preserve">, </w:t>
      </w:r>
      <w:r w:rsidR="0036019E" w:rsidRPr="110A0D14">
        <w:rPr>
          <w:rFonts w:ascii="Aptos" w:hAnsi="Aptos" w:cs="Arial"/>
          <w:color w:val="0070C0"/>
          <w:sz w:val="22"/>
          <w:szCs w:val="22"/>
          <w:vertAlign w:val="superscript"/>
        </w:rPr>
        <w:t>4</w:t>
      </w:r>
      <w:r w:rsidR="00112676" w:rsidRPr="110A0D14">
        <w:rPr>
          <w:rFonts w:ascii="Aptos" w:hAnsi="Aptos" w:cs="Arial"/>
          <w:color w:val="0070C0"/>
          <w:sz w:val="22"/>
          <w:szCs w:val="22"/>
        </w:rPr>
        <w:t>, J</w:t>
      </w:r>
      <w:r w:rsidR="00714DC8" w:rsidRPr="110A0D14">
        <w:rPr>
          <w:rFonts w:ascii="Aptos" w:hAnsi="Aptos" w:cs="Arial"/>
          <w:color w:val="0070C0"/>
          <w:sz w:val="22"/>
          <w:szCs w:val="22"/>
        </w:rPr>
        <w:t>o</w:t>
      </w:r>
      <w:r w:rsidR="41B4E32C" w:rsidRPr="110A0D14">
        <w:rPr>
          <w:rFonts w:ascii="Aptos" w:hAnsi="Aptos" w:cs="Arial"/>
          <w:color w:val="0070C0"/>
          <w:sz w:val="22"/>
          <w:szCs w:val="22"/>
        </w:rPr>
        <w:t>anna</w:t>
      </w:r>
      <w:r w:rsidR="00714DC8" w:rsidRPr="110A0D14">
        <w:rPr>
          <w:rFonts w:ascii="Aptos" w:hAnsi="Aptos" w:cs="Arial"/>
          <w:color w:val="0070C0"/>
          <w:sz w:val="22"/>
          <w:szCs w:val="22"/>
        </w:rPr>
        <w:t xml:space="preserve"> Tai</w:t>
      </w:r>
      <w:r w:rsidR="00E1498B" w:rsidRPr="110A0D14">
        <w:rPr>
          <w:rFonts w:ascii="Aptos" w:hAnsi="Aptos" w:cs="Arial"/>
          <w:color w:val="0070C0"/>
          <w:sz w:val="22"/>
          <w:szCs w:val="22"/>
          <w:vertAlign w:val="superscript"/>
        </w:rPr>
        <w:t>5</w:t>
      </w:r>
    </w:p>
    <w:p w14:paraId="5FF936C2" w14:textId="77777777" w:rsidR="00AB7009" w:rsidRPr="00E97BA0" w:rsidRDefault="00AB7009" w:rsidP="006D2A22">
      <w:pPr>
        <w:rPr>
          <w:rFonts w:ascii="Aptos" w:hAnsi="Aptos" w:cs="Arial"/>
          <w:color w:val="0070C0"/>
          <w:sz w:val="22"/>
          <w:szCs w:val="22"/>
        </w:rPr>
      </w:pPr>
    </w:p>
    <w:p w14:paraId="57B94AFF" w14:textId="3364C054" w:rsidR="00AB7009" w:rsidRPr="00975658" w:rsidRDefault="1F443B9C" w:rsidP="00D0777B">
      <w:pPr>
        <w:pStyle w:val="ListParagraph"/>
        <w:numPr>
          <w:ilvl w:val="0"/>
          <w:numId w:val="5"/>
        </w:numPr>
        <w:rPr>
          <w:rFonts w:ascii="Aptos" w:hAnsi="Aptos" w:cs="Arial"/>
          <w:color w:val="0070C0"/>
          <w:sz w:val="22"/>
          <w:szCs w:val="22"/>
        </w:rPr>
      </w:pPr>
      <w:r w:rsidRPr="00975658">
        <w:rPr>
          <w:rFonts w:ascii="Aptos" w:hAnsi="Aptos" w:cs="Arial"/>
          <w:color w:val="0070C0"/>
          <w:sz w:val="22"/>
          <w:szCs w:val="22"/>
        </w:rPr>
        <w:t>Damion Drapac Centre for Equity in Health Professions Education</w:t>
      </w:r>
      <w:r w:rsidR="553D3FAB" w:rsidRPr="00975658">
        <w:rPr>
          <w:rFonts w:ascii="Aptos" w:hAnsi="Aptos" w:cs="Arial"/>
          <w:color w:val="0070C0"/>
          <w:sz w:val="22"/>
          <w:szCs w:val="22"/>
        </w:rPr>
        <w:t xml:space="preserve">, Deakin University, </w:t>
      </w:r>
      <w:r w:rsidR="098E460B" w:rsidRPr="00975658">
        <w:rPr>
          <w:rFonts w:ascii="Aptos" w:hAnsi="Aptos" w:cs="Arial"/>
          <w:color w:val="0070C0"/>
          <w:sz w:val="22"/>
          <w:szCs w:val="22"/>
        </w:rPr>
        <w:t>Geelong</w:t>
      </w:r>
      <w:r w:rsidR="553D3FAB" w:rsidRPr="00975658">
        <w:rPr>
          <w:rFonts w:ascii="Aptos" w:hAnsi="Aptos" w:cs="Arial"/>
          <w:color w:val="0070C0"/>
          <w:sz w:val="22"/>
          <w:szCs w:val="22"/>
        </w:rPr>
        <w:t>, Australia</w:t>
      </w:r>
    </w:p>
    <w:p w14:paraId="4254A945" w14:textId="28C86692" w:rsidR="00975658" w:rsidRPr="00975658" w:rsidRDefault="00975658" w:rsidP="00D0777B">
      <w:pPr>
        <w:pStyle w:val="ListParagraph"/>
        <w:numPr>
          <w:ilvl w:val="0"/>
          <w:numId w:val="5"/>
        </w:numPr>
        <w:rPr>
          <w:rFonts w:ascii="Aptos" w:hAnsi="Aptos" w:cs="Arial"/>
          <w:color w:val="0070C0"/>
          <w:sz w:val="22"/>
          <w:szCs w:val="22"/>
        </w:rPr>
      </w:pPr>
      <w:r w:rsidRPr="00975658">
        <w:rPr>
          <w:rFonts w:ascii="Aptos" w:hAnsi="Aptos" w:cs="Arial"/>
          <w:color w:val="0070C0"/>
          <w:sz w:val="22"/>
          <w:szCs w:val="22"/>
        </w:rPr>
        <w:t xml:space="preserve">School of Medicine, Deakin </w:t>
      </w:r>
      <w:proofErr w:type="gramStart"/>
      <w:r w:rsidRPr="00975658">
        <w:rPr>
          <w:rFonts w:ascii="Aptos" w:hAnsi="Aptos" w:cs="Arial"/>
          <w:color w:val="0070C0"/>
          <w:sz w:val="22"/>
          <w:szCs w:val="22"/>
        </w:rPr>
        <w:t>University,  Geelong</w:t>
      </w:r>
      <w:proofErr w:type="gramEnd"/>
      <w:r w:rsidRPr="00975658">
        <w:rPr>
          <w:rFonts w:ascii="Aptos" w:hAnsi="Aptos" w:cs="Arial"/>
          <w:color w:val="0070C0"/>
          <w:sz w:val="22"/>
          <w:szCs w:val="22"/>
        </w:rPr>
        <w:t xml:space="preserve">, Australia </w:t>
      </w:r>
    </w:p>
    <w:p w14:paraId="719E9319" w14:textId="42C58BB6" w:rsidR="00D742BC" w:rsidRPr="00975658" w:rsidRDefault="33ECBF94" w:rsidP="00D0777B">
      <w:pPr>
        <w:pStyle w:val="ListParagraph"/>
        <w:numPr>
          <w:ilvl w:val="0"/>
          <w:numId w:val="5"/>
        </w:numPr>
        <w:rPr>
          <w:rFonts w:ascii="Aptos" w:hAnsi="Aptos" w:cs="Arial"/>
          <w:color w:val="0070C0"/>
          <w:sz w:val="22"/>
          <w:szCs w:val="22"/>
        </w:rPr>
      </w:pPr>
      <w:r w:rsidRPr="00975658">
        <w:rPr>
          <w:rFonts w:ascii="Aptos" w:hAnsi="Aptos" w:cs="Arial"/>
          <w:color w:val="0070C0"/>
          <w:sz w:val="22"/>
          <w:szCs w:val="22"/>
        </w:rPr>
        <w:t xml:space="preserve">School of Psychology, Deakin </w:t>
      </w:r>
      <w:proofErr w:type="gramStart"/>
      <w:r w:rsidRPr="00975658">
        <w:rPr>
          <w:rFonts w:ascii="Aptos" w:hAnsi="Aptos" w:cs="Arial"/>
          <w:color w:val="0070C0"/>
          <w:sz w:val="22"/>
          <w:szCs w:val="22"/>
        </w:rPr>
        <w:t>University</w:t>
      </w:r>
      <w:r w:rsidR="553D3FAB" w:rsidRPr="00975658">
        <w:rPr>
          <w:rFonts w:ascii="Aptos" w:hAnsi="Aptos" w:cs="Arial"/>
          <w:color w:val="0070C0"/>
          <w:sz w:val="22"/>
          <w:szCs w:val="22"/>
        </w:rPr>
        <w:t xml:space="preserve">, </w:t>
      </w:r>
      <w:r w:rsidR="53D7EA4E" w:rsidRPr="00975658">
        <w:rPr>
          <w:rFonts w:ascii="Aptos" w:hAnsi="Aptos" w:cs="Arial"/>
          <w:color w:val="0070C0"/>
          <w:sz w:val="22"/>
          <w:szCs w:val="22"/>
        </w:rPr>
        <w:t xml:space="preserve"> Geelong</w:t>
      </w:r>
      <w:proofErr w:type="gramEnd"/>
      <w:r w:rsidR="553D3FAB" w:rsidRPr="00975658">
        <w:rPr>
          <w:rFonts w:ascii="Aptos" w:hAnsi="Aptos" w:cs="Arial"/>
          <w:color w:val="0070C0"/>
          <w:sz w:val="22"/>
          <w:szCs w:val="22"/>
        </w:rPr>
        <w:t>, Australia</w:t>
      </w:r>
    </w:p>
    <w:p w14:paraId="1BF645FD" w14:textId="1342A43B" w:rsidR="00890D2D" w:rsidRDefault="0920C1B2" w:rsidP="00D0777B">
      <w:pPr>
        <w:pStyle w:val="ListParagraph"/>
        <w:numPr>
          <w:ilvl w:val="0"/>
          <w:numId w:val="5"/>
        </w:numPr>
        <w:rPr>
          <w:rFonts w:ascii="Aptos" w:hAnsi="Aptos" w:cs="Arial"/>
          <w:color w:val="0070C0"/>
          <w:sz w:val="22"/>
          <w:szCs w:val="22"/>
        </w:rPr>
      </w:pPr>
      <w:r w:rsidRPr="00975658">
        <w:rPr>
          <w:rFonts w:ascii="Aptos" w:hAnsi="Aptos" w:cs="Arial"/>
          <w:color w:val="0070C0"/>
          <w:sz w:val="22"/>
          <w:szCs w:val="22"/>
        </w:rPr>
        <w:t>Institute for Mental and Physical Health and Clinical Translation</w:t>
      </w:r>
      <w:r w:rsidR="439DAB18" w:rsidRPr="00975658">
        <w:rPr>
          <w:rFonts w:ascii="Aptos" w:hAnsi="Aptos" w:cs="Arial"/>
          <w:color w:val="0070C0"/>
          <w:sz w:val="22"/>
          <w:szCs w:val="22"/>
        </w:rPr>
        <w:t>, Deakin University, Geelong, Australia</w:t>
      </w:r>
    </w:p>
    <w:p w14:paraId="17760916" w14:textId="767866F9" w:rsidR="00E1498B" w:rsidRPr="00975658" w:rsidRDefault="002B4841" w:rsidP="00D0777B">
      <w:pPr>
        <w:pStyle w:val="ListParagraph"/>
        <w:numPr>
          <w:ilvl w:val="0"/>
          <w:numId w:val="5"/>
        </w:numPr>
        <w:rPr>
          <w:rFonts w:ascii="Aptos" w:hAnsi="Aptos" w:cs="Arial"/>
          <w:color w:val="0070C0"/>
          <w:sz w:val="22"/>
          <w:szCs w:val="22"/>
        </w:rPr>
      </w:pPr>
      <w:r w:rsidRPr="002B4841">
        <w:rPr>
          <w:rFonts w:ascii="Aptos" w:hAnsi="Aptos" w:cs="Arial"/>
          <w:color w:val="0070C0"/>
          <w:sz w:val="22"/>
          <w:szCs w:val="22"/>
        </w:rPr>
        <w:t>Centre for Research in Assessment and Digital Learning</w:t>
      </w:r>
      <w:r>
        <w:rPr>
          <w:rFonts w:ascii="Aptos" w:hAnsi="Aptos" w:cs="Arial"/>
          <w:color w:val="0070C0"/>
          <w:sz w:val="22"/>
          <w:szCs w:val="22"/>
        </w:rPr>
        <w:t>, Deakin University</w:t>
      </w:r>
    </w:p>
    <w:p w14:paraId="1FC21845" w14:textId="208800A8" w:rsidR="00890D2D" w:rsidRPr="00975658" w:rsidRDefault="00890D2D" w:rsidP="00D0777B">
      <w:pPr>
        <w:pStyle w:val="ListParagraph"/>
        <w:rPr>
          <w:rFonts w:ascii="Aptos" w:hAnsi="Aptos" w:cs="Arial"/>
          <w:color w:val="0070C0"/>
          <w:sz w:val="22"/>
          <w:szCs w:val="22"/>
        </w:rPr>
      </w:pPr>
    </w:p>
    <w:p w14:paraId="1D557840" w14:textId="7818997B" w:rsidR="00F7457D" w:rsidRDefault="00F7457D" w:rsidP="00B56A88">
      <w:pPr>
        <w:spacing w:after="240"/>
        <w:jc w:val="both"/>
        <w:rPr>
          <w:rFonts w:ascii="Aptos" w:hAnsi="Aptos" w:cs="Arial"/>
        </w:rPr>
      </w:pPr>
      <w:r w:rsidRPr="110A0D14">
        <w:rPr>
          <w:rFonts w:ascii="Aptos" w:hAnsi="Aptos" w:cs="Arial"/>
        </w:rPr>
        <w:t xml:space="preserve">UDL 3.0 increasingly recognizes learner identity as a crucial element in learning, yet many programs, particularly in health professions, hold implicit or explicit expectations for students to develop a specific professional identity. This </w:t>
      </w:r>
      <w:r w:rsidR="005210B1">
        <w:rPr>
          <w:rFonts w:ascii="Aptos" w:hAnsi="Aptos" w:cs="Arial"/>
        </w:rPr>
        <w:t xml:space="preserve">tension </w:t>
      </w:r>
      <w:r w:rsidRPr="110A0D14">
        <w:rPr>
          <w:rFonts w:ascii="Aptos" w:hAnsi="Aptos" w:cs="Arial"/>
        </w:rPr>
        <w:t xml:space="preserve">can create significant challenges, particularly for neurodivergent students, who may experience identity dissonance or minority stress when their neurodivergent identity </w:t>
      </w:r>
      <w:r w:rsidR="00351712" w:rsidRPr="110A0D14">
        <w:rPr>
          <w:rFonts w:ascii="Aptos" w:hAnsi="Aptos" w:cs="Arial"/>
        </w:rPr>
        <w:t>does not align</w:t>
      </w:r>
      <w:r w:rsidRPr="110A0D14">
        <w:rPr>
          <w:rFonts w:ascii="Aptos" w:hAnsi="Aptos" w:cs="Arial"/>
        </w:rPr>
        <w:t xml:space="preserve"> with the dominant, often ableist, archetype of a health professional. This is further compounded by the fact that professionalism is frequently a direct assessment criterion, requiring students to perform a specific professional identity.</w:t>
      </w:r>
      <w:r w:rsidR="00482C53" w:rsidRPr="00482C53">
        <w:rPr>
          <w:rFonts w:ascii="Aptos" w:hAnsi="Aptos" w:cs="Arial"/>
        </w:rPr>
        <w:t xml:space="preserve"> </w:t>
      </w:r>
      <w:r w:rsidR="00482C53" w:rsidRPr="110A0D14">
        <w:rPr>
          <w:rFonts w:ascii="Aptos" w:hAnsi="Aptos" w:cs="Arial"/>
        </w:rPr>
        <w:t xml:space="preserve">Our research examines the intersection of learner identity and professional identity within health professions education, drawing on critical disability theory and Universal Design for Learning (UDL) to interpret a series of </w:t>
      </w:r>
      <w:r w:rsidR="005210B1">
        <w:rPr>
          <w:rFonts w:ascii="Aptos" w:hAnsi="Aptos" w:cs="Arial"/>
        </w:rPr>
        <w:t xml:space="preserve">10 </w:t>
      </w:r>
      <w:r w:rsidR="00482C53" w:rsidRPr="110A0D14">
        <w:rPr>
          <w:rFonts w:ascii="Aptos" w:hAnsi="Aptos" w:cs="Arial"/>
        </w:rPr>
        <w:t xml:space="preserve">interviews and </w:t>
      </w:r>
      <w:r w:rsidR="005210B1">
        <w:rPr>
          <w:rFonts w:ascii="Aptos" w:hAnsi="Aptos" w:cs="Arial"/>
        </w:rPr>
        <w:t>182 survey</w:t>
      </w:r>
      <w:r w:rsidR="005210B1" w:rsidRPr="110A0D14">
        <w:rPr>
          <w:rFonts w:ascii="Aptos" w:hAnsi="Aptos" w:cs="Arial"/>
        </w:rPr>
        <w:t xml:space="preserve"> </w:t>
      </w:r>
      <w:r w:rsidR="00482C53" w:rsidRPr="110A0D14">
        <w:rPr>
          <w:rFonts w:ascii="Aptos" w:hAnsi="Aptos" w:cs="Arial"/>
        </w:rPr>
        <w:t>responses from neurodivergent health professions graduates.</w:t>
      </w:r>
    </w:p>
    <w:p w14:paraId="72F2F202" w14:textId="11C0BCBF" w:rsidR="00F7457D" w:rsidRPr="00F7457D" w:rsidRDefault="00830BD5" w:rsidP="00B56A88">
      <w:pPr>
        <w:spacing w:after="240"/>
        <w:jc w:val="both"/>
        <w:rPr>
          <w:rFonts w:ascii="Aptos" w:hAnsi="Aptos" w:cs="Arial"/>
        </w:rPr>
      </w:pPr>
      <w:r w:rsidRPr="110A0D14">
        <w:rPr>
          <w:rFonts w:ascii="Aptos" w:hAnsi="Aptos" w:cs="Arial"/>
        </w:rPr>
        <w:t>We draw on respondents’ stories to illustrate how to broaden pedagogical and assessment approaches to create learning environments where diverse student identities, including neurodivergent identities, are not only welcomed but celebrated, fostering a more inclusive and equitable learning experience for all.</w:t>
      </w:r>
      <w:r w:rsidR="00F8480A">
        <w:rPr>
          <w:rFonts w:ascii="Aptos" w:hAnsi="Aptos" w:cs="Arial"/>
        </w:rPr>
        <w:t xml:space="preserve"> </w:t>
      </w:r>
      <w:r w:rsidR="007D018D" w:rsidRPr="110A0D14">
        <w:rPr>
          <w:rFonts w:ascii="Aptos" w:hAnsi="Aptos" w:cs="Arial"/>
        </w:rPr>
        <w:t>While accommodations to learning and assessment can play a role, what is required is a reframing of systems and cultures of learning and assessment such that abl</w:t>
      </w:r>
      <w:r w:rsidR="00E14B82" w:rsidRPr="110A0D14">
        <w:rPr>
          <w:rFonts w:ascii="Aptos" w:hAnsi="Aptos" w:cs="Arial"/>
        </w:rPr>
        <w:t>e</w:t>
      </w:r>
      <w:r w:rsidR="007D018D" w:rsidRPr="110A0D14">
        <w:rPr>
          <w:rFonts w:ascii="Aptos" w:hAnsi="Aptos" w:cs="Arial"/>
        </w:rPr>
        <w:t>ist, exclusionary assumptions and practices are shifted.</w:t>
      </w:r>
      <w:r w:rsidR="00F7457D" w:rsidRPr="110A0D14">
        <w:rPr>
          <w:rFonts w:ascii="Aptos" w:hAnsi="Aptos" w:cs="Arial"/>
        </w:rPr>
        <w:t xml:space="preserve"> This necessitates a reframing of how we understand and evaluate professionalism. Drawing on critical disability theory, we argue that UDL and Universal Design for Assessment (UDA) must evolve to encompass cultural shifts that empower educators to critically examine their own assumptions and standards related to professional identities. </w:t>
      </w:r>
    </w:p>
    <w:p w14:paraId="7C670305" w14:textId="2A00834A" w:rsidR="00AD26EE" w:rsidRDefault="00FE5AB3" w:rsidP="00691742">
      <w:pPr>
        <w:spacing w:after="240"/>
        <w:jc w:val="both"/>
        <w:rPr>
          <w:rFonts w:ascii="Aptos" w:hAnsi="Aptos" w:cs="Arial"/>
        </w:rPr>
      </w:pPr>
      <w:r>
        <w:rPr>
          <w:rFonts w:ascii="Aptos" w:hAnsi="Aptos" w:cs="Arial"/>
        </w:rPr>
        <w:t>M</w:t>
      </w:r>
      <w:r w:rsidR="00566DB1" w:rsidRPr="110A0D14">
        <w:rPr>
          <w:rFonts w:ascii="Aptos" w:hAnsi="Aptos" w:cs="Arial"/>
        </w:rPr>
        <w:t>any programs, particularly in health professions,</w:t>
      </w:r>
      <w:r w:rsidR="00566DB1">
        <w:rPr>
          <w:rFonts w:ascii="Aptos" w:hAnsi="Aptos" w:cs="Arial"/>
        </w:rPr>
        <w:t xml:space="preserve"> </w:t>
      </w:r>
      <w:r w:rsidR="009E227F">
        <w:rPr>
          <w:rFonts w:ascii="Aptos" w:hAnsi="Aptos" w:cs="Arial"/>
        </w:rPr>
        <w:t>require</w:t>
      </w:r>
      <w:r w:rsidR="00566DB1">
        <w:rPr>
          <w:rFonts w:ascii="Aptos" w:hAnsi="Aptos" w:cs="Arial"/>
        </w:rPr>
        <w:t xml:space="preserve"> </w:t>
      </w:r>
      <w:r w:rsidR="009E227F">
        <w:rPr>
          <w:rFonts w:ascii="Aptos" w:hAnsi="Aptos" w:cs="Arial"/>
        </w:rPr>
        <w:t xml:space="preserve">neurodivergent students to navigate a tension between their neurodivergent identity and a narrow </w:t>
      </w:r>
      <w:r w:rsidR="00F963D9">
        <w:rPr>
          <w:rFonts w:ascii="Aptos" w:hAnsi="Aptos" w:cs="Arial"/>
        </w:rPr>
        <w:t>ideal of a professional identity</w:t>
      </w:r>
      <w:r w:rsidR="00C823E9">
        <w:rPr>
          <w:rFonts w:ascii="Aptos" w:hAnsi="Aptos" w:cs="Arial"/>
        </w:rPr>
        <w:t xml:space="preserve">, </w:t>
      </w:r>
      <w:r w:rsidR="00F963D9">
        <w:rPr>
          <w:rFonts w:ascii="Aptos" w:hAnsi="Aptos" w:cs="Arial"/>
        </w:rPr>
        <w:t xml:space="preserve">compromise student learning and wellbeing.  Through </w:t>
      </w:r>
      <w:r w:rsidR="003A5B78">
        <w:rPr>
          <w:rFonts w:ascii="Aptos" w:hAnsi="Aptos" w:cs="Arial"/>
        </w:rPr>
        <w:t xml:space="preserve">interviews and surveys, we </w:t>
      </w:r>
      <w:r w:rsidR="00B46B6F">
        <w:rPr>
          <w:rFonts w:ascii="Aptos" w:hAnsi="Aptos" w:cs="Arial"/>
        </w:rPr>
        <w:t>identify</w:t>
      </w:r>
      <w:r w:rsidR="003A5B78">
        <w:rPr>
          <w:rFonts w:ascii="Aptos" w:hAnsi="Aptos" w:cs="Arial"/>
        </w:rPr>
        <w:t xml:space="preserve"> </w:t>
      </w:r>
      <w:r w:rsidR="00F9673A">
        <w:rPr>
          <w:rFonts w:ascii="Aptos" w:hAnsi="Aptos" w:cs="Arial"/>
        </w:rPr>
        <w:t xml:space="preserve">the need for </w:t>
      </w:r>
      <w:r w:rsidR="004A71B3">
        <w:rPr>
          <w:rFonts w:ascii="Aptos" w:hAnsi="Aptos" w:cs="Arial"/>
        </w:rPr>
        <w:t>a shift in</w:t>
      </w:r>
      <w:r w:rsidR="004B0B2E" w:rsidRPr="004B0B2E">
        <w:rPr>
          <w:rFonts w:ascii="Aptos" w:hAnsi="Aptos" w:cs="Arial"/>
        </w:rPr>
        <w:t xml:space="preserve"> educational culture to foster truly inclusive learning environments.</w:t>
      </w:r>
    </w:p>
    <w:p w14:paraId="7EE2E7F8" w14:textId="53E9F5AB" w:rsidR="00AD26EE" w:rsidRDefault="00AD26EE">
      <w:pPr>
        <w:spacing w:after="160" w:line="259" w:lineRule="auto"/>
        <w:rPr>
          <w:rFonts w:ascii="Aptos" w:hAnsi="Aptos" w:cs="Arial"/>
        </w:rPr>
      </w:pPr>
      <w:r>
        <w:rPr>
          <w:rFonts w:ascii="Aptos" w:hAnsi="Aptos" w:cs="Arial"/>
        </w:rPr>
        <w:br w:type="page"/>
      </w:r>
    </w:p>
    <w:p w14:paraId="68299471" w14:textId="4D5F1B18" w:rsidR="00AD26EE" w:rsidRPr="007F234D" w:rsidRDefault="00B56A88" w:rsidP="00691742">
      <w:pPr>
        <w:pStyle w:val="Heading2"/>
        <w:rPr>
          <w:rStyle w:val="Heading1Char"/>
          <w:rFonts w:ascii="Aptos" w:hAnsi="Aptos"/>
        </w:rPr>
      </w:pPr>
      <w:bookmarkStart w:id="0" w:name="_Hlk200364098"/>
      <w:r>
        <w:lastRenderedPageBreak/>
        <w:t>Slides</w:t>
      </w:r>
    </w:p>
    <w:bookmarkEnd w:id="0"/>
    <w:p w14:paraId="12EFA8AF" w14:textId="77777777" w:rsidR="00C074D3" w:rsidRPr="00C074D3" w:rsidRDefault="00C074D3" w:rsidP="00691742">
      <w:pPr>
        <w:pStyle w:val="Heading3"/>
        <w:rPr>
          <w:rFonts w:ascii="Aptos" w:hAnsi="Aptos" w:cs="Arial"/>
          <w:sz w:val="20"/>
        </w:rPr>
      </w:pPr>
      <w:r w:rsidRPr="00691742">
        <w:t>Attending</w:t>
      </w:r>
      <w:r w:rsidRPr="00C074D3">
        <w:t xml:space="preserve"> to (neurodivergent) identity:  universal design and professional identity formation</w:t>
      </w:r>
    </w:p>
    <w:p w14:paraId="7A6BC1B5" w14:textId="62833348" w:rsidR="007B0AA0" w:rsidRPr="00691742" w:rsidRDefault="00C074D3" w:rsidP="007B0AA0">
      <w:pPr>
        <w:numPr>
          <w:ilvl w:val="0"/>
          <w:numId w:val="7"/>
        </w:numPr>
        <w:jc w:val="both"/>
        <w:rPr>
          <w:rFonts w:ascii="Aptos" w:hAnsi="Aptos" w:cs="Arial"/>
          <w:sz w:val="22"/>
          <w:szCs w:val="22"/>
        </w:rPr>
      </w:pPr>
      <w:r w:rsidRPr="00691742">
        <w:rPr>
          <w:rFonts w:ascii="Aptos" w:hAnsi="Aptos" w:cs="Arial"/>
          <w:sz w:val="22"/>
          <w:szCs w:val="22"/>
        </w:rPr>
        <w:t xml:space="preserve">Laura Gray, Damion Drapac Centre for Equity in Health Professions Education, &amp; Centre for Research </w:t>
      </w:r>
      <w:r w:rsidR="00DE24B5" w:rsidRPr="00691742">
        <w:rPr>
          <w:rFonts w:ascii="Aptos" w:hAnsi="Aptos" w:cs="Arial"/>
          <w:sz w:val="22"/>
          <w:szCs w:val="22"/>
        </w:rPr>
        <w:t>in Assessment and Digital Learning, Deakin University</w:t>
      </w:r>
    </w:p>
    <w:p w14:paraId="03C2C81A" w14:textId="272289AA" w:rsidR="00DE24B5" w:rsidRPr="00691742" w:rsidRDefault="00DE24B5" w:rsidP="00DE24B5">
      <w:pPr>
        <w:numPr>
          <w:ilvl w:val="0"/>
          <w:numId w:val="7"/>
        </w:numPr>
        <w:jc w:val="both"/>
        <w:rPr>
          <w:rFonts w:ascii="Aptos" w:hAnsi="Aptos" w:cs="Arial"/>
          <w:sz w:val="22"/>
          <w:szCs w:val="22"/>
        </w:rPr>
      </w:pPr>
      <w:r w:rsidRPr="00691742">
        <w:rPr>
          <w:rFonts w:ascii="Aptos" w:hAnsi="Aptos" w:cs="Arial"/>
          <w:sz w:val="22"/>
          <w:szCs w:val="22"/>
        </w:rPr>
        <w:t>Joanna Tai, Centre for Research in Assessment and Digital Learning, Deakin University</w:t>
      </w:r>
    </w:p>
    <w:p w14:paraId="7B37A957" w14:textId="3E86B76E" w:rsidR="00D062F5" w:rsidRPr="00C074D3" w:rsidRDefault="00D062F5" w:rsidP="00691742">
      <w:pPr>
        <w:pStyle w:val="Heading3"/>
        <w:rPr>
          <w:rFonts w:cs="Arial"/>
          <w:sz w:val="20"/>
        </w:rPr>
      </w:pPr>
      <w:r>
        <w:t>Acknowledgement of country</w:t>
      </w:r>
    </w:p>
    <w:p w14:paraId="21686EBC" w14:textId="6DB87241" w:rsidR="00D062F5" w:rsidRPr="00691742" w:rsidRDefault="00D062F5" w:rsidP="00D062F5">
      <w:pPr>
        <w:numPr>
          <w:ilvl w:val="0"/>
          <w:numId w:val="7"/>
        </w:numPr>
        <w:jc w:val="both"/>
        <w:rPr>
          <w:rFonts w:ascii="Aptos" w:hAnsi="Aptos" w:cs="Arial"/>
          <w:sz w:val="22"/>
          <w:szCs w:val="22"/>
        </w:rPr>
      </w:pPr>
      <w:proofErr w:type="spellStart"/>
      <w:r w:rsidRPr="00691742">
        <w:rPr>
          <w:rFonts w:ascii="Aptos" w:hAnsi="Aptos" w:cs="Arial"/>
          <w:sz w:val="22"/>
          <w:szCs w:val="22"/>
        </w:rPr>
        <w:t>Wadawarrung</w:t>
      </w:r>
      <w:proofErr w:type="spellEnd"/>
      <w:r w:rsidRPr="00691742">
        <w:rPr>
          <w:rFonts w:ascii="Aptos" w:hAnsi="Aptos" w:cs="Arial"/>
          <w:sz w:val="22"/>
          <w:szCs w:val="22"/>
        </w:rPr>
        <w:t xml:space="preserve"> land</w:t>
      </w:r>
    </w:p>
    <w:p w14:paraId="072D9848" w14:textId="44B94506" w:rsidR="00D062F5" w:rsidRPr="00691742" w:rsidRDefault="00D062F5" w:rsidP="00A062C7">
      <w:pPr>
        <w:numPr>
          <w:ilvl w:val="0"/>
          <w:numId w:val="7"/>
        </w:numPr>
        <w:jc w:val="both"/>
        <w:rPr>
          <w:rFonts w:ascii="Aptos" w:hAnsi="Aptos" w:cs="Arial"/>
          <w:sz w:val="22"/>
          <w:szCs w:val="22"/>
        </w:rPr>
      </w:pPr>
      <w:r w:rsidRPr="00691742">
        <w:rPr>
          <w:rFonts w:ascii="Aptos" w:hAnsi="Aptos" w:cs="Arial"/>
          <w:sz w:val="22"/>
          <w:szCs w:val="22"/>
        </w:rPr>
        <w:t xml:space="preserve">Image: </w:t>
      </w:r>
      <w:r w:rsidR="0029667D" w:rsidRPr="00691742">
        <w:rPr>
          <w:rFonts w:ascii="Aptos" w:hAnsi="Aptos" w:cs="Arial"/>
          <w:sz w:val="22"/>
          <w:szCs w:val="22"/>
        </w:rPr>
        <w:t>photo of a path leading over a green headland, looking out over the sea</w:t>
      </w:r>
    </w:p>
    <w:p w14:paraId="326B985B" w14:textId="25087756" w:rsidR="00A6110D" w:rsidRPr="00C074D3" w:rsidRDefault="00D062F5" w:rsidP="00691742">
      <w:pPr>
        <w:pStyle w:val="Heading3"/>
        <w:rPr>
          <w:rFonts w:cs="Arial"/>
          <w:sz w:val="20"/>
        </w:rPr>
      </w:pPr>
      <w:r>
        <w:t>Student quotes</w:t>
      </w:r>
    </w:p>
    <w:p w14:paraId="45B4569D" w14:textId="5B4FC3EA" w:rsidR="00A6110D" w:rsidRPr="00691742" w:rsidRDefault="002B137A" w:rsidP="002B137A">
      <w:pPr>
        <w:pStyle w:val="ListParagraph"/>
        <w:numPr>
          <w:ilvl w:val="0"/>
          <w:numId w:val="8"/>
        </w:numPr>
        <w:jc w:val="both"/>
        <w:rPr>
          <w:rFonts w:ascii="Aptos" w:hAnsi="Aptos" w:cs="Arial"/>
          <w:sz w:val="22"/>
          <w:szCs w:val="22"/>
        </w:rPr>
      </w:pPr>
      <w:r w:rsidRPr="00691742">
        <w:rPr>
          <w:rFonts w:ascii="Aptos" w:hAnsi="Aptos" w:cs="Arial"/>
          <w:sz w:val="22"/>
          <w:szCs w:val="22"/>
        </w:rPr>
        <w:t>“</w:t>
      </w:r>
      <w:r w:rsidRPr="00691742">
        <w:rPr>
          <w:rFonts w:ascii="Aptos" w:hAnsi="Aptos" w:cs="Arial"/>
          <w:i/>
          <w:iCs/>
          <w:sz w:val="22"/>
          <w:szCs w:val="22"/>
          <w:lang w:val="en-US"/>
        </w:rPr>
        <w:t>It was deemed unprofessional to be myself”</w:t>
      </w:r>
    </w:p>
    <w:p w14:paraId="6B85C3AE" w14:textId="7AE99A45" w:rsidR="00B836EC" w:rsidRPr="00691742" w:rsidRDefault="00B836EC" w:rsidP="002B137A">
      <w:pPr>
        <w:pStyle w:val="ListParagraph"/>
        <w:numPr>
          <w:ilvl w:val="0"/>
          <w:numId w:val="8"/>
        </w:numPr>
        <w:jc w:val="both"/>
        <w:rPr>
          <w:rFonts w:ascii="Aptos" w:hAnsi="Aptos" w:cs="Arial"/>
          <w:sz w:val="22"/>
          <w:szCs w:val="22"/>
        </w:rPr>
      </w:pPr>
      <w:r w:rsidRPr="00691742">
        <w:rPr>
          <w:rFonts w:ascii="Aptos" w:hAnsi="Aptos" w:cs="Arial"/>
          <w:i/>
          <w:iCs/>
          <w:sz w:val="22"/>
          <w:szCs w:val="22"/>
          <w:lang w:val="en-US"/>
        </w:rPr>
        <w:t>“I felt concerned that I might not be allowed to graduate if I was more authentic”</w:t>
      </w:r>
    </w:p>
    <w:p w14:paraId="248065AC" w14:textId="6E7BB569" w:rsidR="00FD66B1" w:rsidRPr="00E626EF" w:rsidRDefault="00FD66B1" w:rsidP="00691742">
      <w:pPr>
        <w:pStyle w:val="Heading3"/>
      </w:pPr>
      <w:r w:rsidRPr="00E626EF">
        <w:t xml:space="preserve">Identity in </w:t>
      </w:r>
      <w:r w:rsidR="00EE7B0A">
        <w:t>UDL3.0</w:t>
      </w:r>
    </w:p>
    <w:p w14:paraId="6CC9312D" w14:textId="77777777" w:rsidR="00FD66B1" w:rsidRPr="00691742" w:rsidRDefault="00FD66B1" w:rsidP="00FD66B1">
      <w:pPr>
        <w:numPr>
          <w:ilvl w:val="0"/>
          <w:numId w:val="9"/>
        </w:numPr>
        <w:jc w:val="both"/>
        <w:rPr>
          <w:rFonts w:ascii="Aptos" w:hAnsi="Aptos" w:cs="Arial"/>
          <w:sz w:val="22"/>
          <w:szCs w:val="22"/>
        </w:rPr>
      </w:pPr>
      <w:r w:rsidRPr="00691742">
        <w:rPr>
          <w:rFonts w:ascii="Aptos" w:hAnsi="Aptos" w:cs="Arial"/>
          <w:sz w:val="22"/>
          <w:szCs w:val="22"/>
        </w:rPr>
        <w:t xml:space="preserve">UDL3.0 </w:t>
      </w:r>
      <w:r w:rsidRPr="00691742">
        <w:rPr>
          <w:rFonts w:ascii="Aptos" w:hAnsi="Aptos" w:cs="Arial"/>
          <w:i/>
          <w:iCs/>
          <w:sz w:val="22"/>
          <w:szCs w:val="22"/>
        </w:rPr>
        <w:t>“emphasizes learners' multiple and intersecting identities as part of variability”</w:t>
      </w:r>
    </w:p>
    <w:p w14:paraId="7D70864D" w14:textId="4376B95C" w:rsidR="00FD66B1" w:rsidRPr="00691742" w:rsidRDefault="000E3927" w:rsidP="00FD66B1">
      <w:pPr>
        <w:numPr>
          <w:ilvl w:val="0"/>
          <w:numId w:val="9"/>
        </w:numPr>
        <w:jc w:val="both"/>
        <w:rPr>
          <w:rFonts w:ascii="Aptos" w:hAnsi="Aptos" w:cs="Arial"/>
          <w:sz w:val="22"/>
          <w:szCs w:val="22"/>
        </w:rPr>
      </w:pPr>
      <w:r w:rsidRPr="00691742">
        <w:rPr>
          <w:rFonts w:ascii="Aptos" w:hAnsi="Aptos" w:cs="Arial"/>
          <w:i/>
          <w:iCs/>
          <w:sz w:val="22"/>
          <w:szCs w:val="22"/>
        </w:rPr>
        <w:t>“Creating a learning environment that welcomes learners’ whole selves is a critical step to ensuring learners are able to access and engage with the learning process.”</w:t>
      </w:r>
    </w:p>
    <w:p w14:paraId="243B234C" w14:textId="640FDA0A" w:rsidR="00E626EF" w:rsidRPr="00E626EF" w:rsidRDefault="00E626EF" w:rsidP="00691742">
      <w:pPr>
        <w:pStyle w:val="Heading3"/>
      </w:pPr>
      <w:r w:rsidRPr="00E626EF">
        <w:t>The Role of Identity in Learning and Belonging</w:t>
      </w:r>
    </w:p>
    <w:p w14:paraId="0225ADD7" w14:textId="7D4AE288" w:rsidR="00E626EF" w:rsidRPr="00691742" w:rsidRDefault="00207D95" w:rsidP="00E626EF">
      <w:pPr>
        <w:numPr>
          <w:ilvl w:val="0"/>
          <w:numId w:val="9"/>
        </w:numPr>
        <w:jc w:val="both"/>
        <w:rPr>
          <w:rFonts w:ascii="Aptos" w:hAnsi="Aptos" w:cs="Arial"/>
          <w:sz w:val="22"/>
          <w:szCs w:val="22"/>
        </w:rPr>
      </w:pPr>
      <w:r w:rsidRPr="00691742">
        <w:rPr>
          <w:rFonts w:ascii="Aptos" w:hAnsi="Aptos" w:cs="Arial"/>
          <w:sz w:val="22"/>
          <w:szCs w:val="22"/>
        </w:rPr>
        <w:t xml:space="preserve">Identity is not static: </w:t>
      </w:r>
      <w:r w:rsidR="00E626EF" w:rsidRPr="00691742">
        <w:rPr>
          <w:rFonts w:ascii="Aptos" w:hAnsi="Aptos" w:cs="Arial"/>
          <w:sz w:val="22"/>
          <w:szCs w:val="22"/>
        </w:rPr>
        <w:t>Learning environments shape, constrain, or affirm identity</w:t>
      </w:r>
    </w:p>
    <w:p w14:paraId="6BDE191D" w14:textId="2348CE42" w:rsidR="003006B3" w:rsidRPr="00691742" w:rsidRDefault="003006B3" w:rsidP="003006B3">
      <w:pPr>
        <w:numPr>
          <w:ilvl w:val="0"/>
          <w:numId w:val="9"/>
        </w:numPr>
        <w:jc w:val="both"/>
        <w:rPr>
          <w:rFonts w:ascii="Aptos" w:hAnsi="Aptos" w:cs="Arial"/>
          <w:sz w:val="22"/>
          <w:szCs w:val="22"/>
        </w:rPr>
      </w:pPr>
      <w:r w:rsidRPr="00691742">
        <w:rPr>
          <w:rFonts w:ascii="Aptos" w:hAnsi="Aptos" w:cs="Arial"/>
          <w:sz w:val="22"/>
          <w:szCs w:val="22"/>
        </w:rPr>
        <w:t>Identity is integral to learner engagement, motivation, and persistence</w:t>
      </w:r>
    </w:p>
    <w:p w14:paraId="12B55339" w14:textId="2AAE7BC0" w:rsidR="00E1253E" w:rsidRPr="00691742" w:rsidRDefault="00E1253E" w:rsidP="003006B3">
      <w:pPr>
        <w:numPr>
          <w:ilvl w:val="0"/>
          <w:numId w:val="9"/>
        </w:numPr>
        <w:jc w:val="both"/>
        <w:rPr>
          <w:rFonts w:ascii="Aptos" w:hAnsi="Aptos" w:cs="Arial"/>
          <w:sz w:val="22"/>
          <w:szCs w:val="22"/>
        </w:rPr>
      </w:pPr>
      <w:r w:rsidRPr="00691742">
        <w:rPr>
          <w:rFonts w:ascii="Aptos" w:hAnsi="Aptos" w:cs="Arial"/>
          <w:sz w:val="22"/>
          <w:szCs w:val="22"/>
        </w:rPr>
        <w:t>Attending to identity enables learning</w:t>
      </w:r>
      <w:r w:rsidR="008237DD" w:rsidRPr="00691742">
        <w:rPr>
          <w:rFonts w:ascii="Aptos" w:hAnsi="Aptos" w:cs="Arial"/>
          <w:sz w:val="22"/>
          <w:szCs w:val="22"/>
        </w:rPr>
        <w:t>, but is also part of learning</w:t>
      </w:r>
    </w:p>
    <w:p w14:paraId="132407DF" w14:textId="5F03573D" w:rsidR="00353BD8" w:rsidRPr="00E626EF" w:rsidRDefault="00114386" w:rsidP="00691742">
      <w:pPr>
        <w:pStyle w:val="Heading3"/>
      </w:pPr>
      <w:r>
        <w:t>Shaping Learner</w:t>
      </w:r>
      <w:r w:rsidR="00353BD8" w:rsidRPr="00E626EF">
        <w:t xml:space="preserve"> Identit</w:t>
      </w:r>
      <w:r>
        <w:t xml:space="preserve">ies through </w:t>
      </w:r>
      <w:r w:rsidR="00BF721B">
        <w:t>curriculum and assessment</w:t>
      </w:r>
    </w:p>
    <w:p w14:paraId="03AEE9B8" w14:textId="3EDEEFDD" w:rsidR="003006B3" w:rsidRPr="00691742" w:rsidRDefault="00852513" w:rsidP="003006B3">
      <w:pPr>
        <w:numPr>
          <w:ilvl w:val="0"/>
          <w:numId w:val="9"/>
        </w:numPr>
        <w:jc w:val="both"/>
        <w:rPr>
          <w:rFonts w:ascii="Aptos" w:hAnsi="Aptos" w:cs="Arial"/>
          <w:sz w:val="22"/>
          <w:szCs w:val="22"/>
        </w:rPr>
      </w:pPr>
      <w:r w:rsidRPr="00691742">
        <w:rPr>
          <w:rFonts w:ascii="Aptos" w:hAnsi="Aptos" w:cs="Arial"/>
          <w:sz w:val="22"/>
          <w:szCs w:val="22"/>
        </w:rPr>
        <w:t>Identity development is often a core</w:t>
      </w:r>
      <w:r w:rsidR="0068536C" w:rsidRPr="00691742">
        <w:rPr>
          <w:rFonts w:ascii="Aptos" w:hAnsi="Aptos" w:cs="Arial"/>
          <w:sz w:val="22"/>
          <w:szCs w:val="22"/>
        </w:rPr>
        <w:t xml:space="preserve"> part of curriculum and assessment</w:t>
      </w:r>
    </w:p>
    <w:p w14:paraId="27FA5931" w14:textId="261C793B" w:rsidR="00AC22AC" w:rsidRPr="00691742" w:rsidRDefault="00353BD8" w:rsidP="00AC22AC">
      <w:pPr>
        <w:numPr>
          <w:ilvl w:val="0"/>
          <w:numId w:val="9"/>
        </w:numPr>
        <w:jc w:val="both"/>
        <w:rPr>
          <w:rFonts w:ascii="Aptos" w:hAnsi="Aptos" w:cs="Arial"/>
          <w:sz w:val="22"/>
          <w:szCs w:val="22"/>
        </w:rPr>
      </w:pPr>
      <w:r w:rsidRPr="00691742">
        <w:rPr>
          <w:rFonts w:ascii="Aptos" w:hAnsi="Aptos" w:cs="Arial"/>
          <w:sz w:val="22"/>
          <w:szCs w:val="22"/>
        </w:rPr>
        <w:t xml:space="preserve">We </w:t>
      </w:r>
      <w:r w:rsidR="00140183" w:rsidRPr="00691742">
        <w:rPr>
          <w:rFonts w:ascii="Aptos" w:hAnsi="Aptos" w:cs="Arial"/>
          <w:sz w:val="22"/>
          <w:szCs w:val="22"/>
        </w:rPr>
        <w:t>require</w:t>
      </w:r>
      <w:r w:rsidRPr="00691742">
        <w:rPr>
          <w:rFonts w:ascii="Aptos" w:hAnsi="Aptos" w:cs="Arial"/>
          <w:sz w:val="22"/>
          <w:szCs w:val="22"/>
        </w:rPr>
        <w:t xml:space="preserve"> learners to shape new identities as they learn</w:t>
      </w:r>
      <w:r w:rsidR="00AC22AC" w:rsidRPr="00691742">
        <w:rPr>
          <w:rFonts w:ascii="Aptos" w:hAnsi="Aptos" w:cs="Arial"/>
          <w:sz w:val="22"/>
          <w:szCs w:val="22"/>
        </w:rPr>
        <w:t xml:space="preserve">: </w:t>
      </w:r>
      <w:r w:rsidR="004E4154" w:rsidRPr="00691742">
        <w:rPr>
          <w:rFonts w:ascii="Aptos" w:hAnsi="Aptos" w:cs="Arial"/>
          <w:sz w:val="22"/>
          <w:szCs w:val="22"/>
        </w:rPr>
        <w:t>p</w:t>
      </w:r>
      <w:r w:rsidRPr="00691742">
        <w:rPr>
          <w:rFonts w:ascii="Aptos" w:hAnsi="Aptos" w:cs="Arial"/>
          <w:sz w:val="22"/>
          <w:szCs w:val="22"/>
        </w:rPr>
        <w:t>rofessional</w:t>
      </w:r>
      <w:r w:rsidR="00114386" w:rsidRPr="00691742">
        <w:rPr>
          <w:rFonts w:ascii="Aptos" w:hAnsi="Aptos" w:cs="Arial"/>
          <w:sz w:val="22"/>
          <w:szCs w:val="22"/>
        </w:rPr>
        <w:t xml:space="preserve"> </w:t>
      </w:r>
      <w:r w:rsidR="00140183" w:rsidRPr="00691742">
        <w:rPr>
          <w:rFonts w:ascii="Aptos" w:hAnsi="Aptos" w:cs="Arial"/>
          <w:sz w:val="22"/>
          <w:szCs w:val="22"/>
        </w:rPr>
        <w:t>i</w:t>
      </w:r>
      <w:r w:rsidR="00114386" w:rsidRPr="00691742">
        <w:rPr>
          <w:rFonts w:ascii="Aptos" w:hAnsi="Aptos" w:cs="Arial"/>
          <w:sz w:val="22"/>
          <w:szCs w:val="22"/>
        </w:rPr>
        <w:t>dentit</w:t>
      </w:r>
      <w:r w:rsidR="00140183" w:rsidRPr="00691742">
        <w:rPr>
          <w:rFonts w:ascii="Aptos" w:hAnsi="Aptos" w:cs="Arial"/>
          <w:sz w:val="22"/>
          <w:szCs w:val="22"/>
        </w:rPr>
        <w:t>y formation</w:t>
      </w:r>
    </w:p>
    <w:p w14:paraId="75F8DD21" w14:textId="1F54CD2E" w:rsidR="00353BD8" w:rsidRPr="00691742" w:rsidRDefault="00AC22AC" w:rsidP="00AC22AC">
      <w:pPr>
        <w:numPr>
          <w:ilvl w:val="0"/>
          <w:numId w:val="9"/>
        </w:numPr>
        <w:jc w:val="both"/>
        <w:rPr>
          <w:rFonts w:ascii="Aptos" w:hAnsi="Aptos" w:cs="Arial"/>
          <w:sz w:val="22"/>
          <w:szCs w:val="22"/>
        </w:rPr>
      </w:pPr>
      <w:r w:rsidRPr="00691742">
        <w:rPr>
          <w:rFonts w:ascii="Aptos" w:hAnsi="Aptos" w:cs="Arial"/>
          <w:sz w:val="22"/>
          <w:szCs w:val="22"/>
        </w:rPr>
        <w:t xml:space="preserve">We require learners to enact these identities: </w:t>
      </w:r>
      <w:r w:rsidR="004E4154" w:rsidRPr="00691742">
        <w:rPr>
          <w:rFonts w:ascii="Aptos" w:hAnsi="Aptos" w:cs="Arial"/>
          <w:sz w:val="22"/>
          <w:szCs w:val="22"/>
        </w:rPr>
        <w:t>p</w:t>
      </w:r>
      <w:r w:rsidRPr="00691742">
        <w:rPr>
          <w:rFonts w:ascii="Aptos" w:hAnsi="Aptos" w:cs="Arial"/>
          <w:sz w:val="22"/>
          <w:szCs w:val="22"/>
        </w:rPr>
        <w:t>rofessional</w:t>
      </w:r>
      <w:r w:rsidR="004E4154" w:rsidRPr="00691742">
        <w:rPr>
          <w:rFonts w:ascii="Aptos" w:hAnsi="Aptos" w:cs="Arial"/>
          <w:sz w:val="22"/>
          <w:szCs w:val="22"/>
        </w:rPr>
        <w:t xml:space="preserve"> behaviour and assessment of professionalism</w:t>
      </w:r>
    </w:p>
    <w:p w14:paraId="339A9881" w14:textId="58F7BD54" w:rsidR="00BF721B" w:rsidRPr="00691742" w:rsidRDefault="00BF721B" w:rsidP="003006B3">
      <w:pPr>
        <w:numPr>
          <w:ilvl w:val="0"/>
          <w:numId w:val="9"/>
        </w:numPr>
        <w:jc w:val="both"/>
        <w:rPr>
          <w:rFonts w:ascii="Aptos" w:hAnsi="Aptos" w:cs="Arial"/>
          <w:sz w:val="22"/>
          <w:szCs w:val="22"/>
        </w:rPr>
      </w:pPr>
      <w:r w:rsidRPr="00691742">
        <w:rPr>
          <w:rFonts w:ascii="Aptos" w:hAnsi="Aptos" w:cs="Arial"/>
          <w:sz w:val="22"/>
          <w:szCs w:val="22"/>
        </w:rPr>
        <w:t>Educational cultures reinforce these identities</w:t>
      </w:r>
      <w:r w:rsidR="001C0DD2" w:rsidRPr="00691742">
        <w:rPr>
          <w:rFonts w:ascii="Aptos" w:hAnsi="Aptos" w:cs="Arial"/>
          <w:sz w:val="22"/>
          <w:szCs w:val="22"/>
        </w:rPr>
        <w:t xml:space="preserve"> (particularly in health professions)</w:t>
      </w:r>
    </w:p>
    <w:p w14:paraId="2209874D" w14:textId="384681B2" w:rsidR="006F2A74" w:rsidRPr="00E626EF" w:rsidRDefault="006F2A74" w:rsidP="00691742">
      <w:pPr>
        <w:pStyle w:val="Heading3"/>
      </w:pPr>
      <w:r>
        <w:t>Marginalised</w:t>
      </w:r>
      <w:r w:rsidRPr="00E626EF">
        <w:t xml:space="preserve"> Identit</w:t>
      </w:r>
      <w:r>
        <w:t xml:space="preserve">ies </w:t>
      </w:r>
    </w:p>
    <w:p w14:paraId="3BAB11EF" w14:textId="7631405A" w:rsidR="005A7EE0" w:rsidRPr="00691742" w:rsidRDefault="005A7EE0" w:rsidP="00E626EF">
      <w:pPr>
        <w:numPr>
          <w:ilvl w:val="0"/>
          <w:numId w:val="9"/>
        </w:numPr>
        <w:jc w:val="both"/>
        <w:rPr>
          <w:rFonts w:ascii="Aptos" w:hAnsi="Aptos" w:cs="Arial"/>
          <w:sz w:val="22"/>
          <w:szCs w:val="22"/>
        </w:rPr>
      </w:pPr>
      <w:r w:rsidRPr="00691742">
        <w:rPr>
          <w:rFonts w:ascii="Aptos" w:hAnsi="Aptos" w:cs="Arial"/>
          <w:sz w:val="22"/>
          <w:szCs w:val="22"/>
        </w:rPr>
        <w:t>Students are never just ‘learners’</w:t>
      </w:r>
    </w:p>
    <w:p w14:paraId="48C8A0AC" w14:textId="1B93523E" w:rsidR="0001699B" w:rsidRPr="00691742" w:rsidRDefault="0001699B" w:rsidP="00E626EF">
      <w:pPr>
        <w:numPr>
          <w:ilvl w:val="0"/>
          <w:numId w:val="9"/>
        </w:numPr>
        <w:jc w:val="both"/>
        <w:rPr>
          <w:rFonts w:ascii="Aptos" w:hAnsi="Aptos" w:cs="Arial"/>
          <w:sz w:val="22"/>
          <w:szCs w:val="22"/>
        </w:rPr>
      </w:pPr>
      <w:r w:rsidRPr="00691742">
        <w:rPr>
          <w:rFonts w:ascii="Aptos" w:hAnsi="Aptos" w:cs="Arial"/>
          <w:sz w:val="22"/>
          <w:szCs w:val="22"/>
        </w:rPr>
        <w:t>Identity dissonance when norms</w:t>
      </w:r>
      <w:r w:rsidR="002D4126" w:rsidRPr="00691742">
        <w:rPr>
          <w:rFonts w:ascii="Aptos" w:hAnsi="Aptos" w:cs="Arial"/>
          <w:sz w:val="22"/>
          <w:szCs w:val="22"/>
        </w:rPr>
        <w:t xml:space="preserve"> of identity</w:t>
      </w:r>
      <w:r w:rsidRPr="00691742">
        <w:rPr>
          <w:rFonts w:ascii="Aptos" w:hAnsi="Aptos" w:cs="Arial"/>
          <w:sz w:val="22"/>
          <w:szCs w:val="22"/>
        </w:rPr>
        <w:t xml:space="preserve"> </w:t>
      </w:r>
      <w:r w:rsidR="002D4126" w:rsidRPr="00691742">
        <w:rPr>
          <w:rFonts w:ascii="Aptos" w:hAnsi="Aptos" w:cs="Arial"/>
          <w:sz w:val="22"/>
          <w:szCs w:val="22"/>
        </w:rPr>
        <w:t>don’t align with student identity</w:t>
      </w:r>
    </w:p>
    <w:p w14:paraId="7A8AB07F" w14:textId="215EB168" w:rsidR="00E626EF" w:rsidRPr="00691742" w:rsidRDefault="00E626EF" w:rsidP="00E626EF">
      <w:pPr>
        <w:numPr>
          <w:ilvl w:val="0"/>
          <w:numId w:val="9"/>
        </w:numPr>
        <w:jc w:val="both"/>
        <w:rPr>
          <w:rFonts w:ascii="Aptos" w:hAnsi="Aptos" w:cs="Arial"/>
          <w:sz w:val="22"/>
          <w:szCs w:val="22"/>
        </w:rPr>
      </w:pPr>
      <w:r w:rsidRPr="00691742">
        <w:rPr>
          <w:rFonts w:ascii="Aptos" w:hAnsi="Aptos" w:cs="Arial"/>
          <w:sz w:val="22"/>
          <w:szCs w:val="22"/>
        </w:rPr>
        <w:t xml:space="preserve">Marginalized </w:t>
      </w:r>
      <w:r w:rsidR="005A7EE0" w:rsidRPr="00691742">
        <w:rPr>
          <w:rFonts w:ascii="Aptos" w:hAnsi="Aptos" w:cs="Arial"/>
          <w:sz w:val="22"/>
          <w:szCs w:val="22"/>
        </w:rPr>
        <w:t xml:space="preserve">students </w:t>
      </w:r>
      <w:r w:rsidRPr="00691742">
        <w:rPr>
          <w:rFonts w:ascii="Aptos" w:hAnsi="Aptos" w:cs="Arial"/>
          <w:sz w:val="22"/>
          <w:szCs w:val="22"/>
        </w:rPr>
        <w:t>often feel pressure to mask or adapt</w:t>
      </w:r>
    </w:p>
    <w:p w14:paraId="2A41E616" w14:textId="68BE59E9" w:rsidR="00705DB2" w:rsidRPr="00E626EF" w:rsidRDefault="00705DB2" w:rsidP="00691742">
      <w:pPr>
        <w:pStyle w:val="Heading3"/>
      </w:pPr>
      <w:r>
        <w:t>Our research</w:t>
      </w:r>
      <w:r w:rsidR="000974B2">
        <w:t>:</w:t>
      </w:r>
      <w:r w:rsidR="00F96C3C">
        <w:t xml:space="preserve"> </w:t>
      </w:r>
      <w:r w:rsidR="00AB3370" w:rsidRPr="00AB3370">
        <w:t xml:space="preserve">Understanding Neurodivergent </w:t>
      </w:r>
      <w:r w:rsidR="00AB3370">
        <w:t xml:space="preserve">Student </w:t>
      </w:r>
      <w:r w:rsidR="00AB3370" w:rsidRPr="00AB3370">
        <w:t>Experiences</w:t>
      </w:r>
    </w:p>
    <w:p w14:paraId="0165678B" w14:textId="79A479E0" w:rsidR="00705DB2" w:rsidRPr="00691742" w:rsidRDefault="00F96C3C" w:rsidP="00691742">
      <w:pPr>
        <w:numPr>
          <w:ilvl w:val="0"/>
          <w:numId w:val="33"/>
        </w:numPr>
        <w:jc w:val="both"/>
        <w:rPr>
          <w:rFonts w:ascii="Aptos" w:hAnsi="Aptos" w:cs="Arial"/>
          <w:sz w:val="22"/>
          <w:szCs w:val="22"/>
          <w:lang w:val="en-US"/>
        </w:rPr>
      </w:pPr>
      <w:r w:rsidRPr="00691742">
        <w:rPr>
          <w:rFonts w:ascii="Aptos" w:hAnsi="Aptos" w:cs="Arial"/>
          <w:sz w:val="22"/>
          <w:szCs w:val="22"/>
          <w:lang w:val="en-US"/>
        </w:rPr>
        <w:t xml:space="preserve">10 interviews, 182 survey responses from neurodivergent </w:t>
      </w:r>
      <w:r w:rsidR="00AB3370" w:rsidRPr="00691742">
        <w:rPr>
          <w:rFonts w:ascii="Aptos" w:hAnsi="Aptos" w:cs="Arial"/>
          <w:sz w:val="22"/>
          <w:szCs w:val="22"/>
          <w:lang w:val="en-US"/>
        </w:rPr>
        <w:t xml:space="preserve">graduates of </w:t>
      </w:r>
      <w:r w:rsidRPr="00691742">
        <w:rPr>
          <w:rFonts w:ascii="Aptos" w:hAnsi="Aptos" w:cs="Arial"/>
          <w:sz w:val="22"/>
          <w:szCs w:val="22"/>
          <w:lang w:val="en-US"/>
        </w:rPr>
        <w:t xml:space="preserve">health professions </w:t>
      </w:r>
      <w:r w:rsidR="00AB3370" w:rsidRPr="00691742">
        <w:rPr>
          <w:rFonts w:ascii="Aptos" w:hAnsi="Aptos" w:cs="Arial"/>
          <w:sz w:val="22"/>
          <w:szCs w:val="22"/>
          <w:lang w:val="en-US"/>
        </w:rPr>
        <w:t>programs (nursing, medicine, OT, physio etc)</w:t>
      </w:r>
    </w:p>
    <w:p w14:paraId="1B50AA69" w14:textId="265978F2" w:rsidR="00AB3370" w:rsidRPr="00691742" w:rsidRDefault="00D32CE8" w:rsidP="00691742">
      <w:pPr>
        <w:numPr>
          <w:ilvl w:val="0"/>
          <w:numId w:val="33"/>
        </w:numPr>
        <w:jc w:val="both"/>
        <w:rPr>
          <w:rFonts w:ascii="Aptos" w:hAnsi="Aptos" w:cs="Arial"/>
          <w:sz w:val="22"/>
          <w:szCs w:val="22"/>
          <w:lang w:val="en-US"/>
        </w:rPr>
      </w:pPr>
      <w:r w:rsidRPr="00691742">
        <w:rPr>
          <w:rFonts w:ascii="Aptos" w:hAnsi="Aptos" w:cs="Arial"/>
          <w:sz w:val="22"/>
          <w:szCs w:val="22"/>
          <w:lang w:val="en-US"/>
        </w:rPr>
        <w:t>Complex stories of navigating identity formation</w:t>
      </w:r>
    </w:p>
    <w:p w14:paraId="548EFBD1" w14:textId="02700204" w:rsidR="000974B2" w:rsidRPr="00E626EF" w:rsidRDefault="00F34521" w:rsidP="00691742">
      <w:pPr>
        <w:pStyle w:val="Heading3"/>
      </w:pPr>
      <w:r>
        <w:t>Key Theme</w:t>
      </w:r>
      <w:r w:rsidR="00914B42">
        <w:t>: Developing an Identity</w:t>
      </w:r>
    </w:p>
    <w:p w14:paraId="692F23A0" w14:textId="77777777" w:rsidR="004F0CD8" w:rsidRPr="00691742" w:rsidRDefault="004F0CD8" w:rsidP="004F0CD8">
      <w:pPr>
        <w:pStyle w:val="ListParagraph"/>
        <w:numPr>
          <w:ilvl w:val="0"/>
          <w:numId w:val="10"/>
        </w:numPr>
        <w:jc w:val="both"/>
        <w:rPr>
          <w:rFonts w:ascii="Aptos" w:hAnsi="Aptos" w:cs="Arial"/>
          <w:sz w:val="22"/>
          <w:szCs w:val="22"/>
        </w:rPr>
      </w:pPr>
      <w:r w:rsidRPr="00691742">
        <w:rPr>
          <w:rFonts w:ascii="Aptos" w:hAnsi="Aptos" w:cs="Arial"/>
          <w:sz w:val="22"/>
          <w:szCs w:val="22"/>
          <w:lang w:val="en-US"/>
        </w:rPr>
        <w:t>Many didn’t identify that they were neurodivergent until well into or after their training</w:t>
      </w:r>
    </w:p>
    <w:p w14:paraId="60CF49D7" w14:textId="77777777" w:rsidR="004F0CD8" w:rsidRPr="00691742" w:rsidRDefault="004F0CD8" w:rsidP="004F0CD8">
      <w:pPr>
        <w:numPr>
          <w:ilvl w:val="0"/>
          <w:numId w:val="10"/>
        </w:numPr>
        <w:jc w:val="both"/>
        <w:rPr>
          <w:rFonts w:ascii="Aptos" w:hAnsi="Aptos" w:cs="Arial"/>
          <w:sz w:val="22"/>
          <w:szCs w:val="22"/>
        </w:rPr>
      </w:pPr>
      <w:proofErr w:type="spellStart"/>
      <w:r w:rsidRPr="00691742">
        <w:rPr>
          <w:rFonts w:ascii="Aptos" w:hAnsi="Aptos" w:cs="Arial"/>
          <w:sz w:val="22"/>
          <w:szCs w:val="22"/>
          <w:lang w:val="en-US"/>
        </w:rPr>
        <w:t>Internalised</w:t>
      </w:r>
      <w:proofErr w:type="spellEnd"/>
      <w:r w:rsidRPr="00691742">
        <w:rPr>
          <w:rFonts w:ascii="Aptos" w:hAnsi="Aptos" w:cs="Arial"/>
          <w:sz w:val="22"/>
          <w:szCs w:val="22"/>
          <w:lang w:val="en-US"/>
        </w:rPr>
        <w:t xml:space="preserve"> blame, low self-worth, misdiagnoses (e.g., anxiety, depression)</w:t>
      </w:r>
    </w:p>
    <w:p w14:paraId="570DDFF6" w14:textId="77777777" w:rsidR="00D077C6" w:rsidRPr="00691742" w:rsidRDefault="003B7643" w:rsidP="003B7643">
      <w:pPr>
        <w:numPr>
          <w:ilvl w:val="0"/>
          <w:numId w:val="10"/>
        </w:numPr>
        <w:jc w:val="both"/>
        <w:rPr>
          <w:rFonts w:ascii="Aptos" w:hAnsi="Aptos" w:cs="Arial"/>
          <w:sz w:val="22"/>
          <w:szCs w:val="22"/>
        </w:rPr>
      </w:pPr>
      <w:r w:rsidRPr="00691742">
        <w:rPr>
          <w:rFonts w:ascii="Aptos" w:hAnsi="Aptos" w:cs="Arial"/>
          <w:sz w:val="22"/>
          <w:szCs w:val="22"/>
          <w:lang w:val="en-US"/>
        </w:rPr>
        <w:lastRenderedPageBreak/>
        <w:t xml:space="preserve">Quotes: </w:t>
      </w:r>
      <w:r w:rsidRPr="00691742">
        <w:rPr>
          <w:rFonts w:ascii="Aptos" w:hAnsi="Aptos" w:cs="Arial"/>
          <w:i/>
          <w:iCs/>
          <w:sz w:val="22"/>
          <w:szCs w:val="22"/>
        </w:rPr>
        <w:t>“[I] just thought I was weird/flawed”</w:t>
      </w:r>
    </w:p>
    <w:p w14:paraId="5D80FC53" w14:textId="4716F6FB" w:rsidR="003B7643" w:rsidRPr="00691742" w:rsidRDefault="003B7643" w:rsidP="003B7643">
      <w:pPr>
        <w:numPr>
          <w:ilvl w:val="0"/>
          <w:numId w:val="10"/>
        </w:numPr>
        <w:jc w:val="both"/>
        <w:rPr>
          <w:rFonts w:ascii="Aptos" w:hAnsi="Aptos" w:cs="Arial"/>
          <w:sz w:val="22"/>
          <w:szCs w:val="22"/>
        </w:rPr>
      </w:pPr>
      <w:r w:rsidRPr="00691742">
        <w:rPr>
          <w:rFonts w:ascii="Aptos" w:hAnsi="Aptos" w:cs="Arial"/>
          <w:i/>
          <w:iCs/>
          <w:sz w:val="22"/>
          <w:szCs w:val="22"/>
        </w:rPr>
        <w:t>“…it never occurred to me that any difficulties I was having could be accommodated, rather than me just ‘working harder’.”</w:t>
      </w:r>
    </w:p>
    <w:p w14:paraId="2BA48EB5" w14:textId="28546402" w:rsidR="00DD4631" w:rsidRPr="00E626EF" w:rsidRDefault="00DD4631" w:rsidP="00691742">
      <w:pPr>
        <w:pStyle w:val="Heading3"/>
      </w:pPr>
      <w:r>
        <w:t>Identity Dissonance</w:t>
      </w:r>
    </w:p>
    <w:p w14:paraId="693E8141" w14:textId="77777777" w:rsidR="001A5E42" w:rsidRPr="00691742" w:rsidRDefault="001A5E42" w:rsidP="001A5E42">
      <w:pPr>
        <w:numPr>
          <w:ilvl w:val="0"/>
          <w:numId w:val="10"/>
        </w:numPr>
        <w:jc w:val="both"/>
        <w:rPr>
          <w:rFonts w:ascii="Aptos" w:hAnsi="Aptos" w:cs="Arial"/>
          <w:sz w:val="22"/>
          <w:szCs w:val="22"/>
        </w:rPr>
      </w:pPr>
      <w:r w:rsidRPr="00691742">
        <w:rPr>
          <w:rFonts w:ascii="Aptos" w:hAnsi="Aptos" w:cs="Arial"/>
          <w:sz w:val="22"/>
          <w:szCs w:val="22"/>
          <w:lang w:val="en-US"/>
        </w:rPr>
        <w:t xml:space="preserve">Neurodivergent identities not always seen as compatible with professional identities </w:t>
      </w:r>
    </w:p>
    <w:p w14:paraId="18CA5AF1" w14:textId="77777777" w:rsidR="000E69CD" w:rsidRPr="00691742" w:rsidRDefault="000E69CD" w:rsidP="000E69CD">
      <w:pPr>
        <w:numPr>
          <w:ilvl w:val="0"/>
          <w:numId w:val="10"/>
        </w:numPr>
        <w:jc w:val="both"/>
        <w:rPr>
          <w:rFonts w:ascii="Aptos" w:hAnsi="Aptos" w:cs="Arial"/>
          <w:sz w:val="22"/>
          <w:szCs w:val="22"/>
        </w:rPr>
      </w:pPr>
      <w:r w:rsidRPr="00691742">
        <w:rPr>
          <w:rFonts w:ascii="Aptos" w:hAnsi="Aptos" w:cs="Arial"/>
          <w:sz w:val="22"/>
          <w:szCs w:val="22"/>
          <w:lang w:val="en-US"/>
        </w:rPr>
        <w:t>Masking used as a survival strategy: linked to burnout and distress</w:t>
      </w:r>
    </w:p>
    <w:p w14:paraId="67C7D70E" w14:textId="77777777" w:rsidR="00CD27C3" w:rsidRPr="00CD27C3" w:rsidRDefault="00CD27C3" w:rsidP="00CD27C3">
      <w:pPr>
        <w:numPr>
          <w:ilvl w:val="0"/>
          <w:numId w:val="10"/>
        </w:numPr>
        <w:jc w:val="both"/>
        <w:rPr>
          <w:rFonts w:ascii="Aptos" w:hAnsi="Aptos" w:cs="Arial"/>
          <w:sz w:val="20"/>
        </w:rPr>
      </w:pPr>
      <w:r>
        <w:rPr>
          <w:rFonts w:ascii="Aptos" w:hAnsi="Aptos" w:cs="Arial"/>
          <w:sz w:val="20"/>
          <w:lang w:val="en-US"/>
        </w:rPr>
        <w:t xml:space="preserve">Quotes: </w:t>
      </w:r>
      <w:r w:rsidRPr="00CD27C3">
        <w:rPr>
          <w:rFonts w:ascii="Aptos" w:hAnsi="Aptos" w:cs="Arial"/>
          <w:i/>
          <w:iCs/>
          <w:sz w:val="20"/>
        </w:rPr>
        <w:t>“…even sitting cross legged in my chair was singled out by staff in front of the class and told I was being unprofessional…”</w:t>
      </w:r>
    </w:p>
    <w:p w14:paraId="62357040" w14:textId="00B15407" w:rsidR="000E69CD" w:rsidRPr="00101C0F" w:rsidRDefault="00CD27C3" w:rsidP="00101C0F">
      <w:pPr>
        <w:numPr>
          <w:ilvl w:val="0"/>
          <w:numId w:val="10"/>
        </w:numPr>
        <w:jc w:val="both"/>
        <w:rPr>
          <w:rFonts w:ascii="Aptos" w:hAnsi="Aptos" w:cs="Arial"/>
          <w:sz w:val="20"/>
        </w:rPr>
      </w:pPr>
      <w:r w:rsidRPr="00CD27C3">
        <w:rPr>
          <w:rFonts w:ascii="Aptos" w:hAnsi="Aptos" w:cs="Arial"/>
          <w:i/>
          <w:iCs/>
          <w:sz w:val="20"/>
          <w:lang w:val="en-US"/>
        </w:rPr>
        <w:t xml:space="preserve">“Unmasking is incompatible with what is conventionally considered "professional </w:t>
      </w:r>
      <w:proofErr w:type="gramStart"/>
      <w:r w:rsidRPr="00CD27C3">
        <w:rPr>
          <w:rFonts w:ascii="Aptos" w:hAnsi="Aptos" w:cs="Arial"/>
          <w:i/>
          <w:iCs/>
          <w:sz w:val="20"/>
          <w:lang w:val="en-US"/>
        </w:rPr>
        <w:t>behaviour“</w:t>
      </w:r>
      <w:proofErr w:type="gramEnd"/>
      <w:r w:rsidRPr="00CD27C3">
        <w:rPr>
          <w:rFonts w:ascii="Aptos" w:hAnsi="Aptos" w:cs="Arial"/>
          <w:i/>
          <w:iCs/>
          <w:sz w:val="20"/>
          <w:lang w:val="en-US"/>
        </w:rPr>
        <w:t xml:space="preserve">. I was </w:t>
      </w:r>
      <w:proofErr w:type="spellStart"/>
      <w:r w:rsidRPr="00CD27C3">
        <w:rPr>
          <w:rFonts w:ascii="Aptos" w:hAnsi="Aptos" w:cs="Arial"/>
          <w:i/>
          <w:iCs/>
          <w:sz w:val="20"/>
          <w:lang w:val="en-US"/>
        </w:rPr>
        <w:t>criticised</w:t>
      </w:r>
      <w:proofErr w:type="spellEnd"/>
      <w:r w:rsidRPr="00CD27C3">
        <w:rPr>
          <w:rFonts w:ascii="Aptos" w:hAnsi="Aptos" w:cs="Arial"/>
          <w:i/>
          <w:iCs/>
          <w:sz w:val="20"/>
          <w:lang w:val="en-US"/>
        </w:rPr>
        <w:t xml:space="preserve"> every time I didn't monitor my </w:t>
      </w:r>
      <w:proofErr w:type="spellStart"/>
      <w:r w:rsidRPr="00CD27C3">
        <w:rPr>
          <w:rFonts w:ascii="Aptos" w:hAnsi="Aptos" w:cs="Arial"/>
          <w:i/>
          <w:iCs/>
          <w:sz w:val="20"/>
          <w:lang w:val="en-US"/>
        </w:rPr>
        <w:t>behaviour</w:t>
      </w:r>
      <w:proofErr w:type="spellEnd"/>
      <w:r w:rsidRPr="00CD27C3">
        <w:rPr>
          <w:rFonts w:ascii="Aptos" w:hAnsi="Aptos" w:cs="Arial"/>
          <w:i/>
          <w:iCs/>
          <w:sz w:val="20"/>
          <w:lang w:val="en-US"/>
        </w:rPr>
        <w:t xml:space="preserve"> closely enough.”</w:t>
      </w:r>
    </w:p>
    <w:p w14:paraId="6D9559AB" w14:textId="065052BC" w:rsidR="00CE0818" w:rsidRPr="00E626EF" w:rsidRDefault="00CE0818" w:rsidP="00691742">
      <w:pPr>
        <w:pStyle w:val="Heading3"/>
      </w:pPr>
      <w:r>
        <w:t>Limitations of accommodations</w:t>
      </w:r>
    </w:p>
    <w:p w14:paraId="24ADB6BD" w14:textId="77777777" w:rsidR="008978EE" w:rsidRPr="00691742" w:rsidRDefault="008978EE" w:rsidP="008978EE">
      <w:pPr>
        <w:numPr>
          <w:ilvl w:val="0"/>
          <w:numId w:val="10"/>
        </w:numPr>
        <w:jc w:val="both"/>
        <w:rPr>
          <w:rFonts w:ascii="Aptos" w:hAnsi="Aptos" w:cs="Arial"/>
          <w:sz w:val="22"/>
          <w:szCs w:val="22"/>
        </w:rPr>
      </w:pPr>
      <w:proofErr w:type="gramStart"/>
      <w:r w:rsidRPr="00691742">
        <w:rPr>
          <w:rFonts w:ascii="Aptos" w:hAnsi="Aptos" w:cs="Arial"/>
          <w:sz w:val="22"/>
          <w:szCs w:val="22"/>
          <w:lang w:val="en-US"/>
        </w:rPr>
        <w:t>Accommodations</w:t>
      </w:r>
      <w:proofErr w:type="gramEnd"/>
      <w:r w:rsidRPr="00691742">
        <w:rPr>
          <w:rFonts w:ascii="Aptos" w:hAnsi="Aptos" w:cs="Arial"/>
          <w:sz w:val="22"/>
          <w:szCs w:val="22"/>
          <w:lang w:val="en-US"/>
        </w:rPr>
        <w:t xml:space="preserve"> often generic or unsuitable</w:t>
      </w:r>
    </w:p>
    <w:p w14:paraId="27C0BDC4" w14:textId="41ACC159" w:rsidR="008978EE" w:rsidRPr="00691742" w:rsidRDefault="008978EE" w:rsidP="008978EE">
      <w:pPr>
        <w:numPr>
          <w:ilvl w:val="0"/>
          <w:numId w:val="10"/>
        </w:numPr>
        <w:jc w:val="both"/>
        <w:rPr>
          <w:rFonts w:ascii="Aptos" w:hAnsi="Aptos" w:cs="Arial"/>
          <w:sz w:val="22"/>
          <w:szCs w:val="22"/>
        </w:rPr>
      </w:pPr>
      <w:r w:rsidRPr="00691742">
        <w:rPr>
          <w:rFonts w:ascii="Aptos" w:hAnsi="Aptos" w:cs="Arial"/>
          <w:sz w:val="22"/>
          <w:szCs w:val="22"/>
          <w:lang w:val="en-US"/>
        </w:rPr>
        <w:t xml:space="preserve">Implementation depended on </w:t>
      </w:r>
      <w:r w:rsidR="00CC40BC" w:rsidRPr="00691742">
        <w:rPr>
          <w:rFonts w:ascii="Aptos" w:hAnsi="Aptos" w:cs="Arial"/>
          <w:sz w:val="22"/>
          <w:szCs w:val="22"/>
          <w:lang w:val="en-US"/>
        </w:rPr>
        <w:t xml:space="preserve">disclosure, </w:t>
      </w:r>
      <w:r w:rsidRPr="00691742">
        <w:rPr>
          <w:rFonts w:ascii="Aptos" w:hAnsi="Aptos" w:cs="Arial"/>
          <w:sz w:val="22"/>
          <w:szCs w:val="22"/>
          <w:lang w:val="en-US"/>
        </w:rPr>
        <w:t xml:space="preserve">student self-advocacy and </w:t>
      </w:r>
      <w:r w:rsidR="00CC40BC" w:rsidRPr="00691742">
        <w:rPr>
          <w:rFonts w:ascii="Aptos" w:hAnsi="Aptos" w:cs="Arial"/>
          <w:sz w:val="22"/>
          <w:szCs w:val="22"/>
          <w:lang w:val="en-US"/>
        </w:rPr>
        <w:t>variable implementation</w:t>
      </w:r>
    </w:p>
    <w:p w14:paraId="26DE0B51" w14:textId="77777777" w:rsidR="0003357A" w:rsidRPr="0003357A" w:rsidRDefault="00CE0818" w:rsidP="0003357A">
      <w:pPr>
        <w:numPr>
          <w:ilvl w:val="0"/>
          <w:numId w:val="10"/>
        </w:numPr>
        <w:jc w:val="both"/>
        <w:rPr>
          <w:rFonts w:ascii="Aptos" w:hAnsi="Aptos" w:cs="Arial"/>
          <w:i/>
          <w:iCs/>
          <w:sz w:val="20"/>
        </w:rPr>
      </w:pPr>
      <w:r>
        <w:rPr>
          <w:rFonts w:ascii="Aptos" w:hAnsi="Aptos" w:cs="Arial"/>
          <w:sz w:val="20"/>
          <w:lang w:val="en-US"/>
        </w:rPr>
        <w:t xml:space="preserve">Quotes: </w:t>
      </w:r>
      <w:r w:rsidR="0003357A" w:rsidRPr="0003357A">
        <w:rPr>
          <w:rFonts w:ascii="Aptos" w:hAnsi="Aptos" w:cs="Arial"/>
          <w:i/>
          <w:iCs/>
          <w:sz w:val="20"/>
        </w:rPr>
        <w:t>“While the extensions were helpful in some ways, I never felt like part of my cohort because I was always behind and stressed.”</w:t>
      </w:r>
    </w:p>
    <w:p w14:paraId="7E9FE039" w14:textId="614B909C" w:rsidR="004C3B5A" w:rsidRPr="00101C0F" w:rsidRDefault="0003357A" w:rsidP="004C3B5A">
      <w:pPr>
        <w:numPr>
          <w:ilvl w:val="0"/>
          <w:numId w:val="10"/>
        </w:numPr>
        <w:jc w:val="both"/>
        <w:rPr>
          <w:rFonts w:ascii="Aptos" w:hAnsi="Aptos" w:cs="Arial"/>
          <w:i/>
          <w:iCs/>
          <w:sz w:val="20"/>
        </w:rPr>
      </w:pPr>
      <w:r w:rsidRPr="0003357A">
        <w:rPr>
          <w:rFonts w:ascii="Aptos" w:hAnsi="Aptos" w:cs="Arial"/>
          <w:i/>
          <w:iCs/>
          <w:sz w:val="20"/>
        </w:rPr>
        <w:t>“…like continually offering band aids whilst ignoring what was causing the injury and resulting bleeding.”</w:t>
      </w:r>
    </w:p>
    <w:p w14:paraId="31ED2617" w14:textId="1D0F2A0F" w:rsidR="0067138F" w:rsidRPr="00E626EF" w:rsidRDefault="0067138F" w:rsidP="00691742">
      <w:pPr>
        <w:pStyle w:val="Heading3"/>
      </w:pPr>
      <w:r>
        <w:t>Strengths: Self-awareness</w:t>
      </w:r>
      <w:r w:rsidR="0001047A">
        <w:t xml:space="preserve">, </w:t>
      </w:r>
      <w:r>
        <w:t>agency</w:t>
      </w:r>
      <w:r w:rsidR="0001047A">
        <w:t xml:space="preserve"> and connection</w:t>
      </w:r>
    </w:p>
    <w:p w14:paraId="08DDBCCC" w14:textId="354E268E" w:rsidR="0001047A" w:rsidRPr="00691742" w:rsidRDefault="0001047A" w:rsidP="0001047A">
      <w:pPr>
        <w:numPr>
          <w:ilvl w:val="0"/>
          <w:numId w:val="10"/>
        </w:numPr>
        <w:jc w:val="both"/>
        <w:rPr>
          <w:rFonts w:ascii="Aptos" w:hAnsi="Aptos" w:cs="Arial"/>
          <w:sz w:val="22"/>
          <w:szCs w:val="22"/>
        </w:rPr>
      </w:pPr>
      <w:r w:rsidRPr="00691742">
        <w:rPr>
          <w:rFonts w:ascii="Aptos" w:hAnsi="Aptos" w:cs="Arial"/>
          <w:sz w:val="22"/>
          <w:szCs w:val="22"/>
          <w:lang w:val="en-US"/>
        </w:rPr>
        <w:t xml:space="preserve">Many developed self-awareness, learning strategies, and stronger </w:t>
      </w:r>
      <w:r w:rsidR="006C3995" w:rsidRPr="00691742">
        <w:rPr>
          <w:rFonts w:ascii="Aptos" w:hAnsi="Aptos" w:cs="Arial"/>
          <w:sz w:val="22"/>
          <w:szCs w:val="22"/>
          <w:lang w:val="en-US"/>
        </w:rPr>
        <w:t>agency</w:t>
      </w:r>
    </w:p>
    <w:p w14:paraId="717099A5" w14:textId="43D12E84" w:rsidR="00A231C0" w:rsidRPr="00691742" w:rsidRDefault="00A231C0" w:rsidP="00A231C0">
      <w:pPr>
        <w:numPr>
          <w:ilvl w:val="0"/>
          <w:numId w:val="10"/>
        </w:numPr>
        <w:jc w:val="both"/>
        <w:rPr>
          <w:rFonts w:ascii="Aptos" w:hAnsi="Aptos" w:cs="Arial"/>
          <w:sz w:val="22"/>
          <w:szCs w:val="22"/>
        </w:rPr>
      </w:pPr>
      <w:r w:rsidRPr="00691742">
        <w:rPr>
          <w:rFonts w:ascii="Aptos" w:hAnsi="Aptos" w:cs="Arial"/>
          <w:sz w:val="22"/>
          <w:szCs w:val="22"/>
          <w:lang w:val="en-US"/>
        </w:rPr>
        <w:t>Fostered self-compassion and protect</w:t>
      </w:r>
      <w:r w:rsidR="003E3EAD" w:rsidRPr="00691742">
        <w:rPr>
          <w:rFonts w:ascii="Aptos" w:hAnsi="Aptos" w:cs="Arial"/>
          <w:sz w:val="22"/>
          <w:szCs w:val="22"/>
          <w:lang w:val="en-US"/>
        </w:rPr>
        <w:t>ed</w:t>
      </w:r>
      <w:r w:rsidRPr="00691742">
        <w:rPr>
          <w:rFonts w:ascii="Aptos" w:hAnsi="Aptos" w:cs="Arial"/>
          <w:sz w:val="22"/>
          <w:szCs w:val="22"/>
          <w:lang w:val="en-US"/>
        </w:rPr>
        <w:t xml:space="preserve"> mental health</w:t>
      </w:r>
    </w:p>
    <w:p w14:paraId="7870E2CA" w14:textId="0381B3D4" w:rsidR="00D01E5B" w:rsidRPr="00691742" w:rsidRDefault="00D01E5B" w:rsidP="00D01E5B">
      <w:pPr>
        <w:numPr>
          <w:ilvl w:val="0"/>
          <w:numId w:val="10"/>
        </w:numPr>
        <w:jc w:val="both"/>
        <w:rPr>
          <w:rFonts w:ascii="Aptos" w:hAnsi="Aptos" w:cs="Arial"/>
          <w:sz w:val="22"/>
          <w:szCs w:val="22"/>
        </w:rPr>
      </w:pPr>
      <w:r w:rsidRPr="00691742">
        <w:rPr>
          <w:rFonts w:ascii="Aptos" w:hAnsi="Aptos" w:cs="Arial"/>
          <w:sz w:val="22"/>
          <w:szCs w:val="22"/>
          <w:lang w:val="en-US"/>
        </w:rPr>
        <w:t xml:space="preserve">Peer connection </w:t>
      </w:r>
      <w:r w:rsidR="006C3995" w:rsidRPr="00691742">
        <w:rPr>
          <w:rFonts w:ascii="Aptos" w:hAnsi="Aptos" w:cs="Arial"/>
          <w:sz w:val="22"/>
          <w:szCs w:val="22"/>
          <w:lang w:val="en-US"/>
        </w:rPr>
        <w:t>and role models</w:t>
      </w:r>
      <w:r w:rsidR="003E3EAD" w:rsidRPr="00691742">
        <w:rPr>
          <w:rFonts w:ascii="Aptos" w:hAnsi="Aptos" w:cs="Arial"/>
          <w:sz w:val="22"/>
          <w:szCs w:val="22"/>
          <w:lang w:val="en-US"/>
        </w:rPr>
        <w:t xml:space="preserve"> were impactful</w:t>
      </w:r>
    </w:p>
    <w:p w14:paraId="4E1D2D01" w14:textId="77777777" w:rsidR="006762E3" w:rsidRPr="006762E3" w:rsidRDefault="006762E3" w:rsidP="006762E3">
      <w:pPr>
        <w:numPr>
          <w:ilvl w:val="0"/>
          <w:numId w:val="10"/>
        </w:numPr>
        <w:jc w:val="both"/>
        <w:rPr>
          <w:rFonts w:ascii="Aptos" w:hAnsi="Aptos" w:cs="Arial"/>
          <w:sz w:val="20"/>
        </w:rPr>
      </w:pPr>
      <w:r>
        <w:rPr>
          <w:rFonts w:ascii="Aptos" w:hAnsi="Aptos" w:cs="Arial"/>
          <w:sz w:val="20"/>
          <w:lang w:val="en-US"/>
        </w:rPr>
        <w:t xml:space="preserve">Quotes: </w:t>
      </w:r>
      <w:r w:rsidRPr="006762E3">
        <w:rPr>
          <w:rFonts w:ascii="Aptos" w:hAnsi="Aptos" w:cs="Arial"/>
          <w:i/>
          <w:iCs/>
          <w:sz w:val="20"/>
        </w:rPr>
        <w:t>“Learn how to work with your brain.”</w:t>
      </w:r>
    </w:p>
    <w:p w14:paraId="37322C28" w14:textId="01DD2624" w:rsidR="004C3B5A" w:rsidRPr="00101C0F" w:rsidRDefault="00161ADB" w:rsidP="004C3B5A">
      <w:pPr>
        <w:numPr>
          <w:ilvl w:val="0"/>
          <w:numId w:val="10"/>
        </w:numPr>
        <w:jc w:val="both"/>
        <w:rPr>
          <w:rFonts w:ascii="Aptos" w:hAnsi="Aptos" w:cs="Arial"/>
          <w:i/>
          <w:iCs/>
          <w:sz w:val="20"/>
        </w:rPr>
      </w:pPr>
      <w:r w:rsidRPr="00161ADB">
        <w:rPr>
          <w:rFonts w:ascii="Aptos" w:hAnsi="Aptos" w:cs="Arial"/>
          <w:i/>
          <w:iCs/>
          <w:sz w:val="20"/>
        </w:rPr>
        <w:t>“…we all need community to flourish.”</w:t>
      </w:r>
    </w:p>
    <w:p w14:paraId="034571FD" w14:textId="55D2A684" w:rsidR="007D02D9" w:rsidRPr="00E626EF" w:rsidRDefault="007D02D9" w:rsidP="00691742">
      <w:pPr>
        <w:pStyle w:val="Heading3"/>
      </w:pPr>
      <w:r>
        <w:t xml:space="preserve">Opportunities: UDL and </w:t>
      </w:r>
      <w:r w:rsidR="00B21572">
        <w:t>learner</w:t>
      </w:r>
      <w:r w:rsidR="00454D31">
        <w:t xml:space="preserve"> agency</w:t>
      </w:r>
    </w:p>
    <w:p w14:paraId="1FD516F6" w14:textId="5BA38499" w:rsidR="003E3EAD" w:rsidRPr="00691742" w:rsidRDefault="00C205C3" w:rsidP="007D02D9">
      <w:pPr>
        <w:numPr>
          <w:ilvl w:val="0"/>
          <w:numId w:val="10"/>
        </w:numPr>
        <w:jc w:val="both"/>
        <w:rPr>
          <w:rFonts w:ascii="Aptos" w:hAnsi="Aptos" w:cs="Arial"/>
          <w:sz w:val="22"/>
          <w:szCs w:val="22"/>
        </w:rPr>
      </w:pPr>
      <w:r w:rsidRPr="00691742">
        <w:rPr>
          <w:rFonts w:ascii="Aptos" w:hAnsi="Aptos" w:cs="Arial"/>
          <w:sz w:val="22"/>
          <w:szCs w:val="22"/>
          <w:lang w:val="en-US"/>
        </w:rPr>
        <w:t>Can we create s</w:t>
      </w:r>
      <w:r w:rsidR="003E3EAD" w:rsidRPr="00691742">
        <w:rPr>
          <w:rFonts w:ascii="Aptos" w:hAnsi="Aptos" w:cs="Arial"/>
          <w:sz w:val="22"/>
          <w:szCs w:val="22"/>
          <w:lang w:val="en-US"/>
        </w:rPr>
        <w:t xml:space="preserve">afe, inclusive environments </w:t>
      </w:r>
      <w:r w:rsidRPr="00691742">
        <w:rPr>
          <w:rFonts w:ascii="Aptos" w:hAnsi="Aptos" w:cs="Arial"/>
          <w:sz w:val="22"/>
          <w:szCs w:val="22"/>
          <w:lang w:val="en-US"/>
        </w:rPr>
        <w:t>which foster belonging and community?</w:t>
      </w:r>
    </w:p>
    <w:p w14:paraId="1A329CC0" w14:textId="429BB3E1" w:rsidR="0001047A" w:rsidRPr="00691742" w:rsidRDefault="00C205C3" w:rsidP="007D02D9">
      <w:pPr>
        <w:numPr>
          <w:ilvl w:val="0"/>
          <w:numId w:val="10"/>
        </w:numPr>
        <w:jc w:val="both"/>
        <w:rPr>
          <w:rFonts w:ascii="Aptos" w:hAnsi="Aptos" w:cs="Arial"/>
          <w:sz w:val="22"/>
          <w:szCs w:val="22"/>
        </w:rPr>
      </w:pPr>
      <w:r w:rsidRPr="00691742">
        <w:rPr>
          <w:rFonts w:ascii="Aptos" w:hAnsi="Aptos" w:cs="Arial"/>
          <w:sz w:val="22"/>
          <w:szCs w:val="22"/>
          <w:lang w:val="en-US"/>
        </w:rPr>
        <w:t xml:space="preserve">Can we enable learners to </w:t>
      </w:r>
      <w:r w:rsidR="006B3574" w:rsidRPr="00691742">
        <w:rPr>
          <w:rFonts w:ascii="Aptos" w:hAnsi="Aptos" w:cs="Arial"/>
          <w:sz w:val="22"/>
          <w:szCs w:val="22"/>
          <w:lang w:val="en-US"/>
        </w:rPr>
        <w:t>build self-awareness and reflective capabilities?</w:t>
      </w:r>
    </w:p>
    <w:p w14:paraId="22B4412E" w14:textId="7DBD3409" w:rsidR="007D02D9" w:rsidRPr="00691742" w:rsidRDefault="006B3574" w:rsidP="007D02D9">
      <w:pPr>
        <w:numPr>
          <w:ilvl w:val="0"/>
          <w:numId w:val="10"/>
        </w:numPr>
        <w:jc w:val="both"/>
        <w:rPr>
          <w:rFonts w:ascii="Aptos" w:hAnsi="Aptos" w:cs="Arial"/>
          <w:sz w:val="22"/>
          <w:szCs w:val="22"/>
        </w:rPr>
      </w:pPr>
      <w:r w:rsidRPr="00691742">
        <w:rPr>
          <w:rFonts w:ascii="Aptos" w:hAnsi="Aptos" w:cs="Arial"/>
          <w:sz w:val="22"/>
          <w:szCs w:val="22"/>
          <w:lang w:val="en-US"/>
        </w:rPr>
        <w:t>Can we provide</w:t>
      </w:r>
      <w:r w:rsidR="007D02D9" w:rsidRPr="00691742">
        <w:rPr>
          <w:rFonts w:ascii="Aptos" w:hAnsi="Aptos" w:cs="Arial"/>
          <w:sz w:val="22"/>
          <w:szCs w:val="22"/>
          <w:lang w:val="en-US"/>
        </w:rPr>
        <w:t xml:space="preserve"> explicit teaching on learning skills</w:t>
      </w:r>
      <w:r w:rsidRPr="00691742">
        <w:rPr>
          <w:rFonts w:ascii="Aptos" w:hAnsi="Aptos" w:cs="Arial"/>
          <w:sz w:val="22"/>
          <w:szCs w:val="22"/>
          <w:lang w:val="en-US"/>
        </w:rPr>
        <w:t>, tailored to differing ways of</w:t>
      </w:r>
      <w:r w:rsidR="00A47A36" w:rsidRPr="00691742">
        <w:rPr>
          <w:rFonts w:ascii="Aptos" w:hAnsi="Aptos" w:cs="Arial"/>
          <w:sz w:val="22"/>
          <w:szCs w:val="22"/>
          <w:lang w:val="en-US"/>
        </w:rPr>
        <w:t xml:space="preserve"> thinking?</w:t>
      </w:r>
    </w:p>
    <w:p w14:paraId="52067FD9" w14:textId="48457634" w:rsidR="00BB13A9" w:rsidRPr="00691742" w:rsidRDefault="00A47A36" w:rsidP="004C3B5A">
      <w:pPr>
        <w:numPr>
          <w:ilvl w:val="0"/>
          <w:numId w:val="10"/>
        </w:numPr>
        <w:jc w:val="both"/>
        <w:rPr>
          <w:rFonts w:ascii="Aptos" w:hAnsi="Aptos" w:cs="Arial"/>
          <w:sz w:val="22"/>
          <w:szCs w:val="22"/>
        </w:rPr>
      </w:pPr>
      <w:r w:rsidRPr="00691742">
        <w:rPr>
          <w:rFonts w:ascii="Aptos" w:hAnsi="Aptos" w:cs="Arial"/>
          <w:sz w:val="22"/>
          <w:szCs w:val="22"/>
          <w:lang w:val="en-US"/>
        </w:rPr>
        <w:t>Can we provide visibly diverse</w:t>
      </w:r>
      <w:r w:rsidR="00AE7AAE" w:rsidRPr="00691742">
        <w:rPr>
          <w:rFonts w:ascii="Aptos" w:hAnsi="Aptos" w:cs="Arial"/>
          <w:sz w:val="22"/>
          <w:szCs w:val="22"/>
          <w:lang w:val="en-US"/>
        </w:rPr>
        <w:t>/divergent</w:t>
      </w:r>
      <w:r w:rsidR="007D02D9" w:rsidRPr="00691742">
        <w:rPr>
          <w:rFonts w:ascii="Aptos" w:hAnsi="Aptos" w:cs="Arial"/>
          <w:sz w:val="22"/>
          <w:szCs w:val="22"/>
          <w:lang w:val="en-US"/>
        </w:rPr>
        <w:t xml:space="preserve"> role models</w:t>
      </w:r>
      <w:r w:rsidRPr="00691742">
        <w:rPr>
          <w:rFonts w:ascii="Aptos" w:hAnsi="Aptos" w:cs="Arial"/>
          <w:sz w:val="22"/>
          <w:szCs w:val="22"/>
          <w:lang w:val="en-US"/>
        </w:rPr>
        <w:t>?</w:t>
      </w:r>
    </w:p>
    <w:p w14:paraId="7F05D5B4" w14:textId="0923FFCD" w:rsidR="00AE7AAE" w:rsidRPr="00E626EF" w:rsidRDefault="00AE7AAE" w:rsidP="00691742">
      <w:pPr>
        <w:pStyle w:val="Heading3"/>
      </w:pPr>
      <w:r>
        <w:t xml:space="preserve">Opportunities: </w:t>
      </w:r>
      <w:r w:rsidR="00175E0D">
        <w:t>questioning</w:t>
      </w:r>
      <w:r w:rsidR="00574BD8">
        <w:t xml:space="preserve"> professional identities</w:t>
      </w:r>
    </w:p>
    <w:p w14:paraId="1DE46948" w14:textId="04C05A55" w:rsidR="00AE7AAE" w:rsidRPr="00691742" w:rsidRDefault="00AE7AAE" w:rsidP="00AE7AAE">
      <w:pPr>
        <w:numPr>
          <w:ilvl w:val="0"/>
          <w:numId w:val="10"/>
        </w:numPr>
        <w:jc w:val="both"/>
        <w:rPr>
          <w:rFonts w:ascii="Aptos" w:hAnsi="Aptos" w:cs="Arial"/>
          <w:sz w:val="22"/>
          <w:szCs w:val="22"/>
        </w:rPr>
      </w:pPr>
      <w:r w:rsidRPr="00691742">
        <w:rPr>
          <w:rFonts w:ascii="Aptos" w:hAnsi="Aptos" w:cs="Arial"/>
          <w:sz w:val="22"/>
          <w:szCs w:val="22"/>
          <w:lang w:val="en-US"/>
        </w:rPr>
        <w:t xml:space="preserve">Can we </w:t>
      </w:r>
      <w:r w:rsidR="000F6D3A" w:rsidRPr="00691742">
        <w:rPr>
          <w:rFonts w:ascii="Aptos" w:hAnsi="Aptos" w:cs="Arial"/>
          <w:sz w:val="22"/>
          <w:szCs w:val="22"/>
          <w:lang w:val="en-US"/>
        </w:rPr>
        <w:t xml:space="preserve">question assumptions about </w:t>
      </w:r>
      <w:r w:rsidR="00E1663C" w:rsidRPr="00691742">
        <w:rPr>
          <w:rFonts w:ascii="Aptos" w:hAnsi="Aptos" w:cs="Arial"/>
          <w:sz w:val="22"/>
          <w:szCs w:val="22"/>
          <w:lang w:val="en-US"/>
        </w:rPr>
        <w:t>professionalism or implicit norms?</w:t>
      </w:r>
    </w:p>
    <w:p w14:paraId="5EA7B19E" w14:textId="5C7ADE59" w:rsidR="0001047A" w:rsidRPr="00691742" w:rsidRDefault="00AE7AAE" w:rsidP="00AE7AAE">
      <w:pPr>
        <w:numPr>
          <w:ilvl w:val="0"/>
          <w:numId w:val="10"/>
        </w:numPr>
        <w:jc w:val="both"/>
        <w:rPr>
          <w:rFonts w:ascii="Aptos" w:hAnsi="Aptos" w:cs="Arial"/>
          <w:sz w:val="22"/>
          <w:szCs w:val="22"/>
        </w:rPr>
      </w:pPr>
      <w:r w:rsidRPr="00691742">
        <w:rPr>
          <w:rFonts w:ascii="Aptos" w:hAnsi="Aptos" w:cs="Arial"/>
          <w:sz w:val="22"/>
          <w:szCs w:val="22"/>
          <w:lang w:val="en-US"/>
        </w:rPr>
        <w:t xml:space="preserve">Can we </w:t>
      </w:r>
      <w:r w:rsidR="00E1663C" w:rsidRPr="00691742">
        <w:rPr>
          <w:rFonts w:ascii="Aptos" w:hAnsi="Aptos" w:cs="Arial"/>
          <w:sz w:val="22"/>
          <w:szCs w:val="22"/>
          <w:lang w:val="en-US"/>
        </w:rPr>
        <w:t>consider how professional identities are built and modelled?</w:t>
      </w:r>
    </w:p>
    <w:p w14:paraId="3F71BB40" w14:textId="7E30FCF8" w:rsidR="00741DA4" w:rsidRPr="00691742" w:rsidRDefault="00AE7AAE" w:rsidP="004C3B5A">
      <w:pPr>
        <w:numPr>
          <w:ilvl w:val="0"/>
          <w:numId w:val="10"/>
        </w:numPr>
        <w:jc w:val="both"/>
        <w:rPr>
          <w:rFonts w:ascii="Aptos" w:hAnsi="Aptos" w:cs="Arial"/>
          <w:sz w:val="22"/>
          <w:szCs w:val="22"/>
        </w:rPr>
      </w:pPr>
      <w:r w:rsidRPr="00691742">
        <w:rPr>
          <w:rFonts w:ascii="Aptos" w:hAnsi="Aptos" w:cs="Arial"/>
          <w:sz w:val="22"/>
          <w:szCs w:val="22"/>
          <w:lang w:val="en-US"/>
        </w:rPr>
        <w:t xml:space="preserve">Can we </w:t>
      </w:r>
      <w:r w:rsidR="00E1663C" w:rsidRPr="00691742">
        <w:rPr>
          <w:rFonts w:ascii="Aptos" w:hAnsi="Aptos" w:cs="Arial"/>
          <w:sz w:val="22"/>
          <w:szCs w:val="22"/>
          <w:lang w:val="en-US"/>
        </w:rPr>
        <w:t xml:space="preserve">consider how professionalism is </w:t>
      </w:r>
      <w:r w:rsidR="009B271B" w:rsidRPr="00691742">
        <w:rPr>
          <w:rFonts w:ascii="Aptos" w:hAnsi="Aptos" w:cs="Arial"/>
          <w:sz w:val="22"/>
          <w:szCs w:val="22"/>
          <w:lang w:val="en-US"/>
        </w:rPr>
        <w:t>enacted and assessed?</w:t>
      </w:r>
    </w:p>
    <w:p w14:paraId="64E8A6FA" w14:textId="081444DA" w:rsidR="00741DA4" w:rsidRPr="00E626EF" w:rsidRDefault="00712DD4" w:rsidP="00691742">
      <w:pPr>
        <w:pStyle w:val="Heading3"/>
      </w:pPr>
      <w:r>
        <w:t>What is a p</w:t>
      </w:r>
      <w:r w:rsidR="00741DA4">
        <w:t>rofessional identit</w:t>
      </w:r>
      <w:r>
        <w:t>y?</w:t>
      </w:r>
    </w:p>
    <w:p w14:paraId="5C888BC4" w14:textId="7E468D9E" w:rsidR="00286771" w:rsidRPr="00691742" w:rsidRDefault="00E31031" w:rsidP="00E31031">
      <w:pPr>
        <w:pStyle w:val="ListParagraph"/>
        <w:numPr>
          <w:ilvl w:val="0"/>
          <w:numId w:val="32"/>
        </w:numPr>
        <w:jc w:val="both"/>
        <w:rPr>
          <w:rFonts w:ascii="Aptos" w:hAnsi="Aptos" w:cs="Arial"/>
          <w:i/>
          <w:iCs/>
          <w:sz w:val="22"/>
          <w:szCs w:val="22"/>
          <w:lang w:val="en-US"/>
        </w:rPr>
      </w:pPr>
      <w:r w:rsidRPr="00691742">
        <w:rPr>
          <w:rFonts w:ascii="Aptos" w:hAnsi="Aptos" w:cs="Arial"/>
          <w:i/>
          <w:iCs/>
          <w:sz w:val="22"/>
          <w:szCs w:val="22"/>
        </w:rPr>
        <w:t>“</w:t>
      </w:r>
      <w:r w:rsidRPr="00691742">
        <w:rPr>
          <w:rFonts w:ascii="Aptos" w:hAnsi="Aptos" w:cs="Arial"/>
          <w:i/>
          <w:iCs/>
          <w:sz w:val="22"/>
          <w:szCs w:val="22"/>
          <w:lang w:val="en-US"/>
        </w:rPr>
        <w:t xml:space="preserve">It was deemed unprofessional to be myself. </w:t>
      </w:r>
      <w:r w:rsidR="00A56507" w:rsidRPr="00691742">
        <w:rPr>
          <w:rFonts w:ascii="Aptos" w:hAnsi="Aptos" w:cs="Arial"/>
          <w:i/>
          <w:iCs/>
          <w:sz w:val="22"/>
          <w:szCs w:val="22"/>
          <w:lang w:val="en-US"/>
        </w:rPr>
        <w:t>T</w:t>
      </w:r>
      <w:r w:rsidRPr="00691742">
        <w:rPr>
          <w:rFonts w:ascii="Aptos" w:hAnsi="Aptos" w:cs="Arial"/>
          <w:i/>
          <w:iCs/>
          <w:sz w:val="22"/>
          <w:szCs w:val="22"/>
          <w:lang w:val="en-US"/>
        </w:rPr>
        <w:t>here is an expectation that neurodivergent traits = unsafe practice</w:t>
      </w:r>
      <w:r w:rsidR="00286771" w:rsidRPr="00691742">
        <w:rPr>
          <w:rFonts w:ascii="Aptos" w:hAnsi="Aptos" w:cs="Arial"/>
          <w:i/>
          <w:iCs/>
          <w:sz w:val="22"/>
          <w:szCs w:val="22"/>
          <w:lang w:val="en-US"/>
        </w:rPr>
        <w:t>…</w:t>
      </w:r>
      <w:r w:rsidRPr="00691742">
        <w:rPr>
          <w:rFonts w:ascii="Aptos" w:hAnsi="Aptos" w:cs="Arial"/>
          <w:i/>
          <w:iCs/>
          <w:sz w:val="22"/>
          <w:szCs w:val="22"/>
          <w:lang w:val="en-US"/>
        </w:rPr>
        <w:t>”</w:t>
      </w:r>
    </w:p>
    <w:p w14:paraId="0DABF2AD" w14:textId="219A691D" w:rsidR="00A56507" w:rsidRPr="00691742" w:rsidRDefault="00175B6E" w:rsidP="00E31031">
      <w:pPr>
        <w:pStyle w:val="ListParagraph"/>
        <w:numPr>
          <w:ilvl w:val="0"/>
          <w:numId w:val="32"/>
        </w:numPr>
        <w:jc w:val="both"/>
        <w:rPr>
          <w:rFonts w:ascii="Aptos" w:hAnsi="Aptos" w:cs="Arial"/>
          <w:i/>
          <w:iCs/>
          <w:sz w:val="22"/>
          <w:szCs w:val="22"/>
        </w:rPr>
      </w:pPr>
      <w:r w:rsidRPr="00691742">
        <w:rPr>
          <w:rFonts w:ascii="Aptos" w:hAnsi="Aptos" w:cs="Arial"/>
          <w:i/>
          <w:iCs/>
          <w:sz w:val="22"/>
          <w:szCs w:val="22"/>
          <w:lang w:val="en-US"/>
        </w:rPr>
        <w:t>“I often felt I masked reflexively for safety, and consciously to avoid being "</w:t>
      </w:r>
      <w:proofErr w:type="gramStart"/>
      <w:r w:rsidRPr="00691742">
        <w:rPr>
          <w:rFonts w:ascii="Aptos" w:hAnsi="Aptos" w:cs="Arial"/>
          <w:i/>
          <w:iCs/>
          <w:sz w:val="22"/>
          <w:szCs w:val="22"/>
          <w:lang w:val="en-US"/>
        </w:rPr>
        <w:t>disruptive“ or</w:t>
      </w:r>
      <w:proofErr w:type="gramEnd"/>
      <w:r w:rsidRPr="00691742">
        <w:rPr>
          <w:rFonts w:ascii="Aptos" w:hAnsi="Aptos" w:cs="Arial"/>
          <w:i/>
          <w:iCs/>
          <w:sz w:val="22"/>
          <w:szCs w:val="22"/>
          <w:lang w:val="en-US"/>
        </w:rPr>
        <w:t xml:space="preserve"> “</w:t>
      </w:r>
      <w:proofErr w:type="gramStart"/>
      <w:r w:rsidRPr="00691742">
        <w:rPr>
          <w:rFonts w:ascii="Aptos" w:hAnsi="Aptos" w:cs="Arial"/>
          <w:i/>
          <w:iCs/>
          <w:sz w:val="22"/>
          <w:szCs w:val="22"/>
          <w:lang w:val="en-US"/>
        </w:rPr>
        <w:t>unprofessional“</w:t>
      </w:r>
      <w:proofErr w:type="gramEnd"/>
      <w:r w:rsidRPr="00691742">
        <w:rPr>
          <w:rFonts w:ascii="Aptos" w:hAnsi="Aptos" w:cs="Arial"/>
          <w:i/>
          <w:iCs/>
          <w:sz w:val="22"/>
          <w:szCs w:val="22"/>
          <w:lang w:val="en-US"/>
        </w:rPr>
        <w:t>. I felt concerned that I might not be allowed to graduate if I was more authentic, such as not trying to make eye contact, leaving when I was overstimulated, and more visibly showed my experience of trauma in my body”</w:t>
      </w:r>
    </w:p>
    <w:p w14:paraId="414BBB56" w14:textId="60A219B0" w:rsidR="00741DA4" w:rsidRPr="00691742" w:rsidRDefault="00E31031" w:rsidP="004C3B5A">
      <w:pPr>
        <w:pStyle w:val="ListParagraph"/>
        <w:numPr>
          <w:ilvl w:val="0"/>
          <w:numId w:val="32"/>
        </w:numPr>
        <w:jc w:val="both"/>
        <w:rPr>
          <w:rFonts w:ascii="Aptos" w:hAnsi="Aptos" w:cs="Arial"/>
          <w:sz w:val="22"/>
          <w:szCs w:val="22"/>
        </w:rPr>
      </w:pPr>
      <w:r w:rsidRPr="00691742">
        <w:rPr>
          <w:rFonts w:ascii="Aptos" w:hAnsi="Aptos" w:cs="Arial"/>
          <w:i/>
          <w:iCs/>
          <w:sz w:val="22"/>
          <w:szCs w:val="22"/>
          <w:lang w:val="en-US"/>
        </w:rPr>
        <w:t xml:space="preserve">“I felt like I needed to be a perfect, confident yet humble, pretty and well groomed, good banter, private school kid who the consultants would </w:t>
      </w:r>
      <w:proofErr w:type="gramStart"/>
      <w:r w:rsidRPr="00691742">
        <w:rPr>
          <w:rFonts w:ascii="Aptos" w:hAnsi="Aptos" w:cs="Arial"/>
          <w:i/>
          <w:iCs/>
          <w:sz w:val="22"/>
          <w:szCs w:val="22"/>
          <w:lang w:val="en-US"/>
        </w:rPr>
        <w:t>actually like</w:t>
      </w:r>
      <w:proofErr w:type="gramEnd"/>
      <w:r w:rsidRPr="00691742">
        <w:rPr>
          <w:rFonts w:ascii="Aptos" w:hAnsi="Aptos" w:cs="Arial"/>
          <w:i/>
          <w:iCs/>
          <w:sz w:val="22"/>
          <w:szCs w:val="22"/>
          <w:lang w:val="en-US"/>
        </w:rPr>
        <w:t xml:space="preserve"> so they would give good </w:t>
      </w:r>
      <w:r w:rsidRPr="00691742">
        <w:rPr>
          <w:rFonts w:ascii="Aptos" w:hAnsi="Aptos" w:cs="Arial"/>
          <w:i/>
          <w:iCs/>
          <w:sz w:val="22"/>
          <w:szCs w:val="22"/>
          <w:lang w:val="en-US"/>
        </w:rPr>
        <w:lastRenderedPageBreak/>
        <w:t>end of run assessments. Some of that wasn't within reach but the constant masking was to try to get as close as possible to someone they could like.”</w:t>
      </w:r>
    </w:p>
    <w:p w14:paraId="0A8D37A2" w14:textId="77777777" w:rsidR="005317AE" w:rsidRPr="00E626EF" w:rsidRDefault="005317AE" w:rsidP="00691742">
      <w:pPr>
        <w:pStyle w:val="Heading3"/>
      </w:pPr>
      <w:r>
        <w:t>Opportunities: reframing professional identities</w:t>
      </w:r>
    </w:p>
    <w:p w14:paraId="5DDE8AE8" w14:textId="77777777" w:rsidR="005317AE" w:rsidRPr="00691742" w:rsidRDefault="005317AE" w:rsidP="005317AE">
      <w:pPr>
        <w:numPr>
          <w:ilvl w:val="0"/>
          <w:numId w:val="17"/>
        </w:numPr>
        <w:jc w:val="both"/>
        <w:rPr>
          <w:rFonts w:ascii="Aptos" w:hAnsi="Aptos" w:cs="Arial"/>
          <w:sz w:val="22"/>
          <w:szCs w:val="22"/>
        </w:rPr>
      </w:pPr>
      <w:r w:rsidRPr="00691742">
        <w:rPr>
          <w:rFonts w:ascii="Aptos" w:hAnsi="Aptos" w:cs="Arial"/>
          <w:sz w:val="22"/>
          <w:szCs w:val="22"/>
        </w:rPr>
        <w:t xml:space="preserve">Professionalism remains important: but is there room for plurality? </w:t>
      </w:r>
    </w:p>
    <w:p w14:paraId="5A4F1940" w14:textId="589FDADF" w:rsidR="00EE7705" w:rsidRPr="00691742" w:rsidRDefault="00627638" w:rsidP="005317AE">
      <w:pPr>
        <w:numPr>
          <w:ilvl w:val="0"/>
          <w:numId w:val="17"/>
        </w:numPr>
        <w:jc w:val="both"/>
        <w:rPr>
          <w:rFonts w:ascii="Aptos" w:hAnsi="Aptos" w:cs="Arial"/>
          <w:sz w:val="22"/>
          <w:szCs w:val="22"/>
        </w:rPr>
      </w:pPr>
      <w:r w:rsidRPr="00691742">
        <w:rPr>
          <w:rFonts w:ascii="Aptos" w:hAnsi="Aptos" w:cs="Arial"/>
          <w:sz w:val="22"/>
          <w:szCs w:val="22"/>
        </w:rPr>
        <w:t xml:space="preserve">Professionalism </w:t>
      </w:r>
      <w:proofErr w:type="spellStart"/>
      <w:r w:rsidRPr="00691742">
        <w:rPr>
          <w:rFonts w:ascii="Aptos" w:hAnsi="Aptos" w:cs="Arial"/>
          <w:sz w:val="22"/>
          <w:szCs w:val="22"/>
        </w:rPr>
        <w:t>centered</w:t>
      </w:r>
      <w:proofErr w:type="spellEnd"/>
      <w:r w:rsidRPr="00691742">
        <w:rPr>
          <w:rFonts w:ascii="Aptos" w:hAnsi="Aptos" w:cs="Arial"/>
          <w:sz w:val="22"/>
          <w:szCs w:val="22"/>
        </w:rPr>
        <w:t xml:space="preserve"> around </w:t>
      </w:r>
      <w:r w:rsidRPr="00691742">
        <w:rPr>
          <w:rFonts w:ascii="Aptos" w:hAnsi="Aptos" w:cs="Arial"/>
          <w:sz w:val="22"/>
          <w:szCs w:val="22"/>
          <w:u w:val="single"/>
        </w:rPr>
        <w:t>values</w:t>
      </w:r>
    </w:p>
    <w:p w14:paraId="038740FC" w14:textId="77777777" w:rsidR="005317AE" w:rsidRPr="00691742" w:rsidRDefault="005317AE" w:rsidP="005317AE">
      <w:pPr>
        <w:numPr>
          <w:ilvl w:val="0"/>
          <w:numId w:val="17"/>
        </w:numPr>
        <w:jc w:val="both"/>
        <w:rPr>
          <w:rFonts w:ascii="Aptos" w:hAnsi="Aptos" w:cs="Arial"/>
          <w:sz w:val="22"/>
          <w:szCs w:val="22"/>
        </w:rPr>
      </w:pPr>
      <w:r w:rsidRPr="00691742">
        <w:rPr>
          <w:rFonts w:ascii="Aptos" w:hAnsi="Aptos" w:cs="Arial"/>
          <w:sz w:val="22"/>
          <w:szCs w:val="22"/>
        </w:rPr>
        <w:t>Students should not have to choose between being “professional” and being themselves</w:t>
      </w:r>
    </w:p>
    <w:p w14:paraId="5221E619" w14:textId="7A024846" w:rsidR="00740A11" w:rsidRPr="00691742" w:rsidRDefault="005317AE" w:rsidP="004C3B5A">
      <w:pPr>
        <w:numPr>
          <w:ilvl w:val="0"/>
          <w:numId w:val="17"/>
        </w:numPr>
        <w:jc w:val="both"/>
        <w:rPr>
          <w:rFonts w:ascii="Aptos" w:hAnsi="Aptos" w:cs="Arial"/>
          <w:sz w:val="22"/>
          <w:szCs w:val="22"/>
        </w:rPr>
      </w:pPr>
      <w:r w:rsidRPr="00691742">
        <w:rPr>
          <w:rFonts w:ascii="Aptos" w:hAnsi="Aptos" w:cs="Arial"/>
          <w:sz w:val="22"/>
          <w:szCs w:val="22"/>
        </w:rPr>
        <w:t xml:space="preserve">Education should </w:t>
      </w:r>
      <w:r w:rsidRPr="00691742">
        <w:rPr>
          <w:rFonts w:ascii="Aptos" w:hAnsi="Aptos" w:cs="Arial"/>
          <w:i/>
          <w:iCs/>
          <w:sz w:val="22"/>
          <w:szCs w:val="22"/>
        </w:rPr>
        <w:t>support</w:t>
      </w:r>
      <w:r w:rsidRPr="00691742">
        <w:rPr>
          <w:rFonts w:ascii="Aptos" w:hAnsi="Aptos" w:cs="Arial"/>
          <w:sz w:val="22"/>
          <w:szCs w:val="22"/>
        </w:rPr>
        <w:t xml:space="preserve"> the development of complex, integrated identities</w:t>
      </w:r>
    </w:p>
    <w:p w14:paraId="5ECC2CB7" w14:textId="60BDB109" w:rsidR="00F5785B" w:rsidRPr="00E626EF" w:rsidRDefault="00F5785B" w:rsidP="00691742">
      <w:pPr>
        <w:pStyle w:val="Heading3"/>
      </w:pPr>
      <w:r>
        <w:t xml:space="preserve">Opportunities: </w:t>
      </w:r>
      <w:r w:rsidR="00F5027F">
        <w:t>building</w:t>
      </w:r>
      <w:r>
        <w:t xml:space="preserve"> professional identities</w:t>
      </w:r>
    </w:p>
    <w:p w14:paraId="59DC513B" w14:textId="20AB81B2" w:rsidR="00F5785B" w:rsidRPr="00691742" w:rsidRDefault="00F5275F" w:rsidP="00F5785B">
      <w:pPr>
        <w:numPr>
          <w:ilvl w:val="0"/>
          <w:numId w:val="17"/>
        </w:numPr>
        <w:jc w:val="both"/>
        <w:rPr>
          <w:rFonts w:ascii="Aptos" w:hAnsi="Aptos" w:cs="Arial"/>
          <w:sz w:val="22"/>
          <w:szCs w:val="22"/>
        </w:rPr>
      </w:pPr>
      <w:r w:rsidRPr="00691742">
        <w:rPr>
          <w:rFonts w:ascii="Aptos" w:hAnsi="Aptos" w:cs="Arial"/>
          <w:sz w:val="22"/>
          <w:szCs w:val="22"/>
        </w:rPr>
        <w:t xml:space="preserve">Do students have opportunities to </w:t>
      </w:r>
      <w:r w:rsidR="00677399" w:rsidRPr="00691742">
        <w:rPr>
          <w:rFonts w:ascii="Aptos" w:hAnsi="Aptos" w:cs="Arial"/>
          <w:sz w:val="22"/>
          <w:szCs w:val="22"/>
        </w:rPr>
        <w:t>build and enact a professional identity in a way that feels authentic to them?</w:t>
      </w:r>
      <w:r w:rsidR="00F5785B" w:rsidRPr="00691742">
        <w:rPr>
          <w:rFonts w:ascii="Aptos" w:hAnsi="Aptos" w:cs="Arial"/>
          <w:sz w:val="22"/>
          <w:szCs w:val="22"/>
        </w:rPr>
        <w:t xml:space="preserve"> </w:t>
      </w:r>
    </w:p>
    <w:p w14:paraId="4BB84BC2" w14:textId="43982809" w:rsidR="0064677A" w:rsidRPr="00691742" w:rsidRDefault="00677399" w:rsidP="0064677A">
      <w:pPr>
        <w:numPr>
          <w:ilvl w:val="0"/>
          <w:numId w:val="17"/>
        </w:numPr>
        <w:jc w:val="both"/>
        <w:rPr>
          <w:rFonts w:ascii="Aptos" w:hAnsi="Aptos" w:cs="Arial"/>
          <w:sz w:val="22"/>
          <w:szCs w:val="22"/>
        </w:rPr>
      </w:pPr>
      <w:r w:rsidRPr="00691742">
        <w:rPr>
          <w:rFonts w:ascii="Aptos" w:hAnsi="Aptos" w:cs="Arial"/>
          <w:sz w:val="22"/>
          <w:szCs w:val="22"/>
        </w:rPr>
        <w:t>How do our learning and assessment tasks foster this?</w:t>
      </w:r>
    </w:p>
    <w:p w14:paraId="1407F19E" w14:textId="000E022F" w:rsidR="0064677A" w:rsidRPr="00E626EF" w:rsidRDefault="0064677A" w:rsidP="00691742">
      <w:pPr>
        <w:pStyle w:val="Heading3"/>
      </w:pPr>
      <w:r>
        <w:t>Messages to educators</w:t>
      </w:r>
    </w:p>
    <w:p w14:paraId="41F30615" w14:textId="2F059293" w:rsidR="000930E4" w:rsidRPr="00691742" w:rsidRDefault="00175E0D" w:rsidP="000930E4">
      <w:pPr>
        <w:numPr>
          <w:ilvl w:val="0"/>
          <w:numId w:val="33"/>
        </w:numPr>
        <w:jc w:val="both"/>
        <w:rPr>
          <w:rFonts w:ascii="Aptos" w:hAnsi="Aptos" w:cs="Arial"/>
          <w:sz w:val="22"/>
          <w:szCs w:val="22"/>
        </w:rPr>
      </w:pPr>
      <w:proofErr w:type="spellStart"/>
      <w:r w:rsidRPr="00691742">
        <w:rPr>
          <w:rFonts w:ascii="Aptos" w:hAnsi="Aptos" w:cs="Arial"/>
          <w:sz w:val="22"/>
          <w:szCs w:val="22"/>
          <w:lang w:val="en-US"/>
        </w:rPr>
        <w:t>Recognise</w:t>
      </w:r>
      <w:proofErr w:type="spellEnd"/>
      <w:r w:rsidRPr="00691742">
        <w:rPr>
          <w:rFonts w:ascii="Aptos" w:hAnsi="Aptos" w:cs="Arial"/>
          <w:sz w:val="22"/>
          <w:szCs w:val="22"/>
          <w:lang w:val="en-US"/>
        </w:rPr>
        <w:t xml:space="preserve"> the </w:t>
      </w:r>
      <w:r w:rsidR="000E7523" w:rsidRPr="00691742">
        <w:rPr>
          <w:rFonts w:ascii="Aptos" w:hAnsi="Aptos" w:cs="Arial"/>
          <w:sz w:val="22"/>
          <w:szCs w:val="22"/>
          <w:lang w:val="en-US"/>
        </w:rPr>
        <w:t>diversity of student identities</w:t>
      </w:r>
    </w:p>
    <w:p w14:paraId="7E28D099" w14:textId="0ED73F92" w:rsidR="00B551A9" w:rsidRPr="00691742" w:rsidRDefault="000E7523" w:rsidP="00B551A9">
      <w:pPr>
        <w:numPr>
          <w:ilvl w:val="0"/>
          <w:numId w:val="33"/>
        </w:numPr>
        <w:jc w:val="both"/>
        <w:rPr>
          <w:rFonts w:ascii="Aptos" w:hAnsi="Aptos" w:cs="Arial"/>
          <w:sz w:val="22"/>
          <w:szCs w:val="22"/>
        </w:rPr>
      </w:pPr>
      <w:r w:rsidRPr="00691742">
        <w:rPr>
          <w:rFonts w:ascii="Aptos" w:hAnsi="Aptos" w:cs="Arial"/>
          <w:sz w:val="22"/>
          <w:szCs w:val="22"/>
          <w:lang w:val="en-US"/>
        </w:rPr>
        <w:t xml:space="preserve">Consider how </w:t>
      </w:r>
      <w:r w:rsidR="00E0284F" w:rsidRPr="00691742">
        <w:rPr>
          <w:rFonts w:ascii="Aptos" w:hAnsi="Aptos" w:cs="Arial"/>
          <w:sz w:val="22"/>
          <w:szCs w:val="22"/>
          <w:lang w:val="en-US"/>
        </w:rPr>
        <w:t>we enable students to</w:t>
      </w:r>
      <w:r w:rsidR="00610FE6" w:rsidRPr="00691742">
        <w:rPr>
          <w:rFonts w:ascii="Aptos" w:hAnsi="Aptos" w:cs="Arial"/>
          <w:sz w:val="22"/>
          <w:szCs w:val="22"/>
          <w:lang w:val="en-US"/>
        </w:rPr>
        <w:t xml:space="preserve"> positively</w:t>
      </w:r>
      <w:r w:rsidR="00E0284F" w:rsidRPr="00691742">
        <w:rPr>
          <w:rFonts w:ascii="Aptos" w:hAnsi="Aptos" w:cs="Arial"/>
          <w:sz w:val="22"/>
          <w:szCs w:val="22"/>
          <w:lang w:val="en-US"/>
        </w:rPr>
        <w:t xml:space="preserve"> </w:t>
      </w:r>
      <w:r w:rsidR="0015393E" w:rsidRPr="00691742">
        <w:rPr>
          <w:rFonts w:ascii="Aptos" w:hAnsi="Aptos" w:cs="Arial"/>
          <w:sz w:val="22"/>
          <w:szCs w:val="22"/>
          <w:lang w:val="en-US"/>
        </w:rPr>
        <w:t>explore, reshape or develop</w:t>
      </w:r>
      <w:r w:rsidR="00610FE6" w:rsidRPr="00691742">
        <w:rPr>
          <w:rFonts w:ascii="Aptos" w:hAnsi="Aptos" w:cs="Arial"/>
          <w:sz w:val="22"/>
          <w:szCs w:val="22"/>
          <w:lang w:val="en-US"/>
        </w:rPr>
        <w:t xml:space="preserve"> their identities as they learn</w:t>
      </w:r>
    </w:p>
    <w:p w14:paraId="62BC84C1" w14:textId="556FDAD9" w:rsidR="0064677A" w:rsidRPr="00691742" w:rsidRDefault="00610FE6" w:rsidP="0064677A">
      <w:pPr>
        <w:numPr>
          <w:ilvl w:val="0"/>
          <w:numId w:val="33"/>
        </w:numPr>
        <w:jc w:val="both"/>
        <w:rPr>
          <w:rFonts w:ascii="Aptos" w:hAnsi="Aptos" w:cs="Arial"/>
          <w:sz w:val="22"/>
          <w:szCs w:val="22"/>
        </w:rPr>
      </w:pPr>
      <w:r w:rsidRPr="00691742">
        <w:rPr>
          <w:rFonts w:ascii="Aptos" w:hAnsi="Aptos" w:cs="Arial"/>
          <w:sz w:val="22"/>
          <w:szCs w:val="22"/>
          <w:lang w:val="en-US"/>
        </w:rPr>
        <w:t xml:space="preserve">Attend to </w:t>
      </w:r>
      <w:r w:rsidR="00EB16D5" w:rsidRPr="00691742">
        <w:rPr>
          <w:rFonts w:ascii="Aptos" w:hAnsi="Aptos" w:cs="Arial"/>
          <w:sz w:val="22"/>
          <w:szCs w:val="22"/>
          <w:lang w:val="en-US"/>
        </w:rPr>
        <w:t>normative expectations of identity</w:t>
      </w:r>
      <w:r w:rsidR="009D3933" w:rsidRPr="00691742">
        <w:rPr>
          <w:rFonts w:ascii="Aptos" w:hAnsi="Aptos" w:cs="Arial"/>
          <w:sz w:val="22"/>
          <w:szCs w:val="22"/>
          <w:lang w:val="en-US"/>
        </w:rPr>
        <w:t xml:space="preserve"> and stereotypes or archetypes of professional identities in our educational cultures</w:t>
      </w:r>
    </w:p>
    <w:p w14:paraId="13FA7FF9" w14:textId="5993CB1D" w:rsidR="00826C18" w:rsidRPr="00691742" w:rsidRDefault="00302D2F" w:rsidP="004C3B5A">
      <w:pPr>
        <w:numPr>
          <w:ilvl w:val="0"/>
          <w:numId w:val="33"/>
        </w:numPr>
        <w:jc w:val="both"/>
        <w:rPr>
          <w:rFonts w:ascii="Aptos" w:hAnsi="Aptos" w:cs="Arial"/>
          <w:sz w:val="22"/>
          <w:szCs w:val="22"/>
        </w:rPr>
      </w:pPr>
      <w:r w:rsidRPr="00691742">
        <w:rPr>
          <w:rFonts w:ascii="Aptos" w:hAnsi="Aptos" w:cs="Arial"/>
          <w:sz w:val="22"/>
          <w:szCs w:val="22"/>
          <w:lang w:val="en-US"/>
        </w:rPr>
        <w:t xml:space="preserve">Think critically about </w:t>
      </w:r>
      <w:r w:rsidR="00D96F04" w:rsidRPr="00691742">
        <w:rPr>
          <w:rFonts w:ascii="Aptos" w:hAnsi="Aptos" w:cs="Arial"/>
          <w:sz w:val="22"/>
          <w:szCs w:val="22"/>
          <w:lang w:val="en-US"/>
        </w:rPr>
        <w:t>how curriculum, assessment and culture foster</w:t>
      </w:r>
      <w:r w:rsidRPr="00691742">
        <w:rPr>
          <w:rFonts w:ascii="Aptos" w:hAnsi="Aptos" w:cs="Arial"/>
          <w:sz w:val="22"/>
          <w:szCs w:val="22"/>
          <w:lang w:val="en-US"/>
        </w:rPr>
        <w:t xml:space="preserve"> professional identity</w:t>
      </w:r>
      <w:r w:rsidR="00D96F04" w:rsidRPr="00691742">
        <w:rPr>
          <w:rFonts w:ascii="Aptos" w:hAnsi="Aptos" w:cs="Arial"/>
          <w:sz w:val="22"/>
          <w:szCs w:val="22"/>
          <w:lang w:val="en-US"/>
        </w:rPr>
        <w:t xml:space="preserve"> formation</w:t>
      </w:r>
    </w:p>
    <w:p w14:paraId="034D9F55" w14:textId="7BB68727" w:rsidR="008E3F02" w:rsidRPr="00E626EF" w:rsidRDefault="00B470BC" w:rsidP="00691742">
      <w:pPr>
        <w:pStyle w:val="Heading3"/>
      </w:pPr>
      <w:r>
        <w:t>Thanks</w:t>
      </w:r>
    </w:p>
    <w:p w14:paraId="26DA7BD8" w14:textId="715C52F8" w:rsidR="00B470BC" w:rsidRPr="00691742" w:rsidRDefault="00F27789" w:rsidP="00691742">
      <w:pPr>
        <w:numPr>
          <w:ilvl w:val="0"/>
          <w:numId w:val="33"/>
        </w:numPr>
        <w:jc w:val="both"/>
        <w:rPr>
          <w:rFonts w:ascii="Aptos" w:hAnsi="Aptos" w:cs="Arial"/>
          <w:sz w:val="22"/>
          <w:szCs w:val="22"/>
          <w:lang w:val="en-US"/>
        </w:rPr>
      </w:pPr>
      <w:r w:rsidRPr="00691742">
        <w:rPr>
          <w:rFonts w:ascii="Aptos" w:hAnsi="Aptos" w:cs="Arial"/>
          <w:sz w:val="22"/>
          <w:szCs w:val="22"/>
          <w:lang w:val="en-US"/>
        </w:rPr>
        <w:t>Bryony A McNeill, Sherryn Evans, James Woodman, Sarah Bernard, Julie Kos, Yvonne Hewitt, Sophie Goldingay</w:t>
      </w:r>
      <w:r w:rsidR="0027108F" w:rsidRPr="00691742">
        <w:rPr>
          <w:rFonts w:ascii="Aptos" w:hAnsi="Aptos" w:cs="Arial"/>
          <w:sz w:val="22"/>
          <w:szCs w:val="22"/>
          <w:lang w:val="en-US"/>
        </w:rPr>
        <w:t>, Alexa Hayley, Danielle Hitch, Susie Macfarlane, Laura Pecora, Valerie Watchorn</w:t>
      </w:r>
      <w:r w:rsidR="00B470BC" w:rsidRPr="00691742">
        <w:rPr>
          <w:rFonts w:ascii="Aptos" w:hAnsi="Aptos" w:cs="Arial"/>
          <w:sz w:val="22"/>
          <w:szCs w:val="22"/>
          <w:lang w:val="en-US"/>
        </w:rPr>
        <w:t>, Joanna Tai, Philip Dawson</w:t>
      </w:r>
    </w:p>
    <w:p w14:paraId="57EE95F4" w14:textId="40FAF434" w:rsidR="00826C18" w:rsidRPr="00691742" w:rsidRDefault="00B470BC" w:rsidP="00691742">
      <w:pPr>
        <w:numPr>
          <w:ilvl w:val="0"/>
          <w:numId w:val="33"/>
        </w:numPr>
        <w:jc w:val="both"/>
        <w:rPr>
          <w:rFonts w:ascii="Aptos" w:hAnsi="Aptos" w:cs="Arial"/>
          <w:sz w:val="22"/>
          <w:szCs w:val="22"/>
          <w:lang w:val="en-US"/>
        </w:rPr>
      </w:pPr>
      <w:r w:rsidRPr="00691742">
        <w:rPr>
          <w:rFonts w:ascii="Aptos" w:hAnsi="Aptos" w:cs="Arial"/>
          <w:sz w:val="22"/>
          <w:szCs w:val="22"/>
          <w:lang w:val="en-US"/>
        </w:rPr>
        <w:t>Participants of the study</w:t>
      </w:r>
    </w:p>
    <w:sectPr w:rsidR="00826C18" w:rsidRPr="00691742" w:rsidSect="00AB7009">
      <w:footerReference w:type="even" r:id="rId10"/>
      <w:footerReference w:type="default" r:id="rId11"/>
      <w:headerReference w:type="first" r:id="rId12"/>
      <w:pgSz w:w="11907" w:h="16840" w:code="9"/>
      <w:pgMar w:top="1276" w:right="1418" w:bottom="873"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82E7" w14:textId="77777777" w:rsidR="00BE6DC3" w:rsidRDefault="00BE6DC3">
      <w:r>
        <w:separator/>
      </w:r>
    </w:p>
  </w:endnote>
  <w:endnote w:type="continuationSeparator" w:id="0">
    <w:p w14:paraId="2DB95894" w14:textId="77777777" w:rsidR="00BE6DC3" w:rsidRDefault="00BE6DC3">
      <w:r>
        <w:continuationSeparator/>
      </w:r>
    </w:p>
  </w:endnote>
  <w:endnote w:type="continuationNotice" w:id="1">
    <w:p w14:paraId="0BF8CAEB" w14:textId="77777777" w:rsidR="00BE6DC3" w:rsidRDefault="00BE6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343" w14:textId="35A0986A" w:rsidR="00EB4D47" w:rsidRDefault="004D4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009">
      <w:rPr>
        <w:rStyle w:val="PageNumber"/>
        <w:noProof/>
      </w:rPr>
      <w:t>0</w:t>
    </w:r>
    <w:r>
      <w:rPr>
        <w:rStyle w:val="PageNumber"/>
      </w:rPr>
      <w:fldChar w:fldCharType="end"/>
    </w:r>
  </w:p>
  <w:p w14:paraId="16F0D9C2" w14:textId="77777777" w:rsidR="00EB4D47" w:rsidRDefault="00EB4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BE11" w14:textId="280CD881" w:rsidR="00EB4D47" w:rsidRDefault="004D4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398">
      <w:rPr>
        <w:rStyle w:val="PageNumber"/>
        <w:noProof/>
      </w:rPr>
      <w:t>1</w:t>
    </w:r>
    <w:r>
      <w:rPr>
        <w:rStyle w:val="PageNumber"/>
      </w:rPr>
      <w:fldChar w:fldCharType="end"/>
    </w:r>
  </w:p>
  <w:p w14:paraId="045D7FA6" w14:textId="77777777" w:rsidR="00EB4D47" w:rsidRDefault="00EB4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2465C" w14:textId="77777777" w:rsidR="00BE6DC3" w:rsidRDefault="00BE6DC3">
      <w:r>
        <w:separator/>
      </w:r>
    </w:p>
  </w:footnote>
  <w:footnote w:type="continuationSeparator" w:id="0">
    <w:p w14:paraId="05415FEC" w14:textId="77777777" w:rsidR="00BE6DC3" w:rsidRDefault="00BE6DC3">
      <w:r>
        <w:continuationSeparator/>
      </w:r>
    </w:p>
  </w:footnote>
  <w:footnote w:type="continuationNotice" w:id="1">
    <w:p w14:paraId="638A61A6" w14:textId="77777777" w:rsidR="00BE6DC3" w:rsidRDefault="00BE6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AF5E" w14:textId="77777777" w:rsidR="00EB4D47" w:rsidRDefault="00EB4D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EF2"/>
    <w:multiLevelType w:val="multilevel"/>
    <w:tmpl w:val="665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D0B3E"/>
    <w:multiLevelType w:val="multilevel"/>
    <w:tmpl w:val="E06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10487"/>
    <w:multiLevelType w:val="hybridMultilevel"/>
    <w:tmpl w:val="A5E4B8FC"/>
    <w:lvl w:ilvl="0" w:tplc="1700B4B2">
      <w:start w:val="1"/>
      <w:numFmt w:val="bullet"/>
      <w:lvlText w:val="•"/>
      <w:lvlJc w:val="left"/>
      <w:pPr>
        <w:tabs>
          <w:tab w:val="num" w:pos="720"/>
        </w:tabs>
        <w:ind w:left="720" w:hanging="360"/>
      </w:pPr>
      <w:rPr>
        <w:rFonts w:ascii="Times New Roman" w:hAnsi="Times New Roman" w:hint="default"/>
      </w:rPr>
    </w:lvl>
    <w:lvl w:ilvl="1" w:tplc="9F1CA73A" w:tentative="1">
      <w:start w:val="1"/>
      <w:numFmt w:val="bullet"/>
      <w:lvlText w:val="•"/>
      <w:lvlJc w:val="left"/>
      <w:pPr>
        <w:tabs>
          <w:tab w:val="num" w:pos="1440"/>
        </w:tabs>
        <w:ind w:left="1440" w:hanging="360"/>
      </w:pPr>
      <w:rPr>
        <w:rFonts w:ascii="Times New Roman" w:hAnsi="Times New Roman" w:hint="default"/>
      </w:rPr>
    </w:lvl>
    <w:lvl w:ilvl="2" w:tplc="E05E2600" w:tentative="1">
      <w:start w:val="1"/>
      <w:numFmt w:val="bullet"/>
      <w:lvlText w:val="•"/>
      <w:lvlJc w:val="left"/>
      <w:pPr>
        <w:tabs>
          <w:tab w:val="num" w:pos="2160"/>
        </w:tabs>
        <w:ind w:left="2160" w:hanging="360"/>
      </w:pPr>
      <w:rPr>
        <w:rFonts w:ascii="Times New Roman" w:hAnsi="Times New Roman" w:hint="default"/>
      </w:rPr>
    </w:lvl>
    <w:lvl w:ilvl="3" w:tplc="4824D9F2" w:tentative="1">
      <w:start w:val="1"/>
      <w:numFmt w:val="bullet"/>
      <w:lvlText w:val="•"/>
      <w:lvlJc w:val="left"/>
      <w:pPr>
        <w:tabs>
          <w:tab w:val="num" w:pos="2880"/>
        </w:tabs>
        <w:ind w:left="2880" w:hanging="360"/>
      </w:pPr>
      <w:rPr>
        <w:rFonts w:ascii="Times New Roman" w:hAnsi="Times New Roman" w:hint="default"/>
      </w:rPr>
    </w:lvl>
    <w:lvl w:ilvl="4" w:tplc="BAFCEC34" w:tentative="1">
      <w:start w:val="1"/>
      <w:numFmt w:val="bullet"/>
      <w:lvlText w:val="•"/>
      <w:lvlJc w:val="left"/>
      <w:pPr>
        <w:tabs>
          <w:tab w:val="num" w:pos="3600"/>
        </w:tabs>
        <w:ind w:left="3600" w:hanging="360"/>
      </w:pPr>
      <w:rPr>
        <w:rFonts w:ascii="Times New Roman" w:hAnsi="Times New Roman" w:hint="default"/>
      </w:rPr>
    </w:lvl>
    <w:lvl w:ilvl="5" w:tplc="04C8D64A" w:tentative="1">
      <w:start w:val="1"/>
      <w:numFmt w:val="bullet"/>
      <w:lvlText w:val="•"/>
      <w:lvlJc w:val="left"/>
      <w:pPr>
        <w:tabs>
          <w:tab w:val="num" w:pos="4320"/>
        </w:tabs>
        <w:ind w:left="4320" w:hanging="360"/>
      </w:pPr>
      <w:rPr>
        <w:rFonts w:ascii="Times New Roman" w:hAnsi="Times New Roman" w:hint="default"/>
      </w:rPr>
    </w:lvl>
    <w:lvl w:ilvl="6" w:tplc="63CABB5C" w:tentative="1">
      <w:start w:val="1"/>
      <w:numFmt w:val="bullet"/>
      <w:lvlText w:val="•"/>
      <w:lvlJc w:val="left"/>
      <w:pPr>
        <w:tabs>
          <w:tab w:val="num" w:pos="5040"/>
        </w:tabs>
        <w:ind w:left="5040" w:hanging="360"/>
      </w:pPr>
      <w:rPr>
        <w:rFonts w:ascii="Times New Roman" w:hAnsi="Times New Roman" w:hint="default"/>
      </w:rPr>
    </w:lvl>
    <w:lvl w:ilvl="7" w:tplc="523E73B0" w:tentative="1">
      <w:start w:val="1"/>
      <w:numFmt w:val="bullet"/>
      <w:lvlText w:val="•"/>
      <w:lvlJc w:val="left"/>
      <w:pPr>
        <w:tabs>
          <w:tab w:val="num" w:pos="5760"/>
        </w:tabs>
        <w:ind w:left="5760" w:hanging="360"/>
      </w:pPr>
      <w:rPr>
        <w:rFonts w:ascii="Times New Roman" w:hAnsi="Times New Roman" w:hint="default"/>
      </w:rPr>
    </w:lvl>
    <w:lvl w:ilvl="8" w:tplc="A6ACA0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26927C8"/>
    <w:multiLevelType w:val="hybridMultilevel"/>
    <w:tmpl w:val="B8E2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13B67"/>
    <w:multiLevelType w:val="hybridMultilevel"/>
    <w:tmpl w:val="798EC44E"/>
    <w:lvl w:ilvl="0" w:tplc="A82E9032">
      <w:start w:val="3"/>
      <w:numFmt w:val="bullet"/>
      <w:lvlText w:val="-"/>
      <w:lvlJc w:val="left"/>
      <w:pPr>
        <w:ind w:left="720" w:hanging="360"/>
      </w:pPr>
      <w:rPr>
        <w:rFonts w:ascii="Aptos" w:eastAsia="Times"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61EC3"/>
    <w:multiLevelType w:val="multilevel"/>
    <w:tmpl w:val="BC2C8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C06A5"/>
    <w:multiLevelType w:val="hybridMultilevel"/>
    <w:tmpl w:val="1A1A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96A87"/>
    <w:multiLevelType w:val="multilevel"/>
    <w:tmpl w:val="05A83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97522"/>
    <w:multiLevelType w:val="hybridMultilevel"/>
    <w:tmpl w:val="EB62C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F10A03"/>
    <w:multiLevelType w:val="multilevel"/>
    <w:tmpl w:val="B01C9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F4C20"/>
    <w:multiLevelType w:val="multilevel"/>
    <w:tmpl w:val="682E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313A7"/>
    <w:multiLevelType w:val="hybridMultilevel"/>
    <w:tmpl w:val="23C0F9E2"/>
    <w:lvl w:ilvl="0" w:tplc="EB8AA524">
      <w:start w:val="1"/>
      <w:numFmt w:val="bullet"/>
      <w:lvlText w:val="•"/>
      <w:lvlJc w:val="left"/>
      <w:pPr>
        <w:tabs>
          <w:tab w:val="num" w:pos="720"/>
        </w:tabs>
        <w:ind w:left="720" w:hanging="360"/>
      </w:pPr>
      <w:rPr>
        <w:rFonts w:ascii="Times New Roman" w:hAnsi="Times New Roman" w:hint="default"/>
      </w:rPr>
    </w:lvl>
    <w:lvl w:ilvl="1" w:tplc="DD50BE7E" w:tentative="1">
      <w:start w:val="1"/>
      <w:numFmt w:val="bullet"/>
      <w:lvlText w:val="•"/>
      <w:lvlJc w:val="left"/>
      <w:pPr>
        <w:tabs>
          <w:tab w:val="num" w:pos="1440"/>
        </w:tabs>
        <w:ind w:left="1440" w:hanging="360"/>
      </w:pPr>
      <w:rPr>
        <w:rFonts w:ascii="Times New Roman" w:hAnsi="Times New Roman" w:hint="default"/>
      </w:rPr>
    </w:lvl>
    <w:lvl w:ilvl="2" w:tplc="89FE4D00" w:tentative="1">
      <w:start w:val="1"/>
      <w:numFmt w:val="bullet"/>
      <w:lvlText w:val="•"/>
      <w:lvlJc w:val="left"/>
      <w:pPr>
        <w:tabs>
          <w:tab w:val="num" w:pos="2160"/>
        </w:tabs>
        <w:ind w:left="2160" w:hanging="360"/>
      </w:pPr>
      <w:rPr>
        <w:rFonts w:ascii="Times New Roman" w:hAnsi="Times New Roman" w:hint="default"/>
      </w:rPr>
    </w:lvl>
    <w:lvl w:ilvl="3" w:tplc="5C2A093E" w:tentative="1">
      <w:start w:val="1"/>
      <w:numFmt w:val="bullet"/>
      <w:lvlText w:val="•"/>
      <w:lvlJc w:val="left"/>
      <w:pPr>
        <w:tabs>
          <w:tab w:val="num" w:pos="2880"/>
        </w:tabs>
        <w:ind w:left="2880" w:hanging="360"/>
      </w:pPr>
      <w:rPr>
        <w:rFonts w:ascii="Times New Roman" w:hAnsi="Times New Roman" w:hint="default"/>
      </w:rPr>
    </w:lvl>
    <w:lvl w:ilvl="4" w:tplc="FAE8295C" w:tentative="1">
      <w:start w:val="1"/>
      <w:numFmt w:val="bullet"/>
      <w:lvlText w:val="•"/>
      <w:lvlJc w:val="left"/>
      <w:pPr>
        <w:tabs>
          <w:tab w:val="num" w:pos="3600"/>
        </w:tabs>
        <w:ind w:left="3600" w:hanging="360"/>
      </w:pPr>
      <w:rPr>
        <w:rFonts w:ascii="Times New Roman" w:hAnsi="Times New Roman" w:hint="default"/>
      </w:rPr>
    </w:lvl>
    <w:lvl w:ilvl="5" w:tplc="F668B158" w:tentative="1">
      <w:start w:val="1"/>
      <w:numFmt w:val="bullet"/>
      <w:lvlText w:val="•"/>
      <w:lvlJc w:val="left"/>
      <w:pPr>
        <w:tabs>
          <w:tab w:val="num" w:pos="4320"/>
        </w:tabs>
        <w:ind w:left="4320" w:hanging="360"/>
      </w:pPr>
      <w:rPr>
        <w:rFonts w:ascii="Times New Roman" w:hAnsi="Times New Roman" w:hint="default"/>
      </w:rPr>
    </w:lvl>
    <w:lvl w:ilvl="6" w:tplc="13E809D4" w:tentative="1">
      <w:start w:val="1"/>
      <w:numFmt w:val="bullet"/>
      <w:lvlText w:val="•"/>
      <w:lvlJc w:val="left"/>
      <w:pPr>
        <w:tabs>
          <w:tab w:val="num" w:pos="5040"/>
        </w:tabs>
        <w:ind w:left="5040" w:hanging="360"/>
      </w:pPr>
      <w:rPr>
        <w:rFonts w:ascii="Times New Roman" w:hAnsi="Times New Roman" w:hint="default"/>
      </w:rPr>
    </w:lvl>
    <w:lvl w:ilvl="7" w:tplc="8C24C7B8" w:tentative="1">
      <w:start w:val="1"/>
      <w:numFmt w:val="bullet"/>
      <w:lvlText w:val="•"/>
      <w:lvlJc w:val="left"/>
      <w:pPr>
        <w:tabs>
          <w:tab w:val="num" w:pos="5760"/>
        </w:tabs>
        <w:ind w:left="5760" w:hanging="360"/>
      </w:pPr>
      <w:rPr>
        <w:rFonts w:ascii="Times New Roman" w:hAnsi="Times New Roman" w:hint="default"/>
      </w:rPr>
    </w:lvl>
    <w:lvl w:ilvl="8" w:tplc="5844B8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9F7642"/>
    <w:multiLevelType w:val="multilevel"/>
    <w:tmpl w:val="40A2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57132"/>
    <w:multiLevelType w:val="hybridMultilevel"/>
    <w:tmpl w:val="887ED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A974F3"/>
    <w:multiLevelType w:val="hybridMultilevel"/>
    <w:tmpl w:val="D0562BE0"/>
    <w:lvl w:ilvl="0" w:tplc="BA1AEB0E">
      <w:start w:val="1"/>
      <w:numFmt w:val="bullet"/>
      <w:lvlText w:val="•"/>
      <w:lvlJc w:val="left"/>
      <w:pPr>
        <w:tabs>
          <w:tab w:val="num" w:pos="720"/>
        </w:tabs>
        <w:ind w:left="720" w:hanging="360"/>
      </w:pPr>
      <w:rPr>
        <w:rFonts w:ascii="Times New Roman" w:hAnsi="Times New Roman" w:hint="default"/>
      </w:rPr>
    </w:lvl>
    <w:lvl w:ilvl="1" w:tplc="384C17AC" w:tentative="1">
      <w:start w:val="1"/>
      <w:numFmt w:val="bullet"/>
      <w:lvlText w:val="•"/>
      <w:lvlJc w:val="left"/>
      <w:pPr>
        <w:tabs>
          <w:tab w:val="num" w:pos="1440"/>
        </w:tabs>
        <w:ind w:left="1440" w:hanging="360"/>
      </w:pPr>
      <w:rPr>
        <w:rFonts w:ascii="Times New Roman" w:hAnsi="Times New Roman" w:hint="default"/>
      </w:rPr>
    </w:lvl>
    <w:lvl w:ilvl="2" w:tplc="A36E2616" w:tentative="1">
      <w:start w:val="1"/>
      <w:numFmt w:val="bullet"/>
      <w:lvlText w:val="•"/>
      <w:lvlJc w:val="left"/>
      <w:pPr>
        <w:tabs>
          <w:tab w:val="num" w:pos="2160"/>
        </w:tabs>
        <w:ind w:left="2160" w:hanging="360"/>
      </w:pPr>
      <w:rPr>
        <w:rFonts w:ascii="Times New Roman" w:hAnsi="Times New Roman" w:hint="default"/>
      </w:rPr>
    </w:lvl>
    <w:lvl w:ilvl="3" w:tplc="6EF8C30A" w:tentative="1">
      <w:start w:val="1"/>
      <w:numFmt w:val="bullet"/>
      <w:lvlText w:val="•"/>
      <w:lvlJc w:val="left"/>
      <w:pPr>
        <w:tabs>
          <w:tab w:val="num" w:pos="2880"/>
        </w:tabs>
        <w:ind w:left="2880" w:hanging="360"/>
      </w:pPr>
      <w:rPr>
        <w:rFonts w:ascii="Times New Roman" w:hAnsi="Times New Roman" w:hint="default"/>
      </w:rPr>
    </w:lvl>
    <w:lvl w:ilvl="4" w:tplc="D2385636" w:tentative="1">
      <w:start w:val="1"/>
      <w:numFmt w:val="bullet"/>
      <w:lvlText w:val="•"/>
      <w:lvlJc w:val="left"/>
      <w:pPr>
        <w:tabs>
          <w:tab w:val="num" w:pos="3600"/>
        </w:tabs>
        <w:ind w:left="3600" w:hanging="360"/>
      </w:pPr>
      <w:rPr>
        <w:rFonts w:ascii="Times New Roman" w:hAnsi="Times New Roman" w:hint="default"/>
      </w:rPr>
    </w:lvl>
    <w:lvl w:ilvl="5" w:tplc="BF98C05E" w:tentative="1">
      <w:start w:val="1"/>
      <w:numFmt w:val="bullet"/>
      <w:lvlText w:val="•"/>
      <w:lvlJc w:val="left"/>
      <w:pPr>
        <w:tabs>
          <w:tab w:val="num" w:pos="4320"/>
        </w:tabs>
        <w:ind w:left="4320" w:hanging="360"/>
      </w:pPr>
      <w:rPr>
        <w:rFonts w:ascii="Times New Roman" w:hAnsi="Times New Roman" w:hint="default"/>
      </w:rPr>
    </w:lvl>
    <w:lvl w:ilvl="6" w:tplc="69B6D114" w:tentative="1">
      <w:start w:val="1"/>
      <w:numFmt w:val="bullet"/>
      <w:lvlText w:val="•"/>
      <w:lvlJc w:val="left"/>
      <w:pPr>
        <w:tabs>
          <w:tab w:val="num" w:pos="5040"/>
        </w:tabs>
        <w:ind w:left="5040" w:hanging="360"/>
      </w:pPr>
      <w:rPr>
        <w:rFonts w:ascii="Times New Roman" w:hAnsi="Times New Roman" w:hint="default"/>
      </w:rPr>
    </w:lvl>
    <w:lvl w:ilvl="7" w:tplc="9B848200" w:tentative="1">
      <w:start w:val="1"/>
      <w:numFmt w:val="bullet"/>
      <w:lvlText w:val="•"/>
      <w:lvlJc w:val="left"/>
      <w:pPr>
        <w:tabs>
          <w:tab w:val="num" w:pos="5760"/>
        </w:tabs>
        <w:ind w:left="5760" w:hanging="360"/>
      </w:pPr>
      <w:rPr>
        <w:rFonts w:ascii="Times New Roman" w:hAnsi="Times New Roman" w:hint="default"/>
      </w:rPr>
    </w:lvl>
    <w:lvl w:ilvl="8" w:tplc="D2DCDD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2BA54C1"/>
    <w:multiLevelType w:val="hybridMultilevel"/>
    <w:tmpl w:val="6B089DC8"/>
    <w:lvl w:ilvl="0" w:tplc="6CDA4AA0">
      <w:start w:val="1"/>
      <w:numFmt w:val="bullet"/>
      <w:lvlText w:val="•"/>
      <w:lvlJc w:val="left"/>
      <w:pPr>
        <w:tabs>
          <w:tab w:val="num" w:pos="720"/>
        </w:tabs>
        <w:ind w:left="720" w:hanging="360"/>
      </w:pPr>
      <w:rPr>
        <w:rFonts w:ascii="Times New Roman" w:hAnsi="Times New Roman" w:hint="default"/>
      </w:rPr>
    </w:lvl>
    <w:lvl w:ilvl="1" w:tplc="4A2603D4" w:tentative="1">
      <w:start w:val="1"/>
      <w:numFmt w:val="bullet"/>
      <w:lvlText w:val="•"/>
      <w:lvlJc w:val="left"/>
      <w:pPr>
        <w:tabs>
          <w:tab w:val="num" w:pos="1440"/>
        </w:tabs>
        <w:ind w:left="1440" w:hanging="360"/>
      </w:pPr>
      <w:rPr>
        <w:rFonts w:ascii="Times New Roman" w:hAnsi="Times New Roman" w:hint="default"/>
      </w:rPr>
    </w:lvl>
    <w:lvl w:ilvl="2" w:tplc="2FAE992E" w:tentative="1">
      <w:start w:val="1"/>
      <w:numFmt w:val="bullet"/>
      <w:lvlText w:val="•"/>
      <w:lvlJc w:val="left"/>
      <w:pPr>
        <w:tabs>
          <w:tab w:val="num" w:pos="2160"/>
        </w:tabs>
        <w:ind w:left="2160" w:hanging="360"/>
      </w:pPr>
      <w:rPr>
        <w:rFonts w:ascii="Times New Roman" w:hAnsi="Times New Roman" w:hint="default"/>
      </w:rPr>
    </w:lvl>
    <w:lvl w:ilvl="3" w:tplc="28D02CE2" w:tentative="1">
      <w:start w:val="1"/>
      <w:numFmt w:val="bullet"/>
      <w:lvlText w:val="•"/>
      <w:lvlJc w:val="left"/>
      <w:pPr>
        <w:tabs>
          <w:tab w:val="num" w:pos="2880"/>
        </w:tabs>
        <w:ind w:left="2880" w:hanging="360"/>
      </w:pPr>
      <w:rPr>
        <w:rFonts w:ascii="Times New Roman" w:hAnsi="Times New Roman" w:hint="default"/>
      </w:rPr>
    </w:lvl>
    <w:lvl w:ilvl="4" w:tplc="4A866D00" w:tentative="1">
      <w:start w:val="1"/>
      <w:numFmt w:val="bullet"/>
      <w:lvlText w:val="•"/>
      <w:lvlJc w:val="left"/>
      <w:pPr>
        <w:tabs>
          <w:tab w:val="num" w:pos="3600"/>
        </w:tabs>
        <w:ind w:left="3600" w:hanging="360"/>
      </w:pPr>
      <w:rPr>
        <w:rFonts w:ascii="Times New Roman" w:hAnsi="Times New Roman" w:hint="default"/>
      </w:rPr>
    </w:lvl>
    <w:lvl w:ilvl="5" w:tplc="2E1661E0" w:tentative="1">
      <w:start w:val="1"/>
      <w:numFmt w:val="bullet"/>
      <w:lvlText w:val="•"/>
      <w:lvlJc w:val="left"/>
      <w:pPr>
        <w:tabs>
          <w:tab w:val="num" w:pos="4320"/>
        </w:tabs>
        <w:ind w:left="4320" w:hanging="360"/>
      </w:pPr>
      <w:rPr>
        <w:rFonts w:ascii="Times New Roman" w:hAnsi="Times New Roman" w:hint="default"/>
      </w:rPr>
    </w:lvl>
    <w:lvl w:ilvl="6" w:tplc="22EC2B96" w:tentative="1">
      <w:start w:val="1"/>
      <w:numFmt w:val="bullet"/>
      <w:lvlText w:val="•"/>
      <w:lvlJc w:val="left"/>
      <w:pPr>
        <w:tabs>
          <w:tab w:val="num" w:pos="5040"/>
        </w:tabs>
        <w:ind w:left="5040" w:hanging="360"/>
      </w:pPr>
      <w:rPr>
        <w:rFonts w:ascii="Times New Roman" w:hAnsi="Times New Roman" w:hint="default"/>
      </w:rPr>
    </w:lvl>
    <w:lvl w:ilvl="7" w:tplc="A76C8C9E" w:tentative="1">
      <w:start w:val="1"/>
      <w:numFmt w:val="bullet"/>
      <w:lvlText w:val="•"/>
      <w:lvlJc w:val="left"/>
      <w:pPr>
        <w:tabs>
          <w:tab w:val="num" w:pos="5760"/>
        </w:tabs>
        <w:ind w:left="5760" w:hanging="360"/>
      </w:pPr>
      <w:rPr>
        <w:rFonts w:ascii="Times New Roman" w:hAnsi="Times New Roman" w:hint="default"/>
      </w:rPr>
    </w:lvl>
    <w:lvl w:ilvl="8" w:tplc="10421CE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331799"/>
    <w:multiLevelType w:val="hybridMultilevel"/>
    <w:tmpl w:val="EDDA7D0C"/>
    <w:lvl w:ilvl="0" w:tplc="AD1A37F8">
      <w:start w:val="1"/>
      <w:numFmt w:val="bullet"/>
      <w:lvlText w:val="•"/>
      <w:lvlJc w:val="left"/>
      <w:pPr>
        <w:tabs>
          <w:tab w:val="num" w:pos="720"/>
        </w:tabs>
        <w:ind w:left="720" w:hanging="360"/>
      </w:pPr>
      <w:rPr>
        <w:rFonts w:ascii="Times New Roman" w:hAnsi="Times New Roman" w:hint="default"/>
      </w:rPr>
    </w:lvl>
    <w:lvl w:ilvl="1" w:tplc="974CC4F8" w:tentative="1">
      <w:start w:val="1"/>
      <w:numFmt w:val="bullet"/>
      <w:lvlText w:val="•"/>
      <w:lvlJc w:val="left"/>
      <w:pPr>
        <w:tabs>
          <w:tab w:val="num" w:pos="1440"/>
        </w:tabs>
        <w:ind w:left="1440" w:hanging="360"/>
      </w:pPr>
      <w:rPr>
        <w:rFonts w:ascii="Times New Roman" w:hAnsi="Times New Roman" w:hint="default"/>
      </w:rPr>
    </w:lvl>
    <w:lvl w:ilvl="2" w:tplc="DF045180" w:tentative="1">
      <w:start w:val="1"/>
      <w:numFmt w:val="bullet"/>
      <w:lvlText w:val="•"/>
      <w:lvlJc w:val="left"/>
      <w:pPr>
        <w:tabs>
          <w:tab w:val="num" w:pos="2160"/>
        </w:tabs>
        <w:ind w:left="2160" w:hanging="360"/>
      </w:pPr>
      <w:rPr>
        <w:rFonts w:ascii="Times New Roman" w:hAnsi="Times New Roman" w:hint="default"/>
      </w:rPr>
    </w:lvl>
    <w:lvl w:ilvl="3" w:tplc="16A4136E" w:tentative="1">
      <w:start w:val="1"/>
      <w:numFmt w:val="bullet"/>
      <w:lvlText w:val="•"/>
      <w:lvlJc w:val="left"/>
      <w:pPr>
        <w:tabs>
          <w:tab w:val="num" w:pos="2880"/>
        </w:tabs>
        <w:ind w:left="2880" w:hanging="360"/>
      </w:pPr>
      <w:rPr>
        <w:rFonts w:ascii="Times New Roman" w:hAnsi="Times New Roman" w:hint="default"/>
      </w:rPr>
    </w:lvl>
    <w:lvl w:ilvl="4" w:tplc="D5860240" w:tentative="1">
      <w:start w:val="1"/>
      <w:numFmt w:val="bullet"/>
      <w:lvlText w:val="•"/>
      <w:lvlJc w:val="left"/>
      <w:pPr>
        <w:tabs>
          <w:tab w:val="num" w:pos="3600"/>
        </w:tabs>
        <w:ind w:left="3600" w:hanging="360"/>
      </w:pPr>
      <w:rPr>
        <w:rFonts w:ascii="Times New Roman" w:hAnsi="Times New Roman" w:hint="default"/>
      </w:rPr>
    </w:lvl>
    <w:lvl w:ilvl="5" w:tplc="A918A02E" w:tentative="1">
      <w:start w:val="1"/>
      <w:numFmt w:val="bullet"/>
      <w:lvlText w:val="•"/>
      <w:lvlJc w:val="left"/>
      <w:pPr>
        <w:tabs>
          <w:tab w:val="num" w:pos="4320"/>
        </w:tabs>
        <w:ind w:left="4320" w:hanging="360"/>
      </w:pPr>
      <w:rPr>
        <w:rFonts w:ascii="Times New Roman" w:hAnsi="Times New Roman" w:hint="default"/>
      </w:rPr>
    </w:lvl>
    <w:lvl w:ilvl="6" w:tplc="B5AABACE" w:tentative="1">
      <w:start w:val="1"/>
      <w:numFmt w:val="bullet"/>
      <w:lvlText w:val="•"/>
      <w:lvlJc w:val="left"/>
      <w:pPr>
        <w:tabs>
          <w:tab w:val="num" w:pos="5040"/>
        </w:tabs>
        <w:ind w:left="5040" w:hanging="360"/>
      </w:pPr>
      <w:rPr>
        <w:rFonts w:ascii="Times New Roman" w:hAnsi="Times New Roman" w:hint="default"/>
      </w:rPr>
    </w:lvl>
    <w:lvl w:ilvl="7" w:tplc="0A84CC52" w:tentative="1">
      <w:start w:val="1"/>
      <w:numFmt w:val="bullet"/>
      <w:lvlText w:val="•"/>
      <w:lvlJc w:val="left"/>
      <w:pPr>
        <w:tabs>
          <w:tab w:val="num" w:pos="5760"/>
        </w:tabs>
        <w:ind w:left="5760" w:hanging="360"/>
      </w:pPr>
      <w:rPr>
        <w:rFonts w:ascii="Times New Roman" w:hAnsi="Times New Roman" w:hint="default"/>
      </w:rPr>
    </w:lvl>
    <w:lvl w:ilvl="8" w:tplc="0B921E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092375"/>
    <w:multiLevelType w:val="multilevel"/>
    <w:tmpl w:val="FE826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D51A3"/>
    <w:multiLevelType w:val="hybridMultilevel"/>
    <w:tmpl w:val="2546450E"/>
    <w:lvl w:ilvl="0" w:tplc="B64AB658">
      <w:start w:val="1"/>
      <w:numFmt w:val="bullet"/>
      <w:lvlText w:val="•"/>
      <w:lvlJc w:val="left"/>
      <w:pPr>
        <w:tabs>
          <w:tab w:val="num" w:pos="720"/>
        </w:tabs>
        <w:ind w:left="720" w:hanging="360"/>
      </w:pPr>
      <w:rPr>
        <w:rFonts w:ascii="Times New Roman" w:hAnsi="Times New Roman" w:hint="default"/>
      </w:rPr>
    </w:lvl>
    <w:lvl w:ilvl="1" w:tplc="F514A90A" w:tentative="1">
      <w:start w:val="1"/>
      <w:numFmt w:val="bullet"/>
      <w:lvlText w:val="•"/>
      <w:lvlJc w:val="left"/>
      <w:pPr>
        <w:tabs>
          <w:tab w:val="num" w:pos="1440"/>
        </w:tabs>
        <w:ind w:left="1440" w:hanging="360"/>
      </w:pPr>
      <w:rPr>
        <w:rFonts w:ascii="Times New Roman" w:hAnsi="Times New Roman" w:hint="default"/>
      </w:rPr>
    </w:lvl>
    <w:lvl w:ilvl="2" w:tplc="684A5500" w:tentative="1">
      <w:start w:val="1"/>
      <w:numFmt w:val="bullet"/>
      <w:lvlText w:val="•"/>
      <w:lvlJc w:val="left"/>
      <w:pPr>
        <w:tabs>
          <w:tab w:val="num" w:pos="2160"/>
        </w:tabs>
        <w:ind w:left="2160" w:hanging="360"/>
      </w:pPr>
      <w:rPr>
        <w:rFonts w:ascii="Times New Roman" w:hAnsi="Times New Roman" w:hint="default"/>
      </w:rPr>
    </w:lvl>
    <w:lvl w:ilvl="3" w:tplc="747A0894" w:tentative="1">
      <w:start w:val="1"/>
      <w:numFmt w:val="bullet"/>
      <w:lvlText w:val="•"/>
      <w:lvlJc w:val="left"/>
      <w:pPr>
        <w:tabs>
          <w:tab w:val="num" w:pos="2880"/>
        </w:tabs>
        <w:ind w:left="2880" w:hanging="360"/>
      </w:pPr>
      <w:rPr>
        <w:rFonts w:ascii="Times New Roman" w:hAnsi="Times New Roman" w:hint="default"/>
      </w:rPr>
    </w:lvl>
    <w:lvl w:ilvl="4" w:tplc="962EF4F8" w:tentative="1">
      <w:start w:val="1"/>
      <w:numFmt w:val="bullet"/>
      <w:lvlText w:val="•"/>
      <w:lvlJc w:val="left"/>
      <w:pPr>
        <w:tabs>
          <w:tab w:val="num" w:pos="3600"/>
        </w:tabs>
        <w:ind w:left="3600" w:hanging="360"/>
      </w:pPr>
      <w:rPr>
        <w:rFonts w:ascii="Times New Roman" w:hAnsi="Times New Roman" w:hint="default"/>
      </w:rPr>
    </w:lvl>
    <w:lvl w:ilvl="5" w:tplc="6D78F344" w:tentative="1">
      <w:start w:val="1"/>
      <w:numFmt w:val="bullet"/>
      <w:lvlText w:val="•"/>
      <w:lvlJc w:val="left"/>
      <w:pPr>
        <w:tabs>
          <w:tab w:val="num" w:pos="4320"/>
        </w:tabs>
        <w:ind w:left="4320" w:hanging="360"/>
      </w:pPr>
      <w:rPr>
        <w:rFonts w:ascii="Times New Roman" w:hAnsi="Times New Roman" w:hint="default"/>
      </w:rPr>
    </w:lvl>
    <w:lvl w:ilvl="6" w:tplc="071287AA" w:tentative="1">
      <w:start w:val="1"/>
      <w:numFmt w:val="bullet"/>
      <w:lvlText w:val="•"/>
      <w:lvlJc w:val="left"/>
      <w:pPr>
        <w:tabs>
          <w:tab w:val="num" w:pos="5040"/>
        </w:tabs>
        <w:ind w:left="5040" w:hanging="360"/>
      </w:pPr>
      <w:rPr>
        <w:rFonts w:ascii="Times New Roman" w:hAnsi="Times New Roman" w:hint="default"/>
      </w:rPr>
    </w:lvl>
    <w:lvl w:ilvl="7" w:tplc="1FBAAE6A" w:tentative="1">
      <w:start w:val="1"/>
      <w:numFmt w:val="bullet"/>
      <w:lvlText w:val="•"/>
      <w:lvlJc w:val="left"/>
      <w:pPr>
        <w:tabs>
          <w:tab w:val="num" w:pos="5760"/>
        </w:tabs>
        <w:ind w:left="5760" w:hanging="360"/>
      </w:pPr>
      <w:rPr>
        <w:rFonts w:ascii="Times New Roman" w:hAnsi="Times New Roman" w:hint="default"/>
      </w:rPr>
    </w:lvl>
    <w:lvl w:ilvl="8" w:tplc="C068FF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E86D5F"/>
    <w:multiLevelType w:val="hybridMultilevel"/>
    <w:tmpl w:val="5B3A3ED0"/>
    <w:lvl w:ilvl="0" w:tplc="0FD48D2C">
      <w:start w:val="1"/>
      <w:numFmt w:val="bullet"/>
      <w:lvlText w:val="•"/>
      <w:lvlJc w:val="left"/>
      <w:pPr>
        <w:tabs>
          <w:tab w:val="num" w:pos="720"/>
        </w:tabs>
        <w:ind w:left="720" w:hanging="360"/>
      </w:pPr>
      <w:rPr>
        <w:rFonts w:ascii="Times New Roman" w:hAnsi="Times New Roman" w:hint="default"/>
      </w:rPr>
    </w:lvl>
    <w:lvl w:ilvl="1" w:tplc="62F0EAF8" w:tentative="1">
      <w:start w:val="1"/>
      <w:numFmt w:val="bullet"/>
      <w:lvlText w:val="•"/>
      <w:lvlJc w:val="left"/>
      <w:pPr>
        <w:tabs>
          <w:tab w:val="num" w:pos="1440"/>
        </w:tabs>
        <w:ind w:left="1440" w:hanging="360"/>
      </w:pPr>
      <w:rPr>
        <w:rFonts w:ascii="Times New Roman" w:hAnsi="Times New Roman" w:hint="default"/>
      </w:rPr>
    </w:lvl>
    <w:lvl w:ilvl="2" w:tplc="E166B940" w:tentative="1">
      <w:start w:val="1"/>
      <w:numFmt w:val="bullet"/>
      <w:lvlText w:val="•"/>
      <w:lvlJc w:val="left"/>
      <w:pPr>
        <w:tabs>
          <w:tab w:val="num" w:pos="2160"/>
        </w:tabs>
        <w:ind w:left="2160" w:hanging="360"/>
      </w:pPr>
      <w:rPr>
        <w:rFonts w:ascii="Times New Roman" w:hAnsi="Times New Roman" w:hint="default"/>
      </w:rPr>
    </w:lvl>
    <w:lvl w:ilvl="3" w:tplc="63AC2FF2" w:tentative="1">
      <w:start w:val="1"/>
      <w:numFmt w:val="bullet"/>
      <w:lvlText w:val="•"/>
      <w:lvlJc w:val="left"/>
      <w:pPr>
        <w:tabs>
          <w:tab w:val="num" w:pos="2880"/>
        </w:tabs>
        <w:ind w:left="2880" w:hanging="360"/>
      </w:pPr>
      <w:rPr>
        <w:rFonts w:ascii="Times New Roman" w:hAnsi="Times New Roman" w:hint="default"/>
      </w:rPr>
    </w:lvl>
    <w:lvl w:ilvl="4" w:tplc="DC2280E4" w:tentative="1">
      <w:start w:val="1"/>
      <w:numFmt w:val="bullet"/>
      <w:lvlText w:val="•"/>
      <w:lvlJc w:val="left"/>
      <w:pPr>
        <w:tabs>
          <w:tab w:val="num" w:pos="3600"/>
        </w:tabs>
        <w:ind w:left="3600" w:hanging="360"/>
      </w:pPr>
      <w:rPr>
        <w:rFonts w:ascii="Times New Roman" w:hAnsi="Times New Roman" w:hint="default"/>
      </w:rPr>
    </w:lvl>
    <w:lvl w:ilvl="5" w:tplc="3722943C" w:tentative="1">
      <w:start w:val="1"/>
      <w:numFmt w:val="bullet"/>
      <w:lvlText w:val="•"/>
      <w:lvlJc w:val="left"/>
      <w:pPr>
        <w:tabs>
          <w:tab w:val="num" w:pos="4320"/>
        </w:tabs>
        <w:ind w:left="4320" w:hanging="360"/>
      </w:pPr>
      <w:rPr>
        <w:rFonts w:ascii="Times New Roman" w:hAnsi="Times New Roman" w:hint="default"/>
      </w:rPr>
    </w:lvl>
    <w:lvl w:ilvl="6" w:tplc="5B7E61F6" w:tentative="1">
      <w:start w:val="1"/>
      <w:numFmt w:val="bullet"/>
      <w:lvlText w:val="•"/>
      <w:lvlJc w:val="left"/>
      <w:pPr>
        <w:tabs>
          <w:tab w:val="num" w:pos="5040"/>
        </w:tabs>
        <w:ind w:left="5040" w:hanging="360"/>
      </w:pPr>
      <w:rPr>
        <w:rFonts w:ascii="Times New Roman" w:hAnsi="Times New Roman" w:hint="default"/>
      </w:rPr>
    </w:lvl>
    <w:lvl w:ilvl="7" w:tplc="A0A8F4C4" w:tentative="1">
      <w:start w:val="1"/>
      <w:numFmt w:val="bullet"/>
      <w:lvlText w:val="•"/>
      <w:lvlJc w:val="left"/>
      <w:pPr>
        <w:tabs>
          <w:tab w:val="num" w:pos="5760"/>
        </w:tabs>
        <w:ind w:left="5760" w:hanging="360"/>
      </w:pPr>
      <w:rPr>
        <w:rFonts w:ascii="Times New Roman" w:hAnsi="Times New Roman" w:hint="default"/>
      </w:rPr>
    </w:lvl>
    <w:lvl w:ilvl="8" w:tplc="CE2C2D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9526C3"/>
    <w:multiLevelType w:val="hybridMultilevel"/>
    <w:tmpl w:val="9FEC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960EF"/>
    <w:multiLevelType w:val="hybridMultilevel"/>
    <w:tmpl w:val="F6BC32F6"/>
    <w:lvl w:ilvl="0" w:tplc="6E26491C">
      <w:start w:val="1"/>
      <w:numFmt w:val="bullet"/>
      <w:lvlText w:val="•"/>
      <w:lvlJc w:val="left"/>
      <w:pPr>
        <w:tabs>
          <w:tab w:val="num" w:pos="720"/>
        </w:tabs>
        <w:ind w:left="720" w:hanging="360"/>
      </w:pPr>
      <w:rPr>
        <w:rFonts w:ascii="Times New Roman" w:hAnsi="Times New Roman" w:hint="default"/>
      </w:rPr>
    </w:lvl>
    <w:lvl w:ilvl="1" w:tplc="15826396" w:tentative="1">
      <w:start w:val="1"/>
      <w:numFmt w:val="bullet"/>
      <w:lvlText w:val="•"/>
      <w:lvlJc w:val="left"/>
      <w:pPr>
        <w:tabs>
          <w:tab w:val="num" w:pos="1440"/>
        </w:tabs>
        <w:ind w:left="1440" w:hanging="360"/>
      </w:pPr>
      <w:rPr>
        <w:rFonts w:ascii="Times New Roman" w:hAnsi="Times New Roman" w:hint="default"/>
      </w:rPr>
    </w:lvl>
    <w:lvl w:ilvl="2" w:tplc="FBE05F70" w:tentative="1">
      <w:start w:val="1"/>
      <w:numFmt w:val="bullet"/>
      <w:lvlText w:val="•"/>
      <w:lvlJc w:val="left"/>
      <w:pPr>
        <w:tabs>
          <w:tab w:val="num" w:pos="2160"/>
        </w:tabs>
        <w:ind w:left="2160" w:hanging="360"/>
      </w:pPr>
      <w:rPr>
        <w:rFonts w:ascii="Times New Roman" w:hAnsi="Times New Roman" w:hint="default"/>
      </w:rPr>
    </w:lvl>
    <w:lvl w:ilvl="3" w:tplc="B8947614" w:tentative="1">
      <w:start w:val="1"/>
      <w:numFmt w:val="bullet"/>
      <w:lvlText w:val="•"/>
      <w:lvlJc w:val="left"/>
      <w:pPr>
        <w:tabs>
          <w:tab w:val="num" w:pos="2880"/>
        </w:tabs>
        <w:ind w:left="2880" w:hanging="360"/>
      </w:pPr>
      <w:rPr>
        <w:rFonts w:ascii="Times New Roman" w:hAnsi="Times New Roman" w:hint="default"/>
      </w:rPr>
    </w:lvl>
    <w:lvl w:ilvl="4" w:tplc="5844C248" w:tentative="1">
      <w:start w:val="1"/>
      <w:numFmt w:val="bullet"/>
      <w:lvlText w:val="•"/>
      <w:lvlJc w:val="left"/>
      <w:pPr>
        <w:tabs>
          <w:tab w:val="num" w:pos="3600"/>
        </w:tabs>
        <w:ind w:left="3600" w:hanging="360"/>
      </w:pPr>
      <w:rPr>
        <w:rFonts w:ascii="Times New Roman" w:hAnsi="Times New Roman" w:hint="default"/>
      </w:rPr>
    </w:lvl>
    <w:lvl w:ilvl="5" w:tplc="F2E00BB4" w:tentative="1">
      <w:start w:val="1"/>
      <w:numFmt w:val="bullet"/>
      <w:lvlText w:val="•"/>
      <w:lvlJc w:val="left"/>
      <w:pPr>
        <w:tabs>
          <w:tab w:val="num" w:pos="4320"/>
        </w:tabs>
        <w:ind w:left="4320" w:hanging="360"/>
      </w:pPr>
      <w:rPr>
        <w:rFonts w:ascii="Times New Roman" w:hAnsi="Times New Roman" w:hint="default"/>
      </w:rPr>
    </w:lvl>
    <w:lvl w:ilvl="6" w:tplc="505C328E" w:tentative="1">
      <w:start w:val="1"/>
      <w:numFmt w:val="bullet"/>
      <w:lvlText w:val="•"/>
      <w:lvlJc w:val="left"/>
      <w:pPr>
        <w:tabs>
          <w:tab w:val="num" w:pos="5040"/>
        </w:tabs>
        <w:ind w:left="5040" w:hanging="360"/>
      </w:pPr>
      <w:rPr>
        <w:rFonts w:ascii="Times New Roman" w:hAnsi="Times New Roman" w:hint="default"/>
      </w:rPr>
    </w:lvl>
    <w:lvl w:ilvl="7" w:tplc="D8667FA2" w:tentative="1">
      <w:start w:val="1"/>
      <w:numFmt w:val="bullet"/>
      <w:lvlText w:val="•"/>
      <w:lvlJc w:val="left"/>
      <w:pPr>
        <w:tabs>
          <w:tab w:val="num" w:pos="5760"/>
        </w:tabs>
        <w:ind w:left="5760" w:hanging="360"/>
      </w:pPr>
      <w:rPr>
        <w:rFonts w:ascii="Times New Roman" w:hAnsi="Times New Roman" w:hint="default"/>
      </w:rPr>
    </w:lvl>
    <w:lvl w:ilvl="8" w:tplc="D690EFC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9D2C5D"/>
    <w:multiLevelType w:val="multilevel"/>
    <w:tmpl w:val="3F3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C2BE4"/>
    <w:multiLevelType w:val="multilevel"/>
    <w:tmpl w:val="258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D249B"/>
    <w:multiLevelType w:val="multilevel"/>
    <w:tmpl w:val="FFE6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E200E"/>
    <w:multiLevelType w:val="hybridMultilevel"/>
    <w:tmpl w:val="C6E27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493C58"/>
    <w:multiLevelType w:val="hybridMultilevel"/>
    <w:tmpl w:val="82A6B09A"/>
    <w:lvl w:ilvl="0" w:tplc="8A2E804E">
      <w:start w:val="1"/>
      <w:numFmt w:val="bullet"/>
      <w:lvlText w:val="•"/>
      <w:lvlJc w:val="left"/>
      <w:pPr>
        <w:tabs>
          <w:tab w:val="num" w:pos="720"/>
        </w:tabs>
        <w:ind w:left="720" w:hanging="360"/>
      </w:pPr>
      <w:rPr>
        <w:rFonts w:ascii="Times New Roman" w:hAnsi="Times New Roman" w:hint="default"/>
      </w:rPr>
    </w:lvl>
    <w:lvl w:ilvl="1" w:tplc="D4902F3A" w:tentative="1">
      <w:start w:val="1"/>
      <w:numFmt w:val="bullet"/>
      <w:lvlText w:val="•"/>
      <w:lvlJc w:val="left"/>
      <w:pPr>
        <w:tabs>
          <w:tab w:val="num" w:pos="1440"/>
        </w:tabs>
        <w:ind w:left="1440" w:hanging="360"/>
      </w:pPr>
      <w:rPr>
        <w:rFonts w:ascii="Times New Roman" w:hAnsi="Times New Roman" w:hint="default"/>
      </w:rPr>
    </w:lvl>
    <w:lvl w:ilvl="2" w:tplc="1B285702" w:tentative="1">
      <w:start w:val="1"/>
      <w:numFmt w:val="bullet"/>
      <w:lvlText w:val="•"/>
      <w:lvlJc w:val="left"/>
      <w:pPr>
        <w:tabs>
          <w:tab w:val="num" w:pos="2160"/>
        </w:tabs>
        <w:ind w:left="2160" w:hanging="360"/>
      </w:pPr>
      <w:rPr>
        <w:rFonts w:ascii="Times New Roman" w:hAnsi="Times New Roman" w:hint="default"/>
      </w:rPr>
    </w:lvl>
    <w:lvl w:ilvl="3" w:tplc="677A1A10" w:tentative="1">
      <w:start w:val="1"/>
      <w:numFmt w:val="bullet"/>
      <w:lvlText w:val="•"/>
      <w:lvlJc w:val="left"/>
      <w:pPr>
        <w:tabs>
          <w:tab w:val="num" w:pos="2880"/>
        </w:tabs>
        <w:ind w:left="2880" w:hanging="360"/>
      </w:pPr>
      <w:rPr>
        <w:rFonts w:ascii="Times New Roman" w:hAnsi="Times New Roman" w:hint="default"/>
      </w:rPr>
    </w:lvl>
    <w:lvl w:ilvl="4" w:tplc="4286754E" w:tentative="1">
      <w:start w:val="1"/>
      <w:numFmt w:val="bullet"/>
      <w:lvlText w:val="•"/>
      <w:lvlJc w:val="left"/>
      <w:pPr>
        <w:tabs>
          <w:tab w:val="num" w:pos="3600"/>
        </w:tabs>
        <w:ind w:left="3600" w:hanging="360"/>
      </w:pPr>
      <w:rPr>
        <w:rFonts w:ascii="Times New Roman" w:hAnsi="Times New Roman" w:hint="default"/>
      </w:rPr>
    </w:lvl>
    <w:lvl w:ilvl="5" w:tplc="91260954" w:tentative="1">
      <w:start w:val="1"/>
      <w:numFmt w:val="bullet"/>
      <w:lvlText w:val="•"/>
      <w:lvlJc w:val="left"/>
      <w:pPr>
        <w:tabs>
          <w:tab w:val="num" w:pos="4320"/>
        </w:tabs>
        <w:ind w:left="4320" w:hanging="360"/>
      </w:pPr>
      <w:rPr>
        <w:rFonts w:ascii="Times New Roman" w:hAnsi="Times New Roman" w:hint="default"/>
      </w:rPr>
    </w:lvl>
    <w:lvl w:ilvl="6" w:tplc="3A44ABE8" w:tentative="1">
      <w:start w:val="1"/>
      <w:numFmt w:val="bullet"/>
      <w:lvlText w:val="•"/>
      <w:lvlJc w:val="left"/>
      <w:pPr>
        <w:tabs>
          <w:tab w:val="num" w:pos="5040"/>
        </w:tabs>
        <w:ind w:left="5040" w:hanging="360"/>
      </w:pPr>
      <w:rPr>
        <w:rFonts w:ascii="Times New Roman" w:hAnsi="Times New Roman" w:hint="default"/>
      </w:rPr>
    </w:lvl>
    <w:lvl w:ilvl="7" w:tplc="8B467116" w:tentative="1">
      <w:start w:val="1"/>
      <w:numFmt w:val="bullet"/>
      <w:lvlText w:val="•"/>
      <w:lvlJc w:val="left"/>
      <w:pPr>
        <w:tabs>
          <w:tab w:val="num" w:pos="5760"/>
        </w:tabs>
        <w:ind w:left="5760" w:hanging="360"/>
      </w:pPr>
      <w:rPr>
        <w:rFonts w:ascii="Times New Roman" w:hAnsi="Times New Roman" w:hint="default"/>
      </w:rPr>
    </w:lvl>
    <w:lvl w:ilvl="8" w:tplc="CA3ABB5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A03F0E"/>
    <w:multiLevelType w:val="hybridMultilevel"/>
    <w:tmpl w:val="606C8AA2"/>
    <w:lvl w:ilvl="0" w:tplc="D9A2D576">
      <w:start w:val="1"/>
      <w:numFmt w:val="bullet"/>
      <w:lvlText w:val="•"/>
      <w:lvlJc w:val="left"/>
      <w:pPr>
        <w:tabs>
          <w:tab w:val="num" w:pos="720"/>
        </w:tabs>
        <w:ind w:left="720" w:hanging="360"/>
      </w:pPr>
      <w:rPr>
        <w:rFonts w:ascii="Times New Roman" w:hAnsi="Times New Roman" w:hint="default"/>
      </w:rPr>
    </w:lvl>
    <w:lvl w:ilvl="1" w:tplc="ABE4EAA6" w:tentative="1">
      <w:start w:val="1"/>
      <w:numFmt w:val="bullet"/>
      <w:lvlText w:val="•"/>
      <w:lvlJc w:val="left"/>
      <w:pPr>
        <w:tabs>
          <w:tab w:val="num" w:pos="1440"/>
        </w:tabs>
        <w:ind w:left="1440" w:hanging="360"/>
      </w:pPr>
      <w:rPr>
        <w:rFonts w:ascii="Times New Roman" w:hAnsi="Times New Roman" w:hint="default"/>
      </w:rPr>
    </w:lvl>
    <w:lvl w:ilvl="2" w:tplc="6EE22C74" w:tentative="1">
      <w:start w:val="1"/>
      <w:numFmt w:val="bullet"/>
      <w:lvlText w:val="•"/>
      <w:lvlJc w:val="left"/>
      <w:pPr>
        <w:tabs>
          <w:tab w:val="num" w:pos="2160"/>
        </w:tabs>
        <w:ind w:left="2160" w:hanging="360"/>
      </w:pPr>
      <w:rPr>
        <w:rFonts w:ascii="Times New Roman" w:hAnsi="Times New Roman" w:hint="default"/>
      </w:rPr>
    </w:lvl>
    <w:lvl w:ilvl="3" w:tplc="D1A64DAA" w:tentative="1">
      <w:start w:val="1"/>
      <w:numFmt w:val="bullet"/>
      <w:lvlText w:val="•"/>
      <w:lvlJc w:val="left"/>
      <w:pPr>
        <w:tabs>
          <w:tab w:val="num" w:pos="2880"/>
        </w:tabs>
        <w:ind w:left="2880" w:hanging="360"/>
      </w:pPr>
      <w:rPr>
        <w:rFonts w:ascii="Times New Roman" w:hAnsi="Times New Roman" w:hint="default"/>
      </w:rPr>
    </w:lvl>
    <w:lvl w:ilvl="4" w:tplc="E1F28334" w:tentative="1">
      <w:start w:val="1"/>
      <w:numFmt w:val="bullet"/>
      <w:lvlText w:val="•"/>
      <w:lvlJc w:val="left"/>
      <w:pPr>
        <w:tabs>
          <w:tab w:val="num" w:pos="3600"/>
        </w:tabs>
        <w:ind w:left="3600" w:hanging="360"/>
      </w:pPr>
      <w:rPr>
        <w:rFonts w:ascii="Times New Roman" w:hAnsi="Times New Roman" w:hint="default"/>
      </w:rPr>
    </w:lvl>
    <w:lvl w:ilvl="5" w:tplc="DF0A0DC6" w:tentative="1">
      <w:start w:val="1"/>
      <w:numFmt w:val="bullet"/>
      <w:lvlText w:val="•"/>
      <w:lvlJc w:val="left"/>
      <w:pPr>
        <w:tabs>
          <w:tab w:val="num" w:pos="4320"/>
        </w:tabs>
        <w:ind w:left="4320" w:hanging="360"/>
      </w:pPr>
      <w:rPr>
        <w:rFonts w:ascii="Times New Roman" w:hAnsi="Times New Roman" w:hint="default"/>
      </w:rPr>
    </w:lvl>
    <w:lvl w:ilvl="6" w:tplc="E79E45E8" w:tentative="1">
      <w:start w:val="1"/>
      <w:numFmt w:val="bullet"/>
      <w:lvlText w:val="•"/>
      <w:lvlJc w:val="left"/>
      <w:pPr>
        <w:tabs>
          <w:tab w:val="num" w:pos="5040"/>
        </w:tabs>
        <w:ind w:left="5040" w:hanging="360"/>
      </w:pPr>
      <w:rPr>
        <w:rFonts w:ascii="Times New Roman" w:hAnsi="Times New Roman" w:hint="default"/>
      </w:rPr>
    </w:lvl>
    <w:lvl w:ilvl="7" w:tplc="57B05074" w:tentative="1">
      <w:start w:val="1"/>
      <w:numFmt w:val="bullet"/>
      <w:lvlText w:val="•"/>
      <w:lvlJc w:val="left"/>
      <w:pPr>
        <w:tabs>
          <w:tab w:val="num" w:pos="5760"/>
        </w:tabs>
        <w:ind w:left="5760" w:hanging="360"/>
      </w:pPr>
      <w:rPr>
        <w:rFonts w:ascii="Times New Roman" w:hAnsi="Times New Roman" w:hint="default"/>
      </w:rPr>
    </w:lvl>
    <w:lvl w:ilvl="8" w:tplc="D706A72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A46406"/>
    <w:multiLevelType w:val="multilevel"/>
    <w:tmpl w:val="F98E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258ED"/>
    <w:multiLevelType w:val="hybridMultilevel"/>
    <w:tmpl w:val="6936BEDA"/>
    <w:lvl w:ilvl="0" w:tplc="2440EE2E">
      <w:start w:val="1"/>
      <w:numFmt w:val="bullet"/>
      <w:lvlText w:val="•"/>
      <w:lvlJc w:val="left"/>
      <w:pPr>
        <w:tabs>
          <w:tab w:val="num" w:pos="720"/>
        </w:tabs>
        <w:ind w:left="720" w:hanging="360"/>
      </w:pPr>
      <w:rPr>
        <w:rFonts w:ascii="Times New Roman" w:hAnsi="Times New Roman" w:hint="default"/>
      </w:rPr>
    </w:lvl>
    <w:lvl w:ilvl="1" w:tplc="02A4A792" w:tentative="1">
      <w:start w:val="1"/>
      <w:numFmt w:val="bullet"/>
      <w:lvlText w:val="•"/>
      <w:lvlJc w:val="left"/>
      <w:pPr>
        <w:tabs>
          <w:tab w:val="num" w:pos="1440"/>
        </w:tabs>
        <w:ind w:left="1440" w:hanging="360"/>
      </w:pPr>
      <w:rPr>
        <w:rFonts w:ascii="Times New Roman" w:hAnsi="Times New Roman" w:hint="default"/>
      </w:rPr>
    </w:lvl>
    <w:lvl w:ilvl="2" w:tplc="1C9CDE04" w:tentative="1">
      <w:start w:val="1"/>
      <w:numFmt w:val="bullet"/>
      <w:lvlText w:val="•"/>
      <w:lvlJc w:val="left"/>
      <w:pPr>
        <w:tabs>
          <w:tab w:val="num" w:pos="2160"/>
        </w:tabs>
        <w:ind w:left="2160" w:hanging="360"/>
      </w:pPr>
      <w:rPr>
        <w:rFonts w:ascii="Times New Roman" w:hAnsi="Times New Roman" w:hint="default"/>
      </w:rPr>
    </w:lvl>
    <w:lvl w:ilvl="3" w:tplc="F3AA852E" w:tentative="1">
      <w:start w:val="1"/>
      <w:numFmt w:val="bullet"/>
      <w:lvlText w:val="•"/>
      <w:lvlJc w:val="left"/>
      <w:pPr>
        <w:tabs>
          <w:tab w:val="num" w:pos="2880"/>
        </w:tabs>
        <w:ind w:left="2880" w:hanging="360"/>
      </w:pPr>
      <w:rPr>
        <w:rFonts w:ascii="Times New Roman" w:hAnsi="Times New Roman" w:hint="default"/>
      </w:rPr>
    </w:lvl>
    <w:lvl w:ilvl="4" w:tplc="C3A8A7DC" w:tentative="1">
      <w:start w:val="1"/>
      <w:numFmt w:val="bullet"/>
      <w:lvlText w:val="•"/>
      <w:lvlJc w:val="left"/>
      <w:pPr>
        <w:tabs>
          <w:tab w:val="num" w:pos="3600"/>
        </w:tabs>
        <w:ind w:left="3600" w:hanging="360"/>
      </w:pPr>
      <w:rPr>
        <w:rFonts w:ascii="Times New Roman" w:hAnsi="Times New Roman" w:hint="default"/>
      </w:rPr>
    </w:lvl>
    <w:lvl w:ilvl="5" w:tplc="16A2C77C" w:tentative="1">
      <w:start w:val="1"/>
      <w:numFmt w:val="bullet"/>
      <w:lvlText w:val="•"/>
      <w:lvlJc w:val="left"/>
      <w:pPr>
        <w:tabs>
          <w:tab w:val="num" w:pos="4320"/>
        </w:tabs>
        <w:ind w:left="4320" w:hanging="360"/>
      </w:pPr>
      <w:rPr>
        <w:rFonts w:ascii="Times New Roman" w:hAnsi="Times New Roman" w:hint="default"/>
      </w:rPr>
    </w:lvl>
    <w:lvl w:ilvl="6" w:tplc="719A96C0" w:tentative="1">
      <w:start w:val="1"/>
      <w:numFmt w:val="bullet"/>
      <w:lvlText w:val="•"/>
      <w:lvlJc w:val="left"/>
      <w:pPr>
        <w:tabs>
          <w:tab w:val="num" w:pos="5040"/>
        </w:tabs>
        <w:ind w:left="5040" w:hanging="360"/>
      </w:pPr>
      <w:rPr>
        <w:rFonts w:ascii="Times New Roman" w:hAnsi="Times New Roman" w:hint="default"/>
      </w:rPr>
    </w:lvl>
    <w:lvl w:ilvl="7" w:tplc="C116F4FA" w:tentative="1">
      <w:start w:val="1"/>
      <w:numFmt w:val="bullet"/>
      <w:lvlText w:val="•"/>
      <w:lvlJc w:val="left"/>
      <w:pPr>
        <w:tabs>
          <w:tab w:val="num" w:pos="5760"/>
        </w:tabs>
        <w:ind w:left="5760" w:hanging="360"/>
      </w:pPr>
      <w:rPr>
        <w:rFonts w:ascii="Times New Roman" w:hAnsi="Times New Roman" w:hint="default"/>
      </w:rPr>
    </w:lvl>
    <w:lvl w:ilvl="8" w:tplc="A1E454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A5C110D"/>
    <w:multiLevelType w:val="multilevel"/>
    <w:tmpl w:val="AF8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43070"/>
    <w:multiLevelType w:val="multilevel"/>
    <w:tmpl w:val="08C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D7389"/>
    <w:multiLevelType w:val="hybridMultilevel"/>
    <w:tmpl w:val="B7D29F4C"/>
    <w:lvl w:ilvl="0" w:tplc="0C090001">
      <w:start w:val="1"/>
      <w:numFmt w:val="bullet"/>
      <w:lvlText w:val=""/>
      <w:lvlJc w:val="left"/>
      <w:pPr>
        <w:tabs>
          <w:tab w:val="num" w:pos="720"/>
        </w:tabs>
        <w:ind w:left="720" w:hanging="360"/>
      </w:pPr>
      <w:rPr>
        <w:rFonts w:ascii="Symbol" w:hAnsi="Symbol" w:hint="default"/>
      </w:rPr>
    </w:lvl>
    <w:lvl w:ilvl="1" w:tplc="8DE4C982" w:tentative="1">
      <w:start w:val="1"/>
      <w:numFmt w:val="bullet"/>
      <w:lvlText w:val="•"/>
      <w:lvlJc w:val="left"/>
      <w:pPr>
        <w:tabs>
          <w:tab w:val="num" w:pos="1440"/>
        </w:tabs>
        <w:ind w:left="1440" w:hanging="360"/>
      </w:pPr>
      <w:rPr>
        <w:rFonts w:ascii="Times New Roman" w:hAnsi="Times New Roman" w:hint="default"/>
      </w:rPr>
    </w:lvl>
    <w:lvl w:ilvl="2" w:tplc="3D08CD28" w:tentative="1">
      <w:start w:val="1"/>
      <w:numFmt w:val="bullet"/>
      <w:lvlText w:val="•"/>
      <w:lvlJc w:val="left"/>
      <w:pPr>
        <w:tabs>
          <w:tab w:val="num" w:pos="2160"/>
        </w:tabs>
        <w:ind w:left="2160" w:hanging="360"/>
      </w:pPr>
      <w:rPr>
        <w:rFonts w:ascii="Times New Roman" w:hAnsi="Times New Roman" w:hint="default"/>
      </w:rPr>
    </w:lvl>
    <w:lvl w:ilvl="3" w:tplc="376A2702" w:tentative="1">
      <w:start w:val="1"/>
      <w:numFmt w:val="bullet"/>
      <w:lvlText w:val="•"/>
      <w:lvlJc w:val="left"/>
      <w:pPr>
        <w:tabs>
          <w:tab w:val="num" w:pos="2880"/>
        </w:tabs>
        <w:ind w:left="2880" w:hanging="360"/>
      </w:pPr>
      <w:rPr>
        <w:rFonts w:ascii="Times New Roman" w:hAnsi="Times New Roman" w:hint="default"/>
      </w:rPr>
    </w:lvl>
    <w:lvl w:ilvl="4" w:tplc="CC5C7DB0" w:tentative="1">
      <w:start w:val="1"/>
      <w:numFmt w:val="bullet"/>
      <w:lvlText w:val="•"/>
      <w:lvlJc w:val="left"/>
      <w:pPr>
        <w:tabs>
          <w:tab w:val="num" w:pos="3600"/>
        </w:tabs>
        <w:ind w:left="3600" w:hanging="360"/>
      </w:pPr>
      <w:rPr>
        <w:rFonts w:ascii="Times New Roman" w:hAnsi="Times New Roman" w:hint="default"/>
      </w:rPr>
    </w:lvl>
    <w:lvl w:ilvl="5" w:tplc="3F7850B6" w:tentative="1">
      <w:start w:val="1"/>
      <w:numFmt w:val="bullet"/>
      <w:lvlText w:val="•"/>
      <w:lvlJc w:val="left"/>
      <w:pPr>
        <w:tabs>
          <w:tab w:val="num" w:pos="4320"/>
        </w:tabs>
        <w:ind w:left="4320" w:hanging="360"/>
      </w:pPr>
      <w:rPr>
        <w:rFonts w:ascii="Times New Roman" w:hAnsi="Times New Roman" w:hint="default"/>
      </w:rPr>
    </w:lvl>
    <w:lvl w:ilvl="6" w:tplc="A76695F6" w:tentative="1">
      <w:start w:val="1"/>
      <w:numFmt w:val="bullet"/>
      <w:lvlText w:val="•"/>
      <w:lvlJc w:val="left"/>
      <w:pPr>
        <w:tabs>
          <w:tab w:val="num" w:pos="5040"/>
        </w:tabs>
        <w:ind w:left="5040" w:hanging="360"/>
      </w:pPr>
      <w:rPr>
        <w:rFonts w:ascii="Times New Roman" w:hAnsi="Times New Roman" w:hint="default"/>
      </w:rPr>
    </w:lvl>
    <w:lvl w:ilvl="7" w:tplc="AD4A7D18" w:tentative="1">
      <w:start w:val="1"/>
      <w:numFmt w:val="bullet"/>
      <w:lvlText w:val="•"/>
      <w:lvlJc w:val="left"/>
      <w:pPr>
        <w:tabs>
          <w:tab w:val="num" w:pos="5760"/>
        </w:tabs>
        <w:ind w:left="5760" w:hanging="360"/>
      </w:pPr>
      <w:rPr>
        <w:rFonts w:ascii="Times New Roman" w:hAnsi="Times New Roman" w:hint="default"/>
      </w:rPr>
    </w:lvl>
    <w:lvl w:ilvl="8" w:tplc="855A521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8814D55"/>
    <w:multiLevelType w:val="hybridMultilevel"/>
    <w:tmpl w:val="FC70F72A"/>
    <w:lvl w:ilvl="0" w:tplc="87F0610A">
      <w:start w:val="1"/>
      <w:numFmt w:val="bullet"/>
      <w:lvlText w:val="•"/>
      <w:lvlJc w:val="left"/>
      <w:pPr>
        <w:tabs>
          <w:tab w:val="num" w:pos="720"/>
        </w:tabs>
        <w:ind w:left="720" w:hanging="360"/>
      </w:pPr>
      <w:rPr>
        <w:rFonts w:ascii="Times New Roman" w:hAnsi="Times New Roman" w:hint="default"/>
      </w:rPr>
    </w:lvl>
    <w:lvl w:ilvl="1" w:tplc="39246264" w:tentative="1">
      <w:start w:val="1"/>
      <w:numFmt w:val="bullet"/>
      <w:lvlText w:val="•"/>
      <w:lvlJc w:val="left"/>
      <w:pPr>
        <w:tabs>
          <w:tab w:val="num" w:pos="1440"/>
        </w:tabs>
        <w:ind w:left="1440" w:hanging="360"/>
      </w:pPr>
      <w:rPr>
        <w:rFonts w:ascii="Times New Roman" w:hAnsi="Times New Roman" w:hint="default"/>
      </w:rPr>
    </w:lvl>
    <w:lvl w:ilvl="2" w:tplc="254A0FFA" w:tentative="1">
      <w:start w:val="1"/>
      <w:numFmt w:val="bullet"/>
      <w:lvlText w:val="•"/>
      <w:lvlJc w:val="left"/>
      <w:pPr>
        <w:tabs>
          <w:tab w:val="num" w:pos="2160"/>
        </w:tabs>
        <w:ind w:left="2160" w:hanging="360"/>
      </w:pPr>
      <w:rPr>
        <w:rFonts w:ascii="Times New Roman" w:hAnsi="Times New Roman" w:hint="default"/>
      </w:rPr>
    </w:lvl>
    <w:lvl w:ilvl="3" w:tplc="5386A232" w:tentative="1">
      <w:start w:val="1"/>
      <w:numFmt w:val="bullet"/>
      <w:lvlText w:val="•"/>
      <w:lvlJc w:val="left"/>
      <w:pPr>
        <w:tabs>
          <w:tab w:val="num" w:pos="2880"/>
        </w:tabs>
        <w:ind w:left="2880" w:hanging="360"/>
      </w:pPr>
      <w:rPr>
        <w:rFonts w:ascii="Times New Roman" w:hAnsi="Times New Roman" w:hint="default"/>
      </w:rPr>
    </w:lvl>
    <w:lvl w:ilvl="4" w:tplc="FD7883A8" w:tentative="1">
      <w:start w:val="1"/>
      <w:numFmt w:val="bullet"/>
      <w:lvlText w:val="•"/>
      <w:lvlJc w:val="left"/>
      <w:pPr>
        <w:tabs>
          <w:tab w:val="num" w:pos="3600"/>
        </w:tabs>
        <w:ind w:left="3600" w:hanging="360"/>
      </w:pPr>
      <w:rPr>
        <w:rFonts w:ascii="Times New Roman" w:hAnsi="Times New Roman" w:hint="default"/>
      </w:rPr>
    </w:lvl>
    <w:lvl w:ilvl="5" w:tplc="5E94B864" w:tentative="1">
      <w:start w:val="1"/>
      <w:numFmt w:val="bullet"/>
      <w:lvlText w:val="•"/>
      <w:lvlJc w:val="left"/>
      <w:pPr>
        <w:tabs>
          <w:tab w:val="num" w:pos="4320"/>
        </w:tabs>
        <w:ind w:left="4320" w:hanging="360"/>
      </w:pPr>
      <w:rPr>
        <w:rFonts w:ascii="Times New Roman" w:hAnsi="Times New Roman" w:hint="default"/>
      </w:rPr>
    </w:lvl>
    <w:lvl w:ilvl="6" w:tplc="52E21C06" w:tentative="1">
      <w:start w:val="1"/>
      <w:numFmt w:val="bullet"/>
      <w:lvlText w:val="•"/>
      <w:lvlJc w:val="left"/>
      <w:pPr>
        <w:tabs>
          <w:tab w:val="num" w:pos="5040"/>
        </w:tabs>
        <w:ind w:left="5040" w:hanging="360"/>
      </w:pPr>
      <w:rPr>
        <w:rFonts w:ascii="Times New Roman" w:hAnsi="Times New Roman" w:hint="default"/>
      </w:rPr>
    </w:lvl>
    <w:lvl w:ilvl="7" w:tplc="75AA63F2" w:tentative="1">
      <w:start w:val="1"/>
      <w:numFmt w:val="bullet"/>
      <w:lvlText w:val="•"/>
      <w:lvlJc w:val="left"/>
      <w:pPr>
        <w:tabs>
          <w:tab w:val="num" w:pos="5760"/>
        </w:tabs>
        <w:ind w:left="5760" w:hanging="360"/>
      </w:pPr>
      <w:rPr>
        <w:rFonts w:ascii="Times New Roman" w:hAnsi="Times New Roman" w:hint="default"/>
      </w:rPr>
    </w:lvl>
    <w:lvl w:ilvl="8" w:tplc="C9C2971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C50EAF"/>
    <w:multiLevelType w:val="hybridMultilevel"/>
    <w:tmpl w:val="0868C870"/>
    <w:lvl w:ilvl="0" w:tplc="E6B2CD52">
      <w:start w:val="1"/>
      <w:numFmt w:val="bullet"/>
      <w:lvlText w:val="•"/>
      <w:lvlJc w:val="left"/>
      <w:pPr>
        <w:tabs>
          <w:tab w:val="num" w:pos="720"/>
        </w:tabs>
        <w:ind w:left="720" w:hanging="360"/>
      </w:pPr>
      <w:rPr>
        <w:rFonts w:ascii="Times New Roman" w:hAnsi="Times New Roman" w:hint="default"/>
      </w:rPr>
    </w:lvl>
    <w:lvl w:ilvl="1" w:tplc="5046F5D2" w:tentative="1">
      <w:start w:val="1"/>
      <w:numFmt w:val="bullet"/>
      <w:lvlText w:val="•"/>
      <w:lvlJc w:val="left"/>
      <w:pPr>
        <w:tabs>
          <w:tab w:val="num" w:pos="1440"/>
        </w:tabs>
        <w:ind w:left="1440" w:hanging="360"/>
      </w:pPr>
      <w:rPr>
        <w:rFonts w:ascii="Times New Roman" w:hAnsi="Times New Roman" w:hint="default"/>
      </w:rPr>
    </w:lvl>
    <w:lvl w:ilvl="2" w:tplc="0D48FDD2" w:tentative="1">
      <w:start w:val="1"/>
      <w:numFmt w:val="bullet"/>
      <w:lvlText w:val="•"/>
      <w:lvlJc w:val="left"/>
      <w:pPr>
        <w:tabs>
          <w:tab w:val="num" w:pos="2160"/>
        </w:tabs>
        <w:ind w:left="2160" w:hanging="360"/>
      </w:pPr>
      <w:rPr>
        <w:rFonts w:ascii="Times New Roman" w:hAnsi="Times New Roman" w:hint="default"/>
      </w:rPr>
    </w:lvl>
    <w:lvl w:ilvl="3" w:tplc="222C473A" w:tentative="1">
      <w:start w:val="1"/>
      <w:numFmt w:val="bullet"/>
      <w:lvlText w:val="•"/>
      <w:lvlJc w:val="left"/>
      <w:pPr>
        <w:tabs>
          <w:tab w:val="num" w:pos="2880"/>
        </w:tabs>
        <w:ind w:left="2880" w:hanging="360"/>
      </w:pPr>
      <w:rPr>
        <w:rFonts w:ascii="Times New Roman" w:hAnsi="Times New Roman" w:hint="default"/>
      </w:rPr>
    </w:lvl>
    <w:lvl w:ilvl="4" w:tplc="0EBA6266" w:tentative="1">
      <w:start w:val="1"/>
      <w:numFmt w:val="bullet"/>
      <w:lvlText w:val="•"/>
      <w:lvlJc w:val="left"/>
      <w:pPr>
        <w:tabs>
          <w:tab w:val="num" w:pos="3600"/>
        </w:tabs>
        <w:ind w:left="3600" w:hanging="360"/>
      </w:pPr>
      <w:rPr>
        <w:rFonts w:ascii="Times New Roman" w:hAnsi="Times New Roman" w:hint="default"/>
      </w:rPr>
    </w:lvl>
    <w:lvl w:ilvl="5" w:tplc="70A01D72" w:tentative="1">
      <w:start w:val="1"/>
      <w:numFmt w:val="bullet"/>
      <w:lvlText w:val="•"/>
      <w:lvlJc w:val="left"/>
      <w:pPr>
        <w:tabs>
          <w:tab w:val="num" w:pos="4320"/>
        </w:tabs>
        <w:ind w:left="4320" w:hanging="360"/>
      </w:pPr>
      <w:rPr>
        <w:rFonts w:ascii="Times New Roman" w:hAnsi="Times New Roman" w:hint="default"/>
      </w:rPr>
    </w:lvl>
    <w:lvl w:ilvl="6" w:tplc="F0ACA5CC" w:tentative="1">
      <w:start w:val="1"/>
      <w:numFmt w:val="bullet"/>
      <w:lvlText w:val="•"/>
      <w:lvlJc w:val="left"/>
      <w:pPr>
        <w:tabs>
          <w:tab w:val="num" w:pos="5040"/>
        </w:tabs>
        <w:ind w:left="5040" w:hanging="360"/>
      </w:pPr>
      <w:rPr>
        <w:rFonts w:ascii="Times New Roman" w:hAnsi="Times New Roman" w:hint="default"/>
      </w:rPr>
    </w:lvl>
    <w:lvl w:ilvl="7" w:tplc="2E20D79E" w:tentative="1">
      <w:start w:val="1"/>
      <w:numFmt w:val="bullet"/>
      <w:lvlText w:val="•"/>
      <w:lvlJc w:val="left"/>
      <w:pPr>
        <w:tabs>
          <w:tab w:val="num" w:pos="5760"/>
        </w:tabs>
        <w:ind w:left="5760" w:hanging="360"/>
      </w:pPr>
      <w:rPr>
        <w:rFonts w:ascii="Times New Roman" w:hAnsi="Times New Roman" w:hint="default"/>
      </w:rPr>
    </w:lvl>
    <w:lvl w:ilvl="8" w:tplc="54D8416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A02007"/>
    <w:multiLevelType w:val="multilevel"/>
    <w:tmpl w:val="E0B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E37F6"/>
    <w:multiLevelType w:val="multilevel"/>
    <w:tmpl w:val="13EA3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678897">
    <w:abstractNumId w:val="31"/>
  </w:num>
  <w:num w:numId="2" w16cid:durableId="581961139">
    <w:abstractNumId w:val="1"/>
  </w:num>
  <w:num w:numId="3" w16cid:durableId="38940364">
    <w:abstractNumId w:val="22"/>
  </w:num>
  <w:num w:numId="4" w16cid:durableId="402721617">
    <w:abstractNumId w:val="13"/>
  </w:num>
  <w:num w:numId="5" w16cid:durableId="1379816231">
    <w:abstractNumId w:val="25"/>
  </w:num>
  <w:num w:numId="6" w16cid:durableId="1120228326">
    <w:abstractNumId w:val="4"/>
  </w:num>
  <w:num w:numId="7" w16cid:durableId="501824661">
    <w:abstractNumId w:val="35"/>
  </w:num>
  <w:num w:numId="8" w16cid:durableId="273631216">
    <w:abstractNumId w:val="3"/>
  </w:num>
  <w:num w:numId="9" w16cid:durableId="822430395">
    <w:abstractNumId w:val="0"/>
  </w:num>
  <w:num w:numId="10" w16cid:durableId="2106145529">
    <w:abstractNumId w:val="8"/>
  </w:num>
  <w:num w:numId="11" w16cid:durableId="706223970">
    <w:abstractNumId w:val="24"/>
  </w:num>
  <w:num w:numId="12" w16cid:durableId="1306473174">
    <w:abstractNumId w:val="7"/>
  </w:num>
  <w:num w:numId="13" w16cid:durableId="1069503413">
    <w:abstractNumId w:val="36"/>
  </w:num>
  <w:num w:numId="14" w16cid:durableId="1224485796">
    <w:abstractNumId w:val="10"/>
  </w:num>
  <w:num w:numId="15" w16cid:durableId="26178645">
    <w:abstractNumId w:val="28"/>
  </w:num>
  <w:num w:numId="16" w16cid:durableId="1640188869">
    <w:abstractNumId w:val="17"/>
  </w:num>
  <w:num w:numId="17" w16cid:durableId="52169538">
    <w:abstractNumId w:val="5"/>
  </w:num>
  <w:num w:numId="18" w16cid:durableId="1795907520">
    <w:abstractNumId w:val="12"/>
  </w:num>
  <w:num w:numId="19" w16cid:durableId="810177613">
    <w:abstractNumId w:val="9"/>
  </w:num>
  <w:num w:numId="20" w16cid:durableId="1733767160">
    <w:abstractNumId w:val="23"/>
  </w:num>
  <w:num w:numId="21" w16cid:durableId="792869753">
    <w:abstractNumId w:val="30"/>
  </w:num>
  <w:num w:numId="22" w16cid:durableId="980961160">
    <w:abstractNumId w:val="34"/>
  </w:num>
  <w:num w:numId="23" w16cid:durableId="863593886">
    <w:abstractNumId w:val="33"/>
  </w:num>
  <w:num w:numId="24" w16cid:durableId="1352224621">
    <w:abstractNumId w:val="11"/>
  </w:num>
  <w:num w:numId="25" w16cid:durableId="1370687024">
    <w:abstractNumId w:val="29"/>
  </w:num>
  <w:num w:numId="26" w16cid:durableId="1027565786">
    <w:abstractNumId w:val="14"/>
  </w:num>
  <w:num w:numId="27" w16cid:durableId="1590231983">
    <w:abstractNumId w:val="2"/>
  </w:num>
  <w:num w:numId="28" w16cid:durableId="2041391208">
    <w:abstractNumId w:val="18"/>
  </w:num>
  <w:num w:numId="29" w16cid:durableId="2128044387">
    <w:abstractNumId w:val="26"/>
  </w:num>
  <w:num w:numId="30" w16cid:durableId="1575354651">
    <w:abstractNumId w:val="19"/>
  </w:num>
  <w:num w:numId="31" w16cid:durableId="926815886">
    <w:abstractNumId w:val="21"/>
  </w:num>
  <w:num w:numId="32" w16cid:durableId="1188056881">
    <w:abstractNumId w:val="20"/>
  </w:num>
  <w:num w:numId="33" w16cid:durableId="1514802274">
    <w:abstractNumId w:val="32"/>
  </w:num>
  <w:num w:numId="34" w16cid:durableId="1931423994">
    <w:abstractNumId w:val="27"/>
  </w:num>
  <w:num w:numId="35" w16cid:durableId="1274903757">
    <w:abstractNumId w:val="15"/>
  </w:num>
  <w:num w:numId="36" w16cid:durableId="1542205332">
    <w:abstractNumId w:val="16"/>
  </w:num>
  <w:num w:numId="37" w16cid:durableId="718935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22"/>
    <w:rsid w:val="00007066"/>
    <w:rsid w:val="00007F0E"/>
    <w:rsid w:val="0001047A"/>
    <w:rsid w:val="00010CA7"/>
    <w:rsid w:val="000165F3"/>
    <w:rsid w:val="0001699B"/>
    <w:rsid w:val="000215A4"/>
    <w:rsid w:val="000236B5"/>
    <w:rsid w:val="00023E57"/>
    <w:rsid w:val="00031C7F"/>
    <w:rsid w:val="00031F11"/>
    <w:rsid w:val="0003357A"/>
    <w:rsid w:val="000445FD"/>
    <w:rsid w:val="00045E9F"/>
    <w:rsid w:val="00051CE9"/>
    <w:rsid w:val="00053570"/>
    <w:rsid w:val="000535ED"/>
    <w:rsid w:val="0005378F"/>
    <w:rsid w:val="00053EC5"/>
    <w:rsid w:val="0005400C"/>
    <w:rsid w:val="000567F8"/>
    <w:rsid w:val="00065062"/>
    <w:rsid w:val="000663D7"/>
    <w:rsid w:val="000706F4"/>
    <w:rsid w:val="0007423E"/>
    <w:rsid w:val="00081206"/>
    <w:rsid w:val="0009074A"/>
    <w:rsid w:val="000930E4"/>
    <w:rsid w:val="000974B2"/>
    <w:rsid w:val="000A356F"/>
    <w:rsid w:val="000B3026"/>
    <w:rsid w:val="000C13D1"/>
    <w:rsid w:val="000C7AB4"/>
    <w:rsid w:val="000D307D"/>
    <w:rsid w:val="000D6CB0"/>
    <w:rsid w:val="000E04E5"/>
    <w:rsid w:val="000E320B"/>
    <w:rsid w:val="000E3927"/>
    <w:rsid w:val="000E634D"/>
    <w:rsid w:val="000E69CD"/>
    <w:rsid w:val="000E7523"/>
    <w:rsid w:val="000F6D3A"/>
    <w:rsid w:val="00101C0F"/>
    <w:rsid w:val="00107137"/>
    <w:rsid w:val="00112676"/>
    <w:rsid w:val="00112758"/>
    <w:rsid w:val="00112E6B"/>
    <w:rsid w:val="00114386"/>
    <w:rsid w:val="00115198"/>
    <w:rsid w:val="0012796E"/>
    <w:rsid w:val="0013223F"/>
    <w:rsid w:val="00140183"/>
    <w:rsid w:val="0015393E"/>
    <w:rsid w:val="00161ADB"/>
    <w:rsid w:val="001754FE"/>
    <w:rsid w:val="00175B6E"/>
    <w:rsid w:val="00175E0D"/>
    <w:rsid w:val="00183DE9"/>
    <w:rsid w:val="00191F14"/>
    <w:rsid w:val="001A4372"/>
    <w:rsid w:val="001A5E42"/>
    <w:rsid w:val="001A61B4"/>
    <w:rsid w:val="001A6E2C"/>
    <w:rsid w:val="001B3B29"/>
    <w:rsid w:val="001C01C2"/>
    <w:rsid w:val="001C0DD2"/>
    <w:rsid w:val="001C76A7"/>
    <w:rsid w:val="001D19BB"/>
    <w:rsid w:val="001D5CC9"/>
    <w:rsid w:val="001E4FEF"/>
    <w:rsid w:val="00207D95"/>
    <w:rsid w:val="0021108C"/>
    <w:rsid w:val="0021675A"/>
    <w:rsid w:val="002176CA"/>
    <w:rsid w:val="0022392E"/>
    <w:rsid w:val="002274E7"/>
    <w:rsid w:val="002279E4"/>
    <w:rsid w:val="00232820"/>
    <w:rsid w:val="0024285C"/>
    <w:rsid w:val="00244094"/>
    <w:rsid w:val="00245156"/>
    <w:rsid w:val="00253B7C"/>
    <w:rsid w:val="0025437D"/>
    <w:rsid w:val="002563A7"/>
    <w:rsid w:val="0026258F"/>
    <w:rsid w:val="0026654F"/>
    <w:rsid w:val="0027108F"/>
    <w:rsid w:val="00272F96"/>
    <w:rsid w:val="00275A42"/>
    <w:rsid w:val="002807C8"/>
    <w:rsid w:val="00286322"/>
    <w:rsid w:val="00286771"/>
    <w:rsid w:val="002945F9"/>
    <w:rsid w:val="0029667D"/>
    <w:rsid w:val="002B137A"/>
    <w:rsid w:val="002B44B0"/>
    <w:rsid w:val="002B4841"/>
    <w:rsid w:val="002B4FB3"/>
    <w:rsid w:val="002B7ED9"/>
    <w:rsid w:val="002C1CF8"/>
    <w:rsid w:val="002D1DDE"/>
    <w:rsid w:val="002D205D"/>
    <w:rsid w:val="002D4126"/>
    <w:rsid w:val="002E311D"/>
    <w:rsid w:val="002E5900"/>
    <w:rsid w:val="002E6559"/>
    <w:rsid w:val="002F1C7F"/>
    <w:rsid w:val="002F60F3"/>
    <w:rsid w:val="003006B3"/>
    <w:rsid w:val="00302D2F"/>
    <w:rsid w:val="0030591A"/>
    <w:rsid w:val="003164B4"/>
    <w:rsid w:val="003200A7"/>
    <w:rsid w:val="00323CF1"/>
    <w:rsid w:val="00327B62"/>
    <w:rsid w:val="00330B5A"/>
    <w:rsid w:val="00334E6F"/>
    <w:rsid w:val="00343A8C"/>
    <w:rsid w:val="00351712"/>
    <w:rsid w:val="00352A4D"/>
    <w:rsid w:val="00353BD8"/>
    <w:rsid w:val="0036019E"/>
    <w:rsid w:val="00361134"/>
    <w:rsid w:val="003678B1"/>
    <w:rsid w:val="0037395C"/>
    <w:rsid w:val="00373A91"/>
    <w:rsid w:val="00375FDF"/>
    <w:rsid w:val="003831B3"/>
    <w:rsid w:val="003848EA"/>
    <w:rsid w:val="003856C0"/>
    <w:rsid w:val="0038700F"/>
    <w:rsid w:val="003942ED"/>
    <w:rsid w:val="0039770E"/>
    <w:rsid w:val="003A43D7"/>
    <w:rsid w:val="003A5B78"/>
    <w:rsid w:val="003A695B"/>
    <w:rsid w:val="003A75C2"/>
    <w:rsid w:val="003B7643"/>
    <w:rsid w:val="003E1E91"/>
    <w:rsid w:val="003E3EAD"/>
    <w:rsid w:val="003F6E61"/>
    <w:rsid w:val="00400083"/>
    <w:rsid w:val="00403437"/>
    <w:rsid w:val="004054CD"/>
    <w:rsid w:val="00405943"/>
    <w:rsid w:val="00406F82"/>
    <w:rsid w:val="00414986"/>
    <w:rsid w:val="00420C84"/>
    <w:rsid w:val="00433BDD"/>
    <w:rsid w:val="00442C79"/>
    <w:rsid w:val="00444251"/>
    <w:rsid w:val="00446659"/>
    <w:rsid w:val="00454D31"/>
    <w:rsid w:val="00460394"/>
    <w:rsid w:val="00467DA2"/>
    <w:rsid w:val="0047746B"/>
    <w:rsid w:val="00481057"/>
    <w:rsid w:val="00482C53"/>
    <w:rsid w:val="00486B17"/>
    <w:rsid w:val="00490BCB"/>
    <w:rsid w:val="00493242"/>
    <w:rsid w:val="004A2B84"/>
    <w:rsid w:val="004A71B3"/>
    <w:rsid w:val="004B0B2E"/>
    <w:rsid w:val="004B4292"/>
    <w:rsid w:val="004B714E"/>
    <w:rsid w:val="004C3B5A"/>
    <w:rsid w:val="004D100D"/>
    <w:rsid w:val="004D4947"/>
    <w:rsid w:val="004D4B5B"/>
    <w:rsid w:val="004E4154"/>
    <w:rsid w:val="004F0CD8"/>
    <w:rsid w:val="005131B0"/>
    <w:rsid w:val="005210B1"/>
    <w:rsid w:val="00521CEE"/>
    <w:rsid w:val="00524965"/>
    <w:rsid w:val="00525F69"/>
    <w:rsid w:val="005275F8"/>
    <w:rsid w:val="005317AE"/>
    <w:rsid w:val="0054331C"/>
    <w:rsid w:val="00545FAF"/>
    <w:rsid w:val="00566DB1"/>
    <w:rsid w:val="00574BD8"/>
    <w:rsid w:val="00597295"/>
    <w:rsid w:val="005A7EE0"/>
    <w:rsid w:val="005B407A"/>
    <w:rsid w:val="005D152C"/>
    <w:rsid w:val="005D4B1F"/>
    <w:rsid w:val="005D4CE8"/>
    <w:rsid w:val="005E6FE8"/>
    <w:rsid w:val="005F2817"/>
    <w:rsid w:val="005F3B80"/>
    <w:rsid w:val="006044FB"/>
    <w:rsid w:val="00610FE6"/>
    <w:rsid w:val="00616051"/>
    <w:rsid w:val="006217D3"/>
    <w:rsid w:val="00627638"/>
    <w:rsid w:val="00627D03"/>
    <w:rsid w:val="006369FC"/>
    <w:rsid w:val="006424EE"/>
    <w:rsid w:val="00644933"/>
    <w:rsid w:val="00645EA0"/>
    <w:rsid w:val="0064677A"/>
    <w:rsid w:val="00650B50"/>
    <w:rsid w:val="00651670"/>
    <w:rsid w:val="00652485"/>
    <w:rsid w:val="00664E7E"/>
    <w:rsid w:val="00666865"/>
    <w:rsid w:val="0067138F"/>
    <w:rsid w:val="00673926"/>
    <w:rsid w:val="00674170"/>
    <w:rsid w:val="006762E3"/>
    <w:rsid w:val="006764E2"/>
    <w:rsid w:val="00677399"/>
    <w:rsid w:val="0068536C"/>
    <w:rsid w:val="006853B6"/>
    <w:rsid w:val="00691742"/>
    <w:rsid w:val="00696D05"/>
    <w:rsid w:val="006B3574"/>
    <w:rsid w:val="006C3995"/>
    <w:rsid w:val="006C643C"/>
    <w:rsid w:val="006D12FD"/>
    <w:rsid w:val="006D2A22"/>
    <w:rsid w:val="006D2ADC"/>
    <w:rsid w:val="006D71F8"/>
    <w:rsid w:val="006F07F1"/>
    <w:rsid w:val="006F1812"/>
    <w:rsid w:val="006F2A74"/>
    <w:rsid w:val="006F7294"/>
    <w:rsid w:val="00705830"/>
    <w:rsid w:val="00705DB2"/>
    <w:rsid w:val="00707286"/>
    <w:rsid w:val="00712DD4"/>
    <w:rsid w:val="00713B30"/>
    <w:rsid w:val="00714DC8"/>
    <w:rsid w:val="0071522C"/>
    <w:rsid w:val="007159F3"/>
    <w:rsid w:val="00717398"/>
    <w:rsid w:val="0074019C"/>
    <w:rsid w:val="00740A11"/>
    <w:rsid w:val="00741104"/>
    <w:rsid w:val="00741DA4"/>
    <w:rsid w:val="007445D4"/>
    <w:rsid w:val="00751D4F"/>
    <w:rsid w:val="0075585A"/>
    <w:rsid w:val="00770F9F"/>
    <w:rsid w:val="00773536"/>
    <w:rsid w:val="0077542B"/>
    <w:rsid w:val="00777B62"/>
    <w:rsid w:val="00780048"/>
    <w:rsid w:val="00782C46"/>
    <w:rsid w:val="0078469A"/>
    <w:rsid w:val="00787DA2"/>
    <w:rsid w:val="007B0AA0"/>
    <w:rsid w:val="007C235E"/>
    <w:rsid w:val="007C4FD3"/>
    <w:rsid w:val="007C536F"/>
    <w:rsid w:val="007D018D"/>
    <w:rsid w:val="007D02D9"/>
    <w:rsid w:val="007D2FE9"/>
    <w:rsid w:val="007D7110"/>
    <w:rsid w:val="007E1601"/>
    <w:rsid w:val="007F0EBD"/>
    <w:rsid w:val="007F234D"/>
    <w:rsid w:val="008169E5"/>
    <w:rsid w:val="008214CA"/>
    <w:rsid w:val="008237DD"/>
    <w:rsid w:val="00826C18"/>
    <w:rsid w:val="00827E85"/>
    <w:rsid w:val="00830BD5"/>
    <w:rsid w:val="0083381A"/>
    <w:rsid w:val="00852513"/>
    <w:rsid w:val="00855E34"/>
    <w:rsid w:val="00864870"/>
    <w:rsid w:val="00865AB7"/>
    <w:rsid w:val="00866556"/>
    <w:rsid w:val="00871E1D"/>
    <w:rsid w:val="008740CF"/>
    <w:rsid w:val="0087667D"/>
    <w:rsid w:val="00883065"/>
    <w:rsid w:val="00890D2D"/>
    <w:rsid w:val="00892EA2"/>
    <w:rsid w:val="0089395D"/>
    <w:rsid w:val="008940B8"/>
    <w:rsid w:val="008978EE"/>
    <w:rsid w:val="008A04C5"/>
    <w:rsid w:val="008B6D11"/>
    <w:rsid w:val="008C0103"/>
    <w:rsid w:val="008C6286"/>
    <w:rsid w:val="008C695B"/>
    <w:rsid w:val="008D18B1"/>
    <w:rsid w:val="008E03E4"/>
    <w:rsid w:val="008E3F02"/>
    <w:rsid w:val="008E50C4"/>
    <w:rsid w:val="008E6420"/>
    <w:rsid w:val="008E7761"/>
    <w:rsid w:val="00904715"/>
    <w:rsid w:val="0091009C"/>
    <w:rsid w:val="00914B42"/>
    <w:rsid w:val="00945819"/>
    <w:rsid w:val="00975658"/>
    <w:rsid w:val="009756A2"/>
    <w:rsid w:val="00977967"/>
    <w:rsid w:val="00997156"/>
    <w:rsid w:val="009A0FB3"/>
    <w:rsid w:val="009A42EA"/>
    <w:rsid w:val="009B1C5C"/>
    <w:rsid w:val="009B271B"/>
    <w:rsid w:val="009B6B55"/>
    <w:rsid w:val="009C243C"/>
    <w:rsid w:val="009C4A31"/>
    <w:rsid w:val="009D3933"/>
    <w:rsid w:val="009E227F"/>
    <w:rsid w:val="00A05DBF"/>
    <w:rsid w:val="00A105A9"/>
    <w:rsid w:val="00A10E5F"/>
    <w:rsid w:val="00A16E0C"/>
    <w:rsid w:val="00A1746F"/>
    <w:rsid w:val="00A231C0"/>
    <w:rsid w:val="00A23AB8"/>
    <w:rsid w:val="00A242E2"/>
    <w:rsid w:val="00A2569D"/>
    <w:rsid w:val="00A36700"/>
    <w:rsid w:val="00A4466F"/>
    <w:rsid w:val="00A4527E"/>
    <w:rsid w:val="00A47A36"/>
    <w:rsid w:val="00A50258"/>
    <w:rsid w:val="00A514DB"/>
    <w:rsid w:val="00A51F95"/>
    <w:rsid w:val="00A54606"/>
    <w:rsid w:val="00A56507"/>
    <w:rsid w:val="00A6110D"/>
    <w:rsid w:val="00A63E5E"/>
    <w:rsid w:val="00A82A60"/>
    <w:rsid w:val="00A83BC9"/>
    <w:rsid w:val="00A92CB8"/>
    <w:rsid w:val="00A9591E"/>
    <w:rsid w:val="00AA1ABC"/>
    <w:rsid w:val="00AA1D67"/>
    <w:rsid w:val="00AB3370"/>
    <w:rsid w:val="00AB7009"/>
    <w:rsid w:val="00AC22AC"/>
    <w:rsid w:val="00AD26EE"/>
    <w:rsid w:val="00AD3B4E"/>
    <w:rsid w:val="00AE594F"/>
    <w:rsid w:val="00AE7AAE"/>
    <w:rsid w:val="00AF50CC"/>
    <w:rsid w:val="00B04135"/>
    <w:rsid w:val="00B049E1"/>
    <w:rsid w:val="00B11A00"/>
    <w:rsid w:val="00B11F2E"/>
    <w:rsid w:val="00B1455A"/>
    <w:rsid w:val="00B1AC8A"/>
    <w:rsid w:val="00B21572"/>
    <w:rsid w:val="00B2266B"/>
    <w:rsid w:val="00B2470F"/>
    <w:rsid w:val="00B2660B"/>
    <w:rsid w:val="00B34389"/>
    <w:rsid w:val="00B35B4D"/>
    <w:rsid w:val="00B35EA7"/>
    <w:rsid w:val="00B365CE"/>
    <w:rsid w:val="00B424A4"/>
    <w:rsid w:val="00B46B24"/>
    <w:rsid w:val="00B46B6F"/>
    <w:rsid w:val="00B470BC"/>
    <w:rsid w:val="00B51ACB"/>
    <w:rsid w:val="00B551A9"/>
    <w:rsid w:val="00B56A88"/>
    <w:rsid w:val="00B5757D"/>
    <w:rsid w:val="00B6390E"/>
    <w:rsid w:val="00B6754B"/>
    <w:rsid w:val="00B74C45"/>
    <w:rsid w:val="00B836EC"/>
    <w:rsid w:val="00BB13A9"/>
    <w:rsid w:val="00BB2A11"/>
    <w:rsid w:val="00BB3632"/>
    <w:rsid w:val="00BB5576"/>
    <w:rsid w:val="00BB5E84"/>
    <w:rsid w:val="00BB5ED4"/>
    <w:rsid w:val="00BD63B5"/>
    <w:rsid w:val="00BD6AA8"/>
    <w:rsid w:val="00BE6DC3"/>
    <w:rsid w:val="00BF721B"/>
    <w:rsid w:val="00C04595"/>
    <w:rsid w:val="00C05BDB"/>
    <w:rsid w:val="00C05FD5"/>
    <w:rsid w:val="00C0625B"/>
    <w:rsid w:val="00C070CE"/>
    <w:rsid w:val="00C074D3"/>
    <w:rsid w:val="00C13922"/>
    <w:rsid w:val="00C16E37"/>
    <w:rsid w:val="00C205C3"/>
    <w:rsid w:val="00C272C0"/>
    <w:rsid w:val="00C40930"/>
    <w:rsid w:val="00C54E85"/>
    <w:rsid w:val="00C568B4"/>
    <w:rsid w:val="00C676D2"/>
    <w:rsid w:val="00C74BE1"/>
    <w:rsid w:val="00C823E9"/>
    <w:rsid w:val="00C8481D"/>
    <w:rsid w:val="00C8485D"/>
    <w:rsid w:val="00C95440"/>
    <w:rsid w:val="00C95D5B"/>
    <w:rsid w:val="00CA1E35"/>
    <w:rsid w:val="00CA4FF8"/>
    <w:rsid w:val="00CA6473"/>
    <w:rsid w:val="00CA7814"/>
    <w:rsid w:val="00CC3BF7"/>
    <w:rsid w:val="00CC40BC"/>
    <w:rsid w:val="00CD27C3"/>
    <w:rsid w:val="00CE0818"/>
    <w:rsid w:val="00CF2495"/>
    <w:rsid w:val="00D01E5B"/>
    <w:rsid w:val="00D05626"/>
    <w:rsid w:val="00D062F5"/>
    <w:rsid w:val="00D0777B"/>
    <w:rsid w:val="00D077C6"/>
    <w:rsid w:val="00D13132"/>
    <w:rsid w:val="00D16DC3"/>
    <w:rsid w:val="00D21A6A"/>
    <w:rsid w:val="00D21BC7"/>
    <w:rsid w:val="00D229B5"/>
    <w:rsid w:val="00D32CE8"/>
    <w:rsid w:val="00D3683D"/>
    <w:rsid w:val="00D5535A"/>
    <w:rsid w:val="00D716DE"/>
    <w:rsid w:val="00D742BC"/>
    <w:rsid w:val="00D806EB"/>
    <w:rsid w:val="00D9018A"/>
    <w:rsid w:val="00D901A9"/>
    <w:rsid w:val="00D96F04"/>
    <w:rsid w:val="00DA04DA"/>
    <w:rsid w:val="00DA1DCE"/>
    <w:rsid w:val="00DB1866"/>
    <w:rsid w:val="00DD4631"/>
    <w:rsid w:val="00DE24B5"/>
    <w:rsid w:val="00DF57E9"/>
    <w:rsid w:val="00E0284F"/>
    <w:rsid w:val="00E1253E"/>
    <w:rsid w:val="00E1498B"/>
    <w:rsid w:val="00E14B82"/>
    <w:rsid w:val="00E1501B"/>
    <w:rsid w:val="00E1663C"/>
    <w:rsid w:val="00E2420C"/>
    <w:rsid w:val="00E31031"/>
    <w:rsid w:val="00E358D1"/>
    <w:rsid w:val="00E40EA8"/>
    <w:rsid w:val="00E4231B"/>
    <w:rsid w:val="00E46023"/>
    <w:rsid w:val="00E46F90"/>
    <w:rsid w:val="00E50B97"/>
    <w:rsid w:val="00E55CBE"/>
    <w:rsid w:val="00E60754"/>
    <w:rsid w:val="00E626EF"/>
    <w:rsid w:val="00E7060A"/>
    <w:rsid w:val="00E76E06"/>
    <w:rsid w:val="00E77FD2"/>
    <w:rsid w:val="00E8249C"/>
    <w:rsid w:val="00E97BA0"/>
    <w:rsid w:val="00EB16D5"/>
    <w:rsid w:val="00EB297E"/>
    <w:rsid w:val="00EB4D47"/>
    <w:rsid w:val="00ED0840"/>
    <w:rsid w:val="00ED0F11"/>
    <w:rsid w:val="00ED406B"/>
    <w:rsid w:val="00ED4490"/>
    <w:rsid w:val="00EE7705"/>
    <w:rsid w:val="00EE7B0A"/>
    <w:rsid w:val="00F27789"/>
    <w:rsid w:val="00F321E0"/>
    <w:rsid w:val="00F32A53"/>
    <w:rsid w:val="00F34521"/>
    <w:rsid w:val="00F35055"/>
    <w:rsid w:val="00F40096"/>
    <w:rsid w:val="00F4314F"/>
    <w:rsid w:val="00F5027F"/>
    <w:rsid w:val="00F5275F"/>
    <w:rsid w:val="00F5785B"/>
    <w:rsid w:val="00F613CE"/>
    <w:rsid w:val="00F67155"/>
    <w:rsid w:val="00F7457D"/>
    <w:rsid w:val="00F75354"/>
    <w:rsid w:val="00F80D20"/>
    <w:rsid w:val="00F815B4"/>
    <w:rsid w:val="00F81FC1"/>
    <w:rsid w:val="00F8459C"/>
    <w:rsid w:val="00F8480A"/>
    <w:rsid w:val="00F857BE"/>
    <w:rsid w:val="00F94A92"/>
    <w:rsid w:val="00F963D9"/>
    <w:rsid w:val="00F9673A"/>
    <w:rsid w:val="00F96C3C"/>
    <w:rsid w:val="00FB0E10"/>
    <w:rsid w:val="00FD47B3"/>
    <w:rsid w:val="00FD66B1"/>
    <w:rsid w:val="00FE06E5"/>
    <w:rsid w:val="00FE5745"/>
    <w:rsid w:val="00FE5AB3"/>
    <w:rsid w:val="00FF12ED"/>
    <w:rsid w:val="00FF1D67"/>
    <w:rsid w:val="013A2D7B"/>
    <w:rsid w:val="0152A566"/>
    <w:rsid w:val="019F2126"/>
    <w:rsid w:val="01C1A669"/>
    <w:rsid w:val="0321C92A"/>
    <w:rsid w:val="033AF187"/>
    <w:rsid w:val="03972B71"/>
    <w:rsid w:val="04485414"/>
    <w:rsid w:val="046E812F"/>
    <w:rsid w:val="0483A012"/>
    <w:rsid w:val="053760F7"/>
    <w:rsid w:val="055A740C"/>
    <w:rsid w:val="05AD46B1"/>
    <w:rsid w:val="05D2B565"/>
    <w:rsid w:val="05E44A58"/>
    <w:rsid w:val="0632FEE0"/>
    <w:rsid w:val="06ACE580"/>
    <w:rsid w:val="0755D6DA"/>
    <w:rsid w:val="078706C4"/>
    <w:rsid w:val="07C9DB72"/>
    <w:rsid w:val="088AF64B"/>
    <w:rsid w:val="089853C5"/>
    <w:rsid w:val="08B56BFE"/>
    <w:rsid w:val="0920C1B2"/>
    <w:rsid w:val="098E460B"/>
    <w:rsid w:val="09A2789A"/>
    <w:rsid w:val="09D3ACCF"/>
    <w:rsid w:val="0A5ADD54"/>
    <w:rsid w:val="0B1747E7"/>
    <w:rsid w:val="0BA90759"/>
    <w:rsid w:val="0C3BEDB2"/>
    <w:rsid w:val="0CB62EBF"/>
    <w:rsid w:val="0CE29331"/>
    <w:rsid w:val="0CFC58B2"/>
    <w:rsid w:val="0D7AD14D"/>
    <w:rsid w:val="0D9B2D4B"/>
    <w:rsid w:val="0EBE2831"/>
    <w:rsid w:val="0F02E35D"/>
    <w:rsid w:val="0F2AD8B5"/>
    <w:rsid w:val="0F535EB5"/>
    <w:rsid w:val="0F58442A"/>
    <w:rsid w:val="0F781425"/>
    <w:rsid w:val="10061B04"/>
    <w:rsid w:val="10C790A3"/>
    <w:rsid w:val="10CBEB5D"/>
    <w:rsid w:val="110A0D14"/>
    <w:rsid w:val="11656C1E"/>
    <w:rsid w:val="11922E33"/>
    <w:rsid w:val="1306D769"/>
    <w:rsid w:val="132CF6CE"/>
    <w:rsid w:val="14A6D094"/>
    <w:rsid w:val="1501118C"/>
    <w:rsid w:val="1501F2F7"/>
    <w:rsid w:val="15EE0C94"/>
    <w:rsid w:val="16F20C7E"/>
    <w:rsid w:val="170BAE28"/>
    <w:rsid w:val="1752841D"/>
    <w:rsid w:val="178AA7DB"/>
    <w:rsid w:val="179E4710"/>
    <w:rsid w:val="180C18FB"/>
    <w:rsid w:val="18D87610"/>
    <w:rsid w:val="195B16E8"/>
    <w:rsid w:val="19938D32"/>
    <w:rsid w:val="19AE2430"/>
    <w:rsid w:val="1B058BCD"/>
    <w:rsid w:val="1B163D5B"/>
    <w:rsid w:val="1BA40090"/>
    <w:rsid w:val="1C8CFC47"/>
    <w:rsid w:val="1CD63499"/>
    <w:rsid w:val="1D575D26"/>
    <w:rsid w:val="1D9B3368"/>
    <w:rsid w:val="1DAAD716"/>
    <w:rsid w:val="1E0A7A68"/>
    <w:rsid w:val="1E31A2B8"/>
    <w:rsid w:val="1E6D6C6A"/>
    <w:rsid w:val="1F443B9C"/>
    <w:rsid w:val="21882B0C"/>
    <w:rsid w:val="21FFC753"/>
    <w:rsid w:val="22CF3006"/>
    <w:rsid w:val="2379B393"/>
    <w:rsid w:val="23A5385E"/>
    <w:rsid w:val="23BE9BF8"/>
    <w:rsid w:val="23D5E489"/>
    <w:rsid w:val="249D8CAB"/>
    <w:rsid w:val="24AC2DD9"/>
    <w:rsid w:val="24F96CAE"/>
    <w:rsid w:val="251793B6"/>
    <w:rsid w:val="252B3562"/>
    <w:rsid w:val="25705503"/>
    <w:rsid w:val="2579EA86"/>
    <w:rsid w:val="267F8081"/>
    <w:rsid w:val="26BAB2D2"/>
    <w:rsid w:val="275E3589"/>
    <w:rsid w:val="2784AD20"/>
    <w:rsid w:val="27A876C1"/>
    <w:rsid w:val="27AF496D"/>
    <w:rsid w:val="27B43726"/>
    <w:rsid w:val="27D7D999"/>
    <w:rsid w:val="27E798D4"/>
    <w:rsid w:val="285F9A39"/>
    <w:rsid w:val="28C86F6A"/>
    <w:rsid w:val="2908B67D"/>
    <w:rsid w:val="29E7A76B"/>
    <w:rsid w:val="2A572877"/>
    <w:rsid w:val="2AFEF056"/>
    <w:rsid w:val="2B97CD18"/>
    <w:rsid w:val="2C29DB7F"/>
    <w:rsid w:val="2C69CDEE"/>
    <w:rsid w:val="2C733E9C"/>
    <w:rsid w:val="2C7BD443"/>
    <w:rsid w:val="2DAB83C2"/>
    <w:rsid w:val="2DC2FAED"/>
    <w:rsid w:val="2E04FE44"/>
    <w:rsid w:val="2E0F1572"/>
    <w:rsid w:val="2F88F47F"/>
    <w:rsid w:val="2FC2E5FD"/>
    <w:rsid w:val="307BC714"/>
    <w:rsid w:val="30DCB60D"/>
    <w:rsid w:val="31244E98"/>
    <w:rsid w:val="31320A26"/>
    <w:rsid w:val="314C9BA6"/>
    <w:rsid w:val="314FE45E"/>
    <w:rsid w:val="315AD1E2"/>
    <w:rsid w:val="31964CA5"/>
    <w:rsid w:val="32B7A16F"/>
    <w:rsid w:val="32CF1906"/>
    <w:rsid w:val="33039660"/>
    <w:rsid w:val="33ECBF94"/>
    <w:rsid w:val="352493E9"/>
    <w:rsid w:val="353D690F"/>
    <w:rsid w:val="3581124D"/>
    <w:rsid w:val="35D82D8E"/>
    <w:rsid w:val="35FBB029"/>
    <w:rsid w:val="36CE6272"/>
    <w:rsid w:val="36F191A7"/>
    <w:rsid w:val="3788011A"/>
    <w:rsid w:val="37C8C970"/>
    <w:rsid w:val="388BE8C0"/>
    <w:rsid w:val="39EE9EC0"/>
    <w:rsid w:val="3B0B8C8E"/>
    <w:rsid w:val="3B169F5D"/>
    <w:rsid w:val="3C3B3B79"/>
    <w:rsid w:val="3DFB2776"/>
    <w:rsid w:val="3E162260"/>
    <w:rsid w:val="3E323212"/>
    <w:rsid w:val="3EBF63A0"/>
    <w:rsid w:val="3F089B9D"/>
    <w:rsid w:val="3F2DFE88"/>
    <w:rsid w:val="3F59D436"/>
    <w:rsid w:val="3FC82EFF"/>
    <w:rsid w:val="4064208C"/>
    <w:rsid w:val="40FCCFBA"/>
    <w:rsid w:val="415150E4"/>
    <w:rsid w:val="41B4E32C"/>
    <w:rsid w:val="41E1374A"/>
    <w:rsid w:val="41FB9D20"/>
    <w:rsid w:val="437A0967"/>
    <w:rsid w:val="437B54B6"/>
    <w:rsid w:val="439DAB18"/>
    <w:rsid w:val="43BEE9AE"/>
    <w:rsid w:val="4427B97E"/>
    <w:rsid w:val="445C7AA1"/>
    <w:rsid w:val="454B1A60"/>
    <w:rsid w:val="45C493DB"/>
    <w:rsid w:val="46044FE2"/>
    <w:rsid w:val="468A1E0E"/>
    <w:rsid w:val="468BAD68"/>
    <w:rsid w:val="47C0500F"/>
    <w:rsid w:val="4872F051"/>
    <w:rsid w:val="4876DEE2"/>
    <w:rsid w:val="49551E37"/>
    <w:rsid w:val="497A4A4A"/>
    <w:rsid w:val="49B91C2A"/>
    <w:rsid w:val="49F33F51"/>
    <w:rsid w:val="4A83AF3F"/>
    <w:rsid w:val="4A8ADD0A"/>
    <w:rsid w:val="4B1591DD"/>
    <w:rsid w:val="4BF01F5B"/>
    <w:rsid w:val="4D64FCB0"/>
    <w:rsid w:val="4D8D906B"/>
    <w:rsid w:val="4DD66568"/>
    <w:rsid w:val="4DF06A69"/>
    <w:rsid w:val="4EA86BFA"/>
    <w:rsid w:val="4ED80FF4"/>
    <w:rsid w:val="4F6EF945"/>
    <w:rsid w:val="5051CAD8"/>
    <w:rsid w:val="505E265F"/>
    <w:rsid w:val="50A6DECC"/>
    <w:rsid w:val="51239157"/>
    <w:rsid w:val="5179827F"/>
    <w:rsid w:val="5215FE0C"/>
    <w:rsid w:val="52283A54"/>
    <w:rsid w:val="53560E5A"/>
    <w:rsid w:val="53646BC1"/>
    <w:rsid w:val="537F198F"/>
    <w:rsid w:val="53D7EA4E"/>
    <w:rsid w:val="53E129A9"/>
    <w:rsid w:val="540DB130"/>
    <w:rsid w:val="5447B780"/>
    <w:rsid w:val="548A2639"/>
    <w:rsid w:val="54BFCEDA"/>
    <w:rsid w:val="553D3FAB"/>
    <w:rsid w:val="5581353A"/>
    <w:rsid w:val="55D0E540"/>
    <w:rsid w:val="55F4B223"/>
    <w:rsid w:val="5613A1FC"/>
    <w:rsid w:val="56599F00"/>
    <w:rsid w:val="5689E734"/>
    <w:rsid w:val="56B56815"/>
    <w:rsid w:val="57160800"/>
    <w:rsid w:val="5781925C"/>
    <w:rsid w:val="57C2795B"/>
    <w:rsid w:val="58048130"/>
    <w:rsid w:val="581A6FFB"/>
    <w:rsid w:val="584374C3"/>
    <w:rsid w:val="587EA05B"/>
    <w:rsid w:val="58CC4492"/>
    <w:rsid w:val="59534C86"/>
    <w:rsid w:val="59B19C0E"/>
    <w:rsid w:val="59D1D59E"/>
    <w:rsid w:val="59D27E55"/>
    <w:rsid w:val="5A65669C"/>
    <w:rsid w:val="5A9049C7"/>
    <w:rsid w:val="5ADB6081"/>
    <w:rsid w:val="5B7D97DC"/>
    <w:rsid w:val="5BE108A2"/>
    <w:rsid w:val="5BE41ADE"/>
    <w:rsid w:val="5D407A58"/>
    <w:rsid w:val="5DB91DDB"/>
    <w:rsid w:val="5E768778"/>
    <w:rsid w:val="5ECC75E0"/>
    <w:rsid w:val="5F604CE4"/>
    <w:rsid w:val="5F754314"/>
    <w:rsid w:val="5F77E226"/>
    <w:rsid w:val="6057243F"/>
    <w:rsid w:val="6087E3E7"/>
    <w:rsid w:val="60BCB2CD"/>
    <w:rsid w:val="61ECD2D3"/>
    <w:rsid w:val="62340F5C"/>
    <w:rsid w:val="626448C5"/>
    <w:rsid w:val="627D40F3"/>
    <w:rsid w:val="62E05A39"/>
    <w:rsid w:val="62E36997"/>
    <w:rsid w:val="63C9750B"/>
    <w:rsid w:val="63CFDFBD"/>
    <w:rsid w:val="64063955"/>
    <w:rsid w:val="643E14E8"/>
    <w:rsid w:val="64A28CCD"/>
    <w:rsid w:val="64F294C5"/>
    <w:rsid w:val="653AF32D"/>
    <w:rsid w:val="65775202"/>
    <w:rsid w:val="65BEC97D"/>
    <w:rsid w:val="662C4B12"/>
    <w:rsid w:val="6662AC88"/>
    <w:rsid w:val="666B0B8A"/>
    <w:rsid w:val="68A5D8D8"/>
    <w:rsid w:val="68B10091"/>
    <w:rsid w:val="6911D0C7"/>
    <w:rsid w:val="694B82E2"/>
    <w:rsid w:val="6A23939D"/>
    <w:rsid w:val="6B128871"/>
    <w:rsid w:val="6B33B632"/>
    <w:rsid w:val="6B5D9CA6"/>
    <w:rsid w:val="6C411D95"/>
    <w:rsid w:val="6C5A0D14"/>
    <w:rsid w:val="6C6E99A8"/>
    <w:rsid w:val="6CD5C651"/>
    <w:rsid w:val="6CF513B7"/>
    <w:rsid w:val="6DE3B0FD"/>
    <w:rsid w:val="6DEB5F78"/>
    <w:rsid w:val="6E2E8BED"/>
    <w:rsid w:val="6ECA9ECA"/>
    <w:rsid w:val="6ECF517A"/>
    <w:rsid w:val="6EE6CA69"/>
    <w:rsid w:val="6F6C1D5B"/>
    <w:rsid w:val="701FA732"/>
    <w:rsid w:val="7147C393"/>
    <w:rsid w:val="714FA61F"/>
    <w:rsid w:val="71DC5783"/>
    <w:rsid w:val="72024C49"/>
    <w:rsid w:val="724DF9D4"/>
    <w:rsid w:val="72F1612A"/>
    <w:rsid w:val="739A6EB7"/>
    <w:rsid w:val="73CB875C"/>
    <w:rsid w:val="74D90F64"/>
    <w:rsid w:val="74DA9C40"/>
    <w:rsid w:val="75C38D54"/>
    <w:rsid w:val="763CD64C"/>
    <w:rsid w:val="76BA3F22"/>
    <w:rsid w:val="76E52EBA"/>
    <w:rsid w:val="776E017F"/>
    <w:rsid w:val="78095057"/>
    <w:rsid w:val="7822F616"/>
    <w:rsid w:val="791FD081"/>
    <w:rsid w:val="793836D4"/>
    <w:rsid w:val="7A1FFCA2"/>
    <w:rsid w:val="7A58D90C"/>
    <w:rsid w:val="7A7C121D"/>
    <w:rsid w:val="7A8DED3E"/>
    <w:rsid w:val="7AB934BB"/>
    <w:rsid w:val="7AEB9174"/>
    <w:rsid w:val="7B6712C0"/>
    <w:rsid w:val="7B840ADF"/>
    <w:rsid w:val="7C90367F"/>
    <w:rsid w:val="7CA0D75D"/>
    <w:rsid w:val="7CDF37C0"/>
    <w:rsid w:val="7D874634"/>
    <w:rsid w:val="7D8FBE83"/>
    <w:rsid w:val="7DF9415F"/>
    <w:rsid w:val="7E678063"/>
    <w:rsid w:val="7E928941"/>
    <w:rsid w:val="7E9C6338"/>
    <w:rsid w:val="7F726D52"/>
    <w:rsid w:val="7FD6586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5D0D"/>
  <w15:chartTrackingRefBased/>
  <w15:docId w15:val="{6368F850-2463-4858-8455-DA11E2A5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8D"/>
    <w:pPr>
      <w:spacing w:after="0" w:line="240" w:lineRule="auto"/>
    </w:pPr>
    <w:rPr>
      <w:rFonts w:ascii="Palatino" w:eastAsia="Times" w:hAnsi="Palatino" w:cs="Times New Roman"/>
      <w:sz w:val="24"/>
      <w:szCs w:val="20"/>
      <w:lang w:val="en-AU"/>
    </w:rPr>
  </w:style>
  <w:style w:type="paragraph" w:styleId="Heading1">
    <w:name w:val="heading 1"/>
    <w:basedOn w:val="Normal"/>
    <w:next w:val="Normal"/>
    <w:link w:val="Heading1Char"/>
    <w:qFormat/>
    <w:rsid w:val="006D2A22"/>
    <w:pPr>
      <w:keepNext/>
      <w:outlineLvl w:val="0"/>
    </w:pPr>
    <w:rPr>
      <w:b/>
    </w:rPr>
  </w:style>
  <w:style w:type="paragraph" w:styleId="Heading2">
    <w:name w:val="heading 2"/>
    <w:basedOn w:val="Normal"/>
    <w:next w:val="Normal"/>
    <w:link w:val="Heading2Char"/>
    <w:uiPriority w:val="9"/>
    <w:unhideWhenUsed/>
    <w:qFormat/>
    <w:rsid w:val="00691742"/>
    <w:pPr>
      <w:keepNext/>
      <w:keepLines/>
      <w:spacing w:before="360" w:after="120"/>
      <w:outlineLvl w:val="1"/>
    </w:pPr>
    <w:rPr>
      <w:rFonts w:ascii="Aptos" w:eastAsiaTheme="majorEastAsia" w:hAnsi="Aptos" w:cstheme="majorBidi"/>
      <w:b/>
      <w:color w:val="2E74B5" w:themeColor="accent1" w:themeShade="BF"/>
      <w:sz w:val="26"/>
      <w:szCs w:val="26"/>
    </w:rPr>
  </w:style>
  <w:style w:type="paragraph" w:styleId="Heading3">
    <w:name w:val="heading 3"/>
    <w:next w:val="Normal"/>
    <w:link w:val="Heading3Char"/>
    <w:uiPriority w:val="9"/>
    <w:unhideWhenUsed/>
    <w:qFormat/>
    <w:rsid w:val="00691742"/>
    <w:pPr>
      <w:spacing w:before="240"/>
      <w:outlineLvl w:val="2"/>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A22"/>
    <w:rPr>
      <w:rFonts w:ascii="Palatino" w:eastAsia="Times" w:hAnsi="Palatino" w:cs="Times New Roman"/>
      <w:b/>
      <w:sz w:val="24"/>
      <w:szCs w:val="20"/>
      <w:lang w:val="en-AU"/>
    </w:rPr>
  </w:style>
  <w:style w:type="paragraph" w:styleId="Footer">
    <w:name w:val="footer"/>
    <w:basedOn w:val="Normal"/>
    <w:link w:val="FooterChar"/>
    <w:rsid w:val="006D2A22"/>
    <w:pPr>
      <w:tabs>
        <w:tab w:val="center" w:pos="4153"/>
        <w:tab w:val="right" w:pos="8306"/>
      </w:tabs>
    </w:pPr>
  </w:style>
  <w:style w:type="character" w:customStyle="1" w:styleId="FooterChar">
    <w:name w:val="Footer Char"/>
    <w:basedOn w:val="DefaultParagraphFont"/>
    <w:link w:val="Footer"/>
    <w:rsid w:val="006D2A22"/>
    <w:rPr>
      <w:rFonts w:ascii="Palatino" w:eastAsia="Times" w:hAnsi="Palatino" w:cs="Times New Roman"/>
      <w:sz w:val="24"/>
      <w:szCs w:val="20"/>
      <w:lang w:val="en-AU"/>
    </w:rPr>
  </w:style>
  <w:style w:type="character" w:styleId="PageNumber">
    <w:name w:val="page number"/>
    <w:basedOn w:val="DefaultParagraphFont"/>
    <w:rsid w:val="006D2A22"/>
  </w:style>
  <w:style w:type="paragraph" w:styleId="Header">
    <w:name w:val="header"/>
    <w:basedOn w:val="Normal"/>
    <w:link w:val="HeaderChar"/>
    <w:rsid w:val="006D2A22"/>
    <w:pPr>
      <w:tabs>
        <w:tab w:val="center" w:pos="4320"/>
        <w:tab w:val="right" w:pos="8640"/>
      </w:tabs>
    </w:pPr>
    <w:rPr>
      <w:rFonts w:ascii="Times" w:hAnsi="Times"/>
      <w:lang w:val="en-GB" w:eastAsia="en-AU"/>
    </w:rPr>
  </w:style>
  <w:style w:type="character" w:customStyle="1" w:styleId="HeaderChar">
    <w:name w:val="Header Char"/>
    <w:basedOn w:val="DefaultParagraphFont"/>
    <w:link w:val="Header"/>
    <w:rsid w:val="006D2A22"/>
    <w:rPr>
      <w:rFonts w:ascii="Times" w:eastAsia="Times" w:hAnsi="Times" w:cs="Times New Roman"/>
      <w:sz w:val="24"/>
      <w:szCs w:val="20"/>
      <w:lang w:val="en-GB" w:eastAsia="en-AU"/>
    </w:rPr>
  </w:style>
  <w:style w:type="paragraph" w:styleId="Revision">
    <w:name w:val="Revision"/>
    <w:hidden/>
    <w:uiPriority w:val="99"/>
    <w:semiHidden/>
    <w:rsid w:val="00B35EA7"/>
    <w:pPr>
      <w:spacing w:after="0" w:line="240" w:lineRule="auto"/>
    </w:pPr>
    <w:rPr>
      <w:rFonts w:ascii="Palatino" w:eastAsia="Times" w:hAnsi="Palatino" w:cs="Times New Roman"/>
      <w:sz w:val="24"/>
      <w:szCs w:val="20"/>
      <w:lang w:val="en-AU"/>
    </w:rPr>
  </w:style>
  <w:style w:type="character" w:styleId="CommentReference">
    <w:name w:val="annotation reference"/>
    <w:basedOn w:val="DefaultParagraphFont"/>
    <w:uiPriority w:val="99"/>
    <w:semiHidden/>
    <w:unhideWhenUsed/>
    <w:rsid w:val="0012796E"/>
    <w:rPr>
      <w:sz w:val="16"/>
      <w:szCs w:val="16"/>
    </w:rPr>
  </w:style>
  <w:style w:type="paragraph" w:styleId="CommentText">
    <w:name w:val="annotation text"/>
    <w:basedOn w:val="Normal"/>
    <w:link w:val="CommentTextChar"/>
    <w:uiPriority w:val="99"/>
    <w:unhideWhenUsed/>
    <w:rsid w:val="0012796E"/>
    <w:rPr>
      <w:sz w:val="20"/>
    </w:rPr>
  </w:style>
  <w:style w:type="character" w:customStyle="1" w:styleId="CommentTextChar">
    <w:name w:val="Comment Text Char"/>
    <w:basedOn w:val="DefaultParagraphFont"/>
    <w:link w:val="CommentText"/>
    <w:uiPriority w:val="99"/>
    <w:rsid w:val="0012796E"/>
    <w:rPr>
      <w:rFonts w:ascii="Palatino" w:eastAsia="Times" w:hAnsi="Palatino"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2796E"/>
    <w:rPr>
      <w:b/>
      <w:bCs/>
    </w:rPr>
  </w:style>
  <w:style w:type="character" w:customStyle="1" w:styleId="CommentSubjectChar">
    <w:name w:val="Comment Subject Char"/>
    <w:basedOn w:val="CommentTextChar"/>
    <w:link w:val="CommentSubject"/>
    <w:uiPriority w:val="99"/>
    <w:semiHidden/>
    <w:rsid w:val="0012796E"/>
    <w:rPr>
      <w:rFonts w:ascii="Palatino" w:eastAsia="Times" w:hAnsi="Palatino" w:cs="Times New Roman"/>
      <w:b/>
      <w:bCs/>
      <w:sz w:val="20"/>
      <w:szCs w:val="20"/>
      <w:lang w:val="en-AU"/>
    </w:rPr>
  </w:style>
  <w:style w:type="paragraph" w:styleId="BalloonText">
    <w:name w:val="Balloon Text"/>
    <w:basedOn w:val="Normal"/>
    <w:link w:val="BalloonTextChar"/>
    <w:uiPriority w:val="99"/>
    <w:semiHidden/>
    <w:unhideWhenUsed/>
    <w:rsid w:val="00A36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700"/>
    <w:rPr>
      <w:rFonts w:ascii="Segoe UI" w:eastAsia="Times" w:hAnsi="Segoe UI" w:cs="Segoe UI"/>
      <w:sz w:val="18"/>
      <w:szCs w:val="18"/>
      <w:lang w:val="en-AU"/>
    </w:rPr>
  </w:style>
  <w:style w:type="character" w:customStyle="1" w:styleId="Heading2Char">
    <w:name w:val="Heading 2 Char"/>
    <w:basedOn w:val="DefaultParagraphFont"/>
    <w:link w:val="Heading2"/>
    <w:uiPriority w:val="9"/>
    <w:rsid w:val="00691742"/>
    <w:rPr>
      <w:rFonts w:ascii="Aptos" w:eastAsiaTheme="majorEastAsia" w:hAnsi="Aptos" w:cstheme="majorBidi"/>
      <w:b/>
      <w:color w:val="2E74B5" w:themeColor="accent1" w:themeShade="BF"/>
      <w:sz w:val="26"/>
      <w:szCs w:val="26"/>
      <w:lang w:val="en-AU"/>
    </w:rPr>
  </w:style>
  <w:style w:type="paragraph" w:styleId="ListParagraph">
    <w:name w:val="List Paragraph"/>
    <w:basedOn w:val="Normal"/>
    <w:uiPriority w:val="34"/>
    <w:qFormat/>
    <w:rsid w:val="00F80D20"/>
    <w:pPr>
      <w:ind w:left="720"/>
      <w:contextualSpacing/>
    </w:pPr>
  </w:style>
  <w:style w:type="character" w:customStyle="1" w:styleId="Heading3Char">
    <w:name w:val="Heading 3 Char"/>
    <w:basedOn w:val="DefaultParagraphFont"/>
    <w:link w:val="Heading3"/>
    <w:uiPriority w:val="9"/>
    <w:rsid w:val="00691742"/>
    <w:rPr>
      <w:rFonts w:asciiTheme="majorHAnsi" w:eastAsiaTheme="majorEastAsia" w:hAnsiTheme="majorHAnsi" w:cstheme="majorBidi"/>
      <w:color w:val="2E74B5" w:themeColor="accent1" w:themeShade="BF"/>
      <w:sz w:val="26"/>
      <w:szCs w:val="26"/>
      <w:lang w:val="en-AU"/>
    </w:rPr>
  </w:style>
  <w:style w:type="paragraph" w:styleId="Title">
    <w:name w:val="Title"/>
    <w:basedOn w:val="Normal"/>
    <w:next w:val="Normal"/>
    <w:link w:val="TitleChar"/>
    <w:uiPriority w:val="10"/>
    <w:qFormat/>
    <w:rsid w:val="007B0A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AA0"/>
    <w:rPr>
      <w:rFonts w:asciiTheme="majorHAnsi" w:eastAsiaTheme="majorEastAsia" w:hAnsiTheme="majorHAnsi" w:cstheme="majorBidi"/>
      <w:spacing w:val="-10"/>
      <w:kern w:val="28"/>
      <w:sz w:val="56"/>
      <w:szCs w:val="56"/>
      <w:lang w:val="en-AU"/>
    </w:rPr>
  </w:style>
  <w:style w:type="paragraph" w:styleId="NormalWeb">
    <w:name w:val="Normal (Web)"/>
    <w:basedOn w:val="Normal"/>
    <w:uiPriority w:val="99"/>
    <w:semiHidden/>
    <w:unhideWhenUsed/>
    <w:rsid w:val="003B7643"/>
    <w:pPr>
      <w:spacing w:before="100" w:beforeAutospacing="1" w:after="100" w:afterAutospacing="1"/>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8006">
      <w:bodyDiv w:val="1"/>
      <w:marLeft w:val="0"/>
      <w:marRight w:val="0"/>
      <w:marTop w:val="0"/>
      <w:marBottom w:val="0"/>
      <w:divBdr>
        <w:top w:val="none" w:sz="0" w:space="0" w:color="auto"/>
        <w:left w:val="none" w:sz="0" w:space="0" w:color="auto"/>
        <w:bottom w:val="none" w:sz="0" w:space="0" w:color="auto"/>
        <w:right w:val="none" w:sz="0" w:space="0" w:color="auto"/>
      </w:divBdr>
      <w:divsChild>
        <w:div w:id="761489899">
          <w:marLeft w:val="547"/>
          <w:marRight w:val="0"/>
          <w:marTop w:val="0"/>
          <w:marBottom w:val="0"/>
          <w:divBdr>
            <w:top w:val="none" w:sz="0" w:space="0" w:color="auto"/>
            <w:left w:val="none" w:sz="0" w:space="0" w:color="auto"/>
            <w:bottom w:val="none" w:sz="0" w:space="0" w:color="auto"/>
            <w:right w:val="none" w:sz="0" w:space="0" w:color="auto"/>
          </w:divBdr>
        </w:div>
      </w:divsChild>
    </w:div>
    <w:div w:id="16154600">
      <w:bodyDiv w:val="1"/>
      <w:marLeft w:val="0"/>
      <w:marRight w:val="0"/>
      <w:marTop w:val="0"/>
      <w:marBottom w:val="0"/>
      <w:divBdr>
        <w:top w:val="none" w:sz="0" w:space="0" w:color="auto"/>
        <w:left w:val="none" w:sz="0" w:space="0" w:color="auto"/>
        <w:bottom w:val="none" w:sz="0" w:space="0" w:color="auto"/>
        <w:right w:val="none" w:sz="0" w:space="0" w:color="auto"/>
      </w:divBdr>
      <w:divsChild>
        <w:div w:id="1815099893">
          <w:marLeft w:val="547"/>
          <w:marRight w:val="0"/>
          <w:marTop w:val="0"/>
          <w:marBottom w:val="0"/>
          <w:divBdr>
            <w:top w:val="none" w:sz="0" w:space="0" w:color="auto"/>
            <w:left w:val="none" w:sz="0" w:space="0" w:color="auto"/>
            <w:bottom w:val="none" w:sz="0" w:space="0" w:color="auto"/>
            <w:right w:val="none" w:sz="0" w:space="0" w:color="auto"/>
          </w:divBdr>
        </w:div>
      </w:divsChild>
    </w:div>
    <w:div w:id="126777487">
      <w:bodyDiv w:val="1"/>
      <w:marLeft w:val="0"/>
      <w:marRight w:val="0"/>
      <w:marTop w:val="0"/>
      <w:marBottom w:val="0"/>
      <w:divBdr>
        <w:top w:val="none" w:sz="0" w:space="0" w:color="auto"/>
        <w:left w:val="none" w:sz="0" w:space="0" w:color="auto"/>
        <w:bottom w:val="none" w:sz="0" w:space="0" w:color="auto"/>
        <w:right w:val="none" w:sz="0" w:space="0" w:color="auto"/>
      </w:divBdr>
    </w:div>
    <w:div w:id="128059753">
      <w:bodyDiv w:val="1"/>
      <w:marLeft w:val="0"/>
      <w:marRight w:val="0"/>
      <w:marTop w:val="0"/>
      <w:marBottom w:val="0"/>
      <w:divBdr>
        <w:top w:val="none" w:sz="0" w:space="0" w:color="auto"/>
        <w:left w:val="none" w:sz="0" w:space="0" w:color="auto"/>
        <w:bottom w:val="none" w:sz="0" w:space="0" w:color="auto"/>
        <w:right w:val="none" w:sz="0" w:space="0" w:color="auto"/>
      </w:divBdr>
      <w:divsChild>
        <w:div w:id="1779064445">
          <w:marLeft w:val="547"/>
          <w:marRight w:val="0"/>
          <w:marTop w:val="0"/>
          <w:marBottom w:val="0"/>
          <w:divBdr>
            <w:top w:val="none" w:sz="0" w:space="0" w:color="auto"/>
            <w:left w:val="none" w:sz="0" w:space="0" w:color="auto"/>
            <w:bottom w:val="none" w:sz="0" w:space="0" w:color="auto"/>
            <w:right w:val="none" w:sz="0" w:space="0" w:color="auto"/>
          </w:divBdr>
        </w:div>
      </w:divsChild>
    </w:div>
    <w:div w:id="145434140">
      <w:bodyDiv w:val="1"/>
      <w:marLeft w:val="0"/>
      <w:marRight w:val="0"/>
      <w:marTop w:val="0"/>
      <w:marBottom w:val="0"/>
      <w:divBdr>
        <w:top w:val="none" w:sz="0" w:space="0" w:color="auto"/>
        <w:left w:val="none" w:sz="0" w:space="0" w:color="auto"/>
        <w:bottom w:val="none" w:sz="0" w:space="0" w:color="auto"/>
        <w:right w:val="none" w:sz="0" w:space="0" w:color="auto"/>
      </w:divBdr>
    </w:div>
    <w:div w:id="226039727">
      <w:bodyDiv w:val="1"/>
      <w:marLeft w:val="0"/>
      <w:marRight w:val="0"/>
      <w:marTop w:val="0"/>
      <w:marBottom w:val="0"/>
      <w:divBdr>
        <w:top w:val="none" w:sz="0" w:space="0" w:color="auto"/>
        <w:left w:val="none" w:sz="0" w:space="0" w:color="auto"/>
        <w:bottom w:val="none" w:sz="0" w:space="0" w:color="auto"/>
        <w:right w:val="none" w:sz="0" w:space="0" w:color="auto"/>
      </w:divBdr>
      <w:divsChild>
        <w:div w:id="1884560633">
          <w:marLeft w:val="547"/>
          <w:marRight w:val="0"/>
          <w:marTop w:val="0"/>
          <w:marBottom w:val="0"/>
          <w:divBdr>
            <w:top w:val="none" w:sz="0" w:space="0" w:color="auto"/>
            <w:left w:val="none" w:sz="0" w:space="0" w:color="auto"/>
            <w:bottom w:val="none" w:sz="0" w:space="0" w:color="auto"/>
            <w:right w:val="none" w:sz="0" w:space="0" w:color="auto"/>
          </w:divBdr>
        </w:div>
      </w:divsChild>
    </w:div>
    <w:div w:id="310864685">
      <w:bodyDiv w:val="1"/>
      <w:marLeft w:val="0"/>
      <w:marRight w:val="0"/>
      <w:marTop w:val="0"/>
      <w:marBottom w:val="0"/>
      <w:divBdr>
        <w:top w:val="none" w:sz="0" w:space="0" w:color="auto"/>
        <w:left w:val="none" w:sz="0" w:space="0" w:color="auto"/>
        <w:bottom w:val="none" w:sz="0" w:space="0" w:color="auto"/>
        <w:right w:val="none" w:sz="0" w:space="0" w:color="auto"/>
      </w:divBdr>
    </w:div>
    <w:div w:id="362556993">
      <w:bodyDiv w:val="1"/>
      <w:marLeft w:val="0"/>
      <w:marRight w:val="0"/>
      <w:marTop w:val="0"/>
      <w:marBottom w:val="0"/>
      <w:divBdr>
        <w:top w:val="none" w:sz="0" w:space="0" w:color="auto"/>
        <w:left w:val="none" w:sz="0" w:space="0" w:color="auto"/>
        <w:bottom w:val="none" w:sz="0" w:space="0" w:color="auto"/>
        <w:right w:val="none" w:sz="0" w:space="0" w:color="auto"/>
      </w:divBdr>
      <w:divsChild>
        <w:div w:id="1763915897">
          <w:marLeft w:val="547"/>
          <w:marRight w:val="0"/>
          <w:marTop w:val="0"/>
          <w:marBottom w:val="0"/>
          <w:divBdr>
            <w:top w:val="none" w:sz="0" w:space="0" w:color="auto"/>
            <w:left w:val="none" w:sz="0" w:space="0" w:color="auto"/>
            <w:bottom w:val="none" w:sz="0" w:space="0" w:color="auto"/>
            <w:right w:val="none" w:sz="0" w:space="0" w:color="auto"/>
          </w:divBdr>
        </w:div>
      </w:divsChild>
    </w:div>
    <w:div w:id="381442045">
      <w:bodyDiv w:val="1"/>
      <w:marLeft w:val="0"/>
      <w:marRight w:val="0"/>
      <w:marTop w:val="0"/>
      <w:marBottom w:val="0"/>
      <w:divBdr>
        <w:top w:val="none" w:sz="0" w:space="0" w:color="auto"/>
        <w:left w:val="none" w:sz="0" w:space="0" w:color="auto"/>
        <w:bottom w:val="none" w:sz="0" w:space="0" w:color="auto"/>
        <w:right w:val="none" w:sz="0" w:space="0" w:color="auto"/>
      </w:divBdr>
    </w:div>
    <w:div w:id="383716110">
      <w:bodyDiv w:val="1"/>
      <w:marLeft w:val="0"/>
      <w:marRight w:val="0"/>
      <w:marTop w:val="0"/>
      <w:marBottom w:val="0"/>
      <w:divBdr>
        <w:top w:val="none" w:sz="0" w:space="0" w:color="auto"/>
        <w:left w:val="none" w:sz="0" w:space="0" w:color="auto"/>
        <w:bottom w:val="none" w:sz="0" w:space="0" w:color="auto"/>
        <w:right w:val="none" w:sz="0" w:space="0" w:color="auto"/>
      </w:divBdr>
    </w:div>
    <w:div w:id="505247876">
      <w:bodyDiv w:val="1"/>
      <w:marLeft w:val="0"/>
      <w:marRight w:val="0"/>
      <w:marTop w:val="0"/>
      <w:marBottom w:val="0"/>
      <w:divBdr>
        <w:top w:val="none" w:sz="0" w:space="0" w:color="auto"/>
        <w:left w:val="none" w:sz="0" w:space="0" w:color="auto"/>
        <w:bottom w:val="none" w:sz="0" w:space="0" w:color="auto"/>
        <w:right w:val="none" w:sz="0" w:space="0" w:color="auto"/>
      </w:divBdr>
      <w:divsChild>
        <w:div w:id="1664819717">
          <w:marLeft w:val="547"/>
          <w:marRight w:val="0"/>
          <w:marTop w:val="0"/>
          <w:marBottom w:val="0"/>
          <w:divBdr>
            <w:top w:val="none" w:sz="0" w:space="0" w:color="auto"/>
            <w:left w:val="none" w:sz="0" w:space="0" w:color="auto"/>
            <w:bottom w:val="none" w:sz="0" w:space="0" w:color="auto"/>
            <w:right w:val="none" w:sz="0" w:space="0" w:color="auto"/>
          </w:divBdr>
        </w:div>
      </w:divsChild>
    </w:div>
    <w:div w:id="540634756">
      <w:bodyDiv w:val="1"/>
      <w:marLeft w:val="0"/>
      <w:marRight w:val="0"/>
      <w:marTop w:val="0"/>
      <w:marBottom w:val="0"/>
      <w:divBdr>
        <w:top w:val="none" w:sz="0" w:space="0" w:color="auto"/>
        <w:left w:val="none" w:sz="0" w:space="0" w:color="auto"/>
        <w:bottom w:val="none" w:sz="0" w:space="0" w:color="auto"/>
        <w:right w:val="none" w:sz="0" w:space="0" w:color="auto"/>
      </w:divBdr>
    </w:div>
    <w:div w:id="563218853">
      <w:bodyDiv w:val="1"/>
      <w:marLeft w:val="0"/>
      <w:marRight w:val="0"/>
      <w:marTop w:val="0"/>
      <w:marBottom w:val="0"/>
      <w:divBdr>
        <w:top w:val="none" w:sz="0" w:space="0" w:color="auto"/>
        <w:left w:val="none" w:sz="0" w:space="0" w:color="auto"/>
        <w:bottom w:val="none" w:sz="0" w:space="0" w:color="auto"/>
        <w:right w:val="none" w:sz="0" w:space="0" w:color="auto"/>
      </w:divBdr>
    </w:div>
    <w:div w:id="602343689">
      <w:bodyDiv w:val="1"/>
      <w:marLeft w:val="0"/>
      <w:marRight w:val="0"/>
      <w:marTop w:val="0"/>
      <w:marBottom w:val="0"/>
      <w:divBdr>
        <w:top w:val="none" w:sz="0" w:space="0" w:color="auto"/>
        <w:left w:val="none" w:sz="0" w:space="0" w:color="auto"/>
        <w:bottom w:val="none" w:sz="0" w:space="0" w:color="auto"/>
        <w:right w:val="none" w:sz="0" w:space="0" w:color="auto"/>
      </w:divBdr>
    </w:div>
    <w:div w:id="633759056">
      <w:bodyDiv w:val="1"/>
      <w:marLeft w:val="0"/>
      <w:marRight w:val="0"/>
      <w:marTop w:val="0"/>
      <w:marBottom w:val="0"/>
      <w:divBdr>
        <w:top w:val="none" w:sz="0" w:space="0" w:color="auto"/>
        <w:left w:val="none" w:sz="0" w:space="0" w:color="auto"/>
        <w:bottom w:val="none" w:sz="0" w:space="0" w:color="auto"/>
        <w:right w:val="none" w:sz="0" w:space="0" w:color="auto"/>
      </w:divBdr>
    </w:div>
    <w:div w:id="633876562">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547"/>
          <w:marRight w:val="0"/>
          <w:marTop w:val="0"/>
          <w:marBottom w:val="0"/>
          <w:divBdr>
            <w:top w:val="none" w:sz="0" w:space="0" w:color="auto"/>
            <w:left w:val="none" w:sz="0" w:space="0" w:color="auto"/>
            <w:bottom w:val="none" w:sz="0" w:space="0" w:color="auto"/>
            <w:right w:val="none" w:sz="0" w:space="0" w:color="auto"/>
          </w:divBdr>
        </w:div>
      </w:divsChild>
    </w:div>
    <w:div w:id="689382496">
      <w:bodyDiv w:val="1"/>
      <w:marLeft w:val="0"/>
      <w:marRight w:val="0"/>
      <w:marTop w:val="0"/>
      <w:marBottom w:val="0"/>
      <w:divBdr>
        <w:top w:val="none" w:sz="0" w:space="0" w:color="auto"/>
        <w:left w:val="none" w:sz="0" w:space="0" w:color="auto"/>
        <w:bottom w:val="none" w:sz="0" w:space="0" w:color="auto"/>
        <w:right w:val="none" w:sz="0" w:space="0" w:color="auto"/>
      </w:divBdr>
      <w:divsChild>
        <w:div w:id="1236629490">
          <w:marLeft w:val="547"/>
          <w:marRight w:val="0"/>
          <w:marTop w:val="0"/>
          <w:marBottom w:val="0"/>
          <w:divBdr>
            <w:top w:val="none" w:sz="0" w:space="0" w:color="auto"/>
            <w:left w:val="none" w:sz="0" w:space="0" w:color="auto"/>
            <w:bottom w:val="none" w:sz="0" w:space="0" w:color="auto"/>
            <w:right w:val="none" w:sz="0" w:space="0" w:color="auto"/>
          </w:divBdr>
        </w:div>
      </w:divsChild>
    </w:div>
    <w:div w:id="710958997">
      <w:bodyDiv w:val="1"/>
      <w:marLeft w:val="0"/>
      <w:marRight w:val="0"/>
      <w:marTop w:val="0"/>
      <w:marBottom w:val="0"/>
      <w:divBdr>
        <w:top w:val="none" w:sz="0" w:space="0" w:color="auto"/>
        <w:left w:val="none" w:sz="0" w:space="0" w:color="auto"/>
        <w:bottom w:val="none" w:sz="0" w:space="0" w:color="auto"/>
        <w:right w:val="none" w:sz="0" w:space="0" w:color="auto"/>
      </w:divBdr>
      <w:divsChild>
        <w:div w:id="1997757354">
          <w:marLeft w:val="547"/>
          <w:marRight w:val="0"/>
          <w:marTop w:val="0"/>
          <w:marBottom w:val="0"/>
          <w:divBdr>
            <w:top w:val="none" w:sz="0" w:space="0" w:color="auto"/>
            <w:left w:val="none" w:sz="0" w:space="0" w:color="auto"/>
            <w:bottom w:val="none" w:sz="0" w:space="0" w:color="auto"/>
            <w:right w:val="none" w:sz="0" w:space="0" w:color="auto"/>
          </w:divBdr>
        </w:div>
      </w:divsChild>
    </w:div>
    <w:div w:id="860246062">
      <w:bodyDiv w:val="1"/>
      <w:marLeft w:val="0"/>
      <w:marRight w:val="0"/>
      <w:marTop w:val="0"/>
      <w:marBottom w:val="0"/>
      <w:divBdr>
        <w:top w:val="none" w:sz="0" w:space="0" w:color="auto"/>
        <w:left w:val="none" w:sz="0" w:space="0" w:color="auto"/>
        <w:bottom w:val="none" w:sz="0" w:space="0" w:color="auto"/>
        <w:right w:val="none" w:sz="0" w:space="0" w:color="auto"/>
      </w:divBdr>
    </w:div>
    <w:div w:id="874586807">
      <w:bodyDiv w:val="1"/>
      <w:marLeft w:val="0"/>
      <w:marRight w:val="0"/>
      <w:marTop w:val="0"/>
      <w:marBottom w:val="0"/>
      <w:divBdr>
        <w:top w:val="none" w:sz="0" w:space="0" w:color="auto"/>
        <w:left w:val="none" w:sz="0" w:space="0" w:color="auto"/>
        <w:bottom w:val="none" w:sz="0" w:space="0" w:color="auto"/>
        <w:right w:val="none" w:sz="0" w:space="0" w:color="auto"/>
      </w:divBdr>
    </w:div>
    <w:div w:id="1016227192">
      <w:bodyDiv w:val="1"/>
      <w:marLeft w:val="0"/>
      <w:marRight w:val="0"/>
      <w:marTop w:val="0"/>
      <w:marBottom w:val="0"/>
      <w:divBdr>
        <w:top w:val="none" w:sz="0" w:space="0" w:color="auto"/>
        <w:left w:val="none" w:sz="0" w:space="0" w:color="auto"/>
        <w:bottom w:val="none" w:sz="0" w:space="0" w:color="auto"/>
        <w:right w:val="none" w:sz="0" w:space="0" w:color="auto"/>
      </w:divBdr>
    </w:div>
    <w:div w:id="1075396213">
      <w:bodyDiv w:val="1"/>
      <w:marLeft w:val="0"/>
      <w:marRight w:val="0"/>
      <w:marTop w:val="0"/>
      <w:marBottom w:val="0"/>
      <w:divBdr>
        <w:top w:val="none" w:sz="0" w:space="0" w:color="auto"/>
        <w:left w:val="none" w:sz="0" w:space="0" w:color="auto"/>
        <w:bottom w:val="none" w:sz="0" w:space="0" w:color="auto"/>
        <w:right w:val="none" w:sz="0" w:space="0" w:color="auto"/>
      </w:divBdr>
    </w:div>
    <w:div w:id="1171019468">
      <w:bodyDiv w:val="1"/>
      <w:marLeft w:val="0"/>
      <w:marRight w:val="0"/>
      <w:marTop w:val="0"/>
      <w:marBottom w:val="0"/>
      <w:divBdr>
        <w:top w:val="none" w:sz="0" w:space="0" w:color="auto"/>
        <w:left w:val="none" w:sz="0" w:space="0" w:color="auto"/>
        <w:bottom w:val="none" w:sz="0" w:space="0" w:color="auto"/>
        <w:right w:val="none" w:sz="0" w:space="0" w:color="auto"/>
      </w:divBdr>
    </w:div>
    <w:div w:id="1230921727">
      <w:bodyDiv w:val="1"/>
      <w:marLeft w:val="0"/>
      <w:marRight w:val="0"/>
      <w:marTop w:val="0"/>
      <w:marBottom w:val="0"/>
      <w:divBdr>
        <w:top w:val="none" w:sz="0" w:space="0" w:color="auto"/>
        <w:left w:val="none" w:sz="0" w:space="0" w:color="auto"/>
        <w:bottom w:val="none" w:sz="0" w:space="0" w:color="auto"/>
        <w:right w:val="none" w:sz="0" w:space="0" w:color="auto"/>
      </w:divBdr>
    </w:div>
    <w:div w:id="1331442526">
      <w:bodyDiv w:val="1"/>
      <w:marLeft w:val="0"/>
      <w:marRight w:val="0"/>
      <w:marTop w:val="0"/>
      <w:marBottom w:val="0"/>
      <w:divBdr>
        <w:top w:val="none" w:sz="0" w:space="0" w:color="auto"/>
        <w:left w:val="none" w:sz="0" w:space="0" w:color="auto"/>
        <w:bottom w:val="none" w:sz="0" w:space="0" w:color="auto"/>
        <w:right w:val="none" w:sz="0" w:space="0" w:color="auto"/>
      </w:divBdr>
    </w:div>
    <w:div w:id="1368333051">
      <w:bodyDiv w:val="1"/>
      <w:marLeft w:val="0"/>
      <w:marRight w:val="0"/>
      <w:marTop w:val="0"/>
      <w:marBottom w:val="0"/>
      <w:divBdr>
        <w:top w:val="none" w:sz="0" w:space="0" w:color="auto"/>
        <w:left w:val="none" w:sz="0" w:space="0" w:color="auto"/>
        <w:bottom w:val="none" w:sz="0" w:space="0" w:color="auto"/>
        <w:right w:val="none" w:sz="0" w:space="0" w:color="auto"/>
      </w:divBdr>
    </w:div>
    <w:div w:id="1371803405">
      <w:bodyDiv w:val="1"/>
      <w:marLeft w:val="0"/>
      <w:marRight w:val="0"/>
      <w:marTop w:val="0"/>
      <w:marBottom w:val="0"/>
      <w:divBdr>
        <w:top w:val="none" w:sz="0" w:space="0" w:color="auto"/>
        <w:left w:val="none" w:sz="0" w:space="0" w:color="auto"/>
        <w:bottom w:val="none" w:sz="0" w:space="0" w:color="auto"/>
        <w:right w:val="none" w:sz="0" w:space="0" w:color="auto"/>
      </w:divBdr>
    </w:div>
    <w:div w:id="1460297799">
      <w:bodyDiv w:val="1"/>
      <w:marLeft w:val="0"/>
      <w:marRight w:val="0"/>
      <w:marTop w:val="0"/>
      <w:marBottom w:val="0"/>
      <w:divBdr>
        <w:top w:val="none" w:sz="0" w:space="0" w:color="auto"/>
        <w:left w:val="none" w:sz="0" w:space="0" w:color="auto"/>
        <w:bottom w:val="none" w:sz="0" w:space="0" w:color="auto"/>
        <w:right w:val="none" w:sz="0" w:space="0" w:color="auto"/>
      </w:divBdr>
    </w:div>
    <w:div w:id="1505510304">
      <w:bodyDiv w:val="1"/>
      <w:marLeft w:val="0"/>
      <w:marRight w:val="0"/>
      <w:marTop w:val="0"/>
      <w:marBottom w:val="0"/>
      <w:divBdr>
        <w:top w:val="none" w:sz="0" w:space="0" w:color="auto"/>
        <w:left w:val="none" w:sz="0" w:space="0" w:color="auto"/>
        <w:bottom w:val="none" w:sz="0" w:space="0" w:color="auto"/>
        <w:right w:val="none" w:sz="0" w:space="0" w:color="auto"/>
      </w:divBdr>
      <w:divsChild>
        <w:div w:id="648948624">
          <w:marLeft w:val="547"/>
          <w:marRight w:val="0"/>
          <w:marTop w:val="0"/>
          <w:marBottom w:val="0"/>
          <w:divBdr>
            <w:top w:val="none" w:sz="0" w:space="0" w:color="auto"/>
            <w:left w:val="none" w:sz="0" w:space="0" w:color="auto"/>
            <w:bottom w:val="none" w:sz="0" w:space="0" w:color="auto"/>
            <w:right w:val="none" w:sz="0" w:space="0" w:color="auto"/>
          </w:divBdr>
        </w:div>
      </w:divsChild>
    </w:div>
    <w:div w:id="1551308027">
      <w:bodyDiv w:val="1"/>
      <w:marLeft w:val="0"/>
      <w:marRight w:val="0"/>
      <w:marTop w:val="0"/>
      <w:marBottom w:val="0"/>
      <w:divBdr>
        <w:top w:val="none" w:sz="0" w:space="0" w:color="auto"/>
        <w:left w:val="none" w:sz="0" w:space="0" w:color="auto"/>
        <w:bottom w:val="none" w:sz="0" w:space="0" w:color="auto"/>
        <w:right w:val="none" w:sz="0" w:space="0" w:color="auto"/>
      </w:divBdr>
    </w:div>
    <w:div w:id="1684436498">
      <w:bodyDiv w:val="1"/>
      <w:marLeft w:val="0"/>
      <w:marRight w:val="0"/>
      <w:marTop w:val="0"/>
      <w:marBottom w:val="0"/>
      <w:divBdr>
        <w:top w:val="none" w:sz="0" w:space="0" w:color="auto"/>
        <w:left w:val="none" w:sz="0" w:space="0" w:color="auto"/>
        <w:bottom w:val="none" w:sz="0" w:space="0" w:color="auto"/>
        <w:right w:val="none" w:sz="0" w:space="0" w:color="auto"/>
      </w:divBdr>
      <w:divsChild>
        <w:div w:id="126168773">
          <w:marLeft w:val="547"/>
          <w:marRight w:val="0"/>
          <w:marTop w:val="0"/>
          <w:marBottom w:val="0"/>
          <w:divBdr>
            <w:top w:val="none" w:sz="0" w:space="0" w:color="auto"/>
            <w:left w:val="none" w:sz="0" w:space="0" w:color="auto"/>
            <w:bottom w:val="none" w:sz="0" w:space="0" w:color="auto"/>
            <w:right w:val="none" w:sz="0" w:space="0" w:color="auto"/>
          </w:divBdr>
        </w:div>
      </w:divsChild>
    </w:div>
    <w:div w:id="1686594903">
      <w:bodyDiv w:val="1"/>
      <w:marLeft w:val="0"/>
      <w:marRight w:val="0"/>
      <w:marTop w:val="0"/>
      <w:marBottom w:val="0"/>
      <w:divBdr>
        <w:top w:val="none" w:sz="0" w:space="0" w:color="auto"/>
        <w:left w:val="none" w:sz="0" w:space="0" w:color="auto"/>
        <w:bottom w:val="none" w:sz="0" w:space="0" w:color="auto"/>
        <w:right w:val="none" w:sz="0" w:space="0" w:color="auto"/>
      </w:divBdr>
    </w:div>
    <w:div w:id="1788312862">
      <w:bodyDiv w:val="1"/>
      <w:marLeft w:val="0"/>
      <w:marRight w:val="0"/>
      <w:marTop w:val="0"/>
      <w:marBottom w:val="0"/>
      <w:divBdr>
        <w:top w:val="none" w:sz="0" w:space="0" w:color="auto"/>
        <w:left w:val="none" w:sz="0" w:space="0" w:color="auto"/>
        <w:bottom w:val="none" w:sz="0" w:space="0" w:color="auto"/>
        <w:right w:val="none" w:sz="0" w:space="0" w:color="auto"/>
      </w:divBdr>
    </w:div>
    <w:div w:id="1811902578">
      <w:bodyDiv w:val="1"/>
      <w:marLeft w:val="0"/>
      <w:marRight w:val="0"/>
      <w:marTop w:val="0"/>
      <w:marBottom w:val="0"/>
      <w:divBdr>
        <w:top w:val="none" w:sz="0" w:space="0" w:color="auto"/>
        <w:left w:val="none" w:sz="0" w:space="0" w:color="auto"/>
        <w:bottom w:val="none" w:sz="0" w:space="0" w:color="auto"/>
        <w:right w:val="none" w:sz="0" w:space="0" w:color="auto"/>
      </w:divBdr>
    </w:div>
    <w:div w:id="1903442992">
      <w:bodyDiv w:val="1"/>
      <w:marLeft w:val="0"/>
      <w:marRight w:val="0"/>
      <w:marTop w:val="0"/>
      <w:marBottom w:val="0"/>
      <w:divBdr>
        <w:top w:val="none" w:sz="0" w:space="0" w:color="auto"/>
        <w:left w:val="none" w:sz="0" w:space="0" w:color="auto"/>
        <w:bottom w:val="none" w:sz="0" w:space="0" w:color="auto"/>
        <w:right w:val="none" w:sz="0" w:space="0" w:color="auto"/>
      </w:divBdr>
      <w:divsChild>
        <w:div w:id="412119761">
          <w:marLeft w:val="547"/>
          <w:marRight w:val="0"/>
          <w:marTop w:val="0"/>
          <w:marBottom w:val="0"/>
          <w:divBdr>
            <w:top w:val="none" w:sz="0" w:space="0" w:color="auto"/>
            <w:left w:val="none" w:sz="0" w:space="0" w:color="auto"/>
            <w:bottom w:val="none" w:sz="0" w:space="0" w:color="auto"/>
            <w:right w:val="none" w:sz="0" w:space="0" w:color="auto"/>
          </w:divBdr>
        </w:div>
      </w:divsChild>
    </w:div>
    <w:div w:id="1951086359">
      <w:bodyDiv w:val="1"/>
      <w:marLeft w:val="0"/>
      <w:marRight w:val="0"/>
      <w:marTop w:val="0"/>
      <w:marBottom w:val="0"/>
      <w:divBdr>
        <w:top w:val="none" w:sz="0" w:space="0" w:color="auto"/>
        <w:left w:val="none" w:sz="0" w:space="0" w:color="auto"/>
        <w:bottom w:val="none" w:sz="0" w:space="0" w:color="auto"/>
        <w:right w:val="none" w:sz="0" w:space="0" w:color="auto"/>
      </w:divBdr>
    </w:div>
    <w:div w:id="1951086530">
      <w:bodyDiv w:val="1"/>
      <w:marLeft w:val="0"/>
      <w:marRight w:val="0"/>
      <w:marTop w:val="0"/>
      <w:marBottom w:val="0"/>
      <w:divBdr>
        <w:top w:val="none" w:sz="0" w:space="0" w:color="auto"/>
        <w:left w:val="none" w:sz="0" w:space="0" w:color="auto"/>
        <w:bottom w:val="none" w:sz="0" w:space="0" w:color="auto"/>
        <w:right w:val="none" w:sz="0" w:space="0" w:color="auto"/>
      </w:divBdr>
      <w:divsChild>
        <w:div w:id="1474133828">
          <w:marLeft w:val="547"/>
          <w:marRight w:val="0"/>
          <w:marTop w:val="0"/>
          <w:marBottom w:val="0"/>
          <w:divBdr>
            <w:top w:val="none" w:sz="0" w:space="0" w:color="auto"/>
            <w:left w:val="none" w:sz="0" w:space="0" w:color="auto"/>
            <w:bottom w:val="none" w:sz="0" w:space="0" w:color="auto"/>
            <w:right w:val="none" w:sz="0" w:space="0" w:color="auto"/>
          </w:divBdr>
        </w:div>
      </w:divsChild>
    </w:div>
    <w:div w:id="2017883881">
      <w:bodyDiv w:val="1"/>
      <w:marLeft w:val="0"/>
      <w:marRight w:val="0"/>
      <w:marTop w:val="0"/>
      <w:marBottom w:val="0"/>
      <w:divBdr>
        <w:top w:val="none" w:sz="0" w:space="0" w:color="auto"/>
        <w:left w:val="none" w:sz="0" w:space="0" w:color="auto"/>
        <w:bottom w:val="none" w:sz="0" w:space="0" w:color="auto"/>
        <w:right w:val="none" w:sz="0" w:space="0" w:color="auto"/>
      </w:divBdr>
      <w:divsChild>
        <w:div w:id="1680501674">
          <w:marLeft w:val="547"/>
          <w:marRight w:val="0"/>
          <w:marTop w:val="0"/>
          <w:marBottom w:val="0"/>
          <w:divBdr>
            <w:top w:val="none" w:sz="0" w:space="0" w:color="auto"/>
            <w:left w:val="none" w:sz="0" w:space="0" w:color="auto"/>
            <w:bottom w:val="none" w:sz="0" w:space="0" w:color="auto"/>
            <w:right w:val="none" w:sz="0" w:space="0" w:color="auto"/>
          </w:divBdr>
        </w:div>
      </w:divsChild>
    </w:div>
    <w:div w:id="2050689454">
      <w:bodyDiv w:val="1"/>
      <w:marLeft w:val="0"/>
      <w:marRight w:val="0"/>
      <w:marTop w:val="0"/>
      <w:marBottom w:val="0"/>
      <w:divBdr>
        <w:top w:val="none" w:sz="0" w:space="0" w:color="auto"/>
        <w:left w:val="none" w:sz="0" w:space="0" w:color="auto"/>
        <w:bottom w:val="none" w:sz="0" w:space="0" w:color="auto"/>
        <w:right w:val="none" w:sz="0" w:space="0" w:color="auto"/>
      </w:divBdr>
    </w:div>
    <w:div w:id="2102214619">
      <w:bodyDiv w:val="1"/>
      <w:marLeft w:val="0"/>
      <w:marRight w:val="0"/>
      <w:marTop w:val="0"/>
      <w:marBottom w:val="0"/>
      <w:divBdr>
        <w:top w:val="none" w:sz="0" w:space="0" w:color="auto"/>
        <w:left w:val="none" w:sz="0" w:space="0" w:color="auto"/>
        <w:bottom w:val="none" w:sz="0" w:space="0" w:color="auto"/>
        <w:right w:val="none" w:sz="0" w:space="0" w:color="auto"/>
      </w:divBdr>
    </w:div>
    <w:div w:id="21071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4277915C5C429F47F5853E8C4EA6" ma:contentTypeVersion="9" ma:contentTypeDescription="Create a new document." ma:contentTypeScope="" ma:versionID="abb338dbfe0d024a20932112bad4a603">
  <xsd:schema xmlns:xsd="http://www.w3.org/2001/XMLSchema" xmlns:xs="http://www.w3.org/2001/XMLSchema" xmlns:p="http://schemas.microsoft.com/office/2006/metadata/properties" xmlns:ns2="f2d78eda-e452-41fd-af10-66000d35d000" xmlns:ns3="2483c5f4-2045-45d4-aa0d-37ea83764051" targetNamespace="http://schemas.microsoft.com/office/2006/metadata/properties" ma:root="true" ma:fieldsID="786c62d54c5dbf43255cb6de0dd8ca1e" ns2:_="" ns3:_="">
    <xsd:import namespace="f2d78eda-e452-41fd-af10-66000d35d000"/>
    <xsd:import namespace="2483c5f4-2045-45d4-aa0d-37ea83764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Details" minOccurs="0"/>
                <xsd:element ref="ns3:SharedWithUser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78eda-e452-41fd-af10-66000d35d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83c5f4-2045-45d4-aa0d-37ea83764051"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FBDB6-D431-401E-BD4A-06864DD2198E}">
  <ds:schemaRefs>
    <ds:schemaRef ds:uri="http://schemas.microsoft.com/sharepoint/v3/contenttype/forms"/>
  </ds:schemaRefs>
</ds:datastoreItem>
</file>

<file path=customXml/itemProps2.xml><?xml version="1.0" encoding="utf-8"?>
<ds:datastoreItem xmlns:ds="http://schemas.openxmlformats.org/officeDocument/2006/customXml" ds:itemID="{02C4202F-2327-42E9-8291-0A3EB5790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85C62-2695-464E-8ECF-E0CA82F5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78eda-e452-41fd-af10-66000d35d000"/>
    <ds:schemaRef ds:uri="2483c5f4-2045-45d4-aa0d-37ea83764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Anakin</dc:creator>
  <cp:keywords/>
  <dc:description/>
  <cp:lastModifiedBy>Kylie Geard</cp:lastModifiedBy>
  <cp:revision>4</cp:revision>
  <dcterms:created xsi:type="dcterms:W3CDTF">2025-06-10T07:26:00Z</dcterms:created>
  <dcterms:modified xsi:type="dcterms:W3CDTF">2025-07-03T05:56:00Z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0x010100A6784277915C5C429F47F5853E8C4EA6</vt:lpwstr>
  </property>
  <property fmtid="{D5CDD505-2E9C-101B-9397-08002B2CF9AE}" pid="3" name="MSIP_Label_0f488380-630a-4f55-a077-a19445e3f360_Enabled">
    <vt:lpwstr>true</vt:lpwstr>
  </property>
  <property fmtid="{D5CDD505-2E9C-101B-9397-08002B2CF9AE}" pid="4" name="MSIP_Label_0f488380-630a-4f55-a077-a19445e3f360_SetDate">
    <vt:lpwstr>2024-11-08T03:08:00Z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f42a6c62-1f8c-42b4-8aaf-8b223f4fcc69</vt:lpwstr>
  </property>
  <property fmtid="{D5CDD505-2E9C-101B-9397-08002B2CF9AE}" pid="9" name="MSIP_Label_0f488380-630a-4f55-a077-a19445e3f360_ContentBits">
    <vt:lpwstr>0</vt:lpwstr>
  </property>
</Properties>
</file>