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7CDF44FC" w:rsidR="00AA653F" w:rsidRDefault="00AC0660" w:rsidP="00E92028">
      <w:pPr>
        <w:spacing w:before="480" w:after="0"/>
        <w:jc w:val="right"/>
      </w:pPr>
      <w:r>
        <w:rPr>
          <w:noProof/>
          <w:lang w:eastAsia="en-AU"/>
        </w:rPr>
        <w:drawing>
          <wp:inline distT="0" distB="0" distL="0" distR="0" wp14:anchorId="1C666804" wp14:editId="2A6F1AE8">
            <wp:extent cx="5727700" cy="1416685"/>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6685"/>
                    </a:xfrm>
                    <a:prstGeom prst="rect">
                      <a:avLst/>
                    </a:prstGeom>
                  </pic:spPr>
                </pic:pic>
              </a:graphicData>
            </a:graphic>
          </wp:inline>
        </w:drawing>
      </w:r>
    </w:p>
    <w:p w14:paraId="4CEF30EF" w14:textId="78DFE11F" w:rsidR="00AA653F" w:rsidRPr="00C04B32" w:rsidRDefault="00AA653F" w:rsidP="00C04B32">
      <w:pPr>
        <w:pStyle w:val="Heading1"/>
      </w:pPr>
      <w:r w:rsidRPr="00C04B32">
        <w:t>Tips for parents</w:t>
      </w:r>
      <w:r w:rsidR="00E878E3" w:rsidRPr="00C04B32">
        <w:t>/c</w:t>
      </w:r>
      <w:r w:rsidR="00C427E2" w:rsidRPr="00C04B32">
        <w:t>arers</w:t>
      </w:r>
      <w:r w:rsidR="00C04B32">
        <w:t xml:space="preserve"> </w:t>
      </w:r>
      <w:r w:rsidRPr="00C04B32">
        <w:t>to support the educational and career journ</w:t>
      </w:r>
      <w:r w:rsidR="0021559F" w:rsidRPr="00C04B32">
        <w:t xml:space="preserve">eys </w:t>
      </w:r>
      <w:r w:rsidRPr="00C04B32">
        <w:t xml:space="preserve">of students with </w:t>
      </w:r>
      <w:proofErr w:type="gramStart"/>
      <w:r w:rsidRPr="00C04B32">
        <w:t>disability</w:t>
      </w:r>
      <w:proofErr w:type="gramEnd"/>
    </w:p>
    <w:p w14:paraId="13CB9AB4" w14:textId="776F1F37" w:rsidR="000D62F9" w:rsidRDefault="000D62F9" w:rsidP="006F047F">
      <w:r w:rsidRPr="004E6943">
        <w:t>Research</w:t>
      </w:r>
      <w:r>
        <w:rPr>
          <w:rStyle w:val="FootnoteReference"/>
          <w:szCs w:val="24"/>
        </w:rPr>
        <w:footnoteReference w:id="1"/>
      </w:r>
      <w:r w:rsidRPr="004E6943">
        <w:t xml:space="preserve"> </w:t>
      </w:r>
      <w:r>
        <w:t xml:space="preserve">with students with disability, </w:t>
      </w:r>
      <w:proofErr w:type="gramStart"/>
      <w:r w:rsidR="00BE7151">
        <w:t>stakeholders</w:t>
      </w:r>
      <w:proofErr w:type="gramEnd"/>
      <w:r>
        <w:t xml:space="preserve"> and parents/carers </w:t>
      </w:r>
      <w:r w:rsidRPr="004E6943">
        <w:t xml:space="preserve">into </w:t>
      </w:r>
      <w:r>
        <w:t>how to best support</w:t>
      </w:r>
      <w:r w:rsidRPr="004E6943">
        <w:t xml:space="preserve"> the career development learning </w:t>
      </w:r>
      <w:r w:rsidR="00B50A19">
        <w:t xml:space="preserve">(CDL) </w:t>
      </w:r>
      <w:r w:rsidRPr="004E6943">
        <w:t xml:space="preserve">of students </w:t>
      </w:r>
      <w:r>
        <w:t xml:space="preserve">with disability led to the development of a set of Best Practice Principles. </w:t>
      </w:r>
    </w:p>
    <w:p w14:paraId="46E3AFE6" w14:textId="402B3482" w:rsidR="006F047F" w:rsidRDefault="000D62F9" w:rsidP="006C3530">
      <w:pPr>
        <w:spacing w:after="0"/>
      </w:pPr>
      <w:r>
        <w:t>T</w:t>
      </w:r>
      <w:r w:rsidRPr="006F047F">
        <w:t xml:space="preserve">his document for parents and carers </w:t>
      </w:r>
      <w:r w:rsidR="007D0900" w:rsidRPr="006F047F">
        <w:t xml:space="preserve">highlights the top tips </w:t>
      </w:r>
      <w:r w:rsidR="009612DD" w:rsidRPr="006F047F">
        <w:t>for</w:t>
      </w:r>
      <w:r w:rsidRPr="006F047F">
        <w:t xml:space="preserve"> support</w:t>
      </w:r>
      <w:r w:rsidR="009612DD" w:rsidRPr="006F047F">
        <w:t>ing</w:t>
      </w:r>
      <w:r w:rsidRPr="006F047F">
        <w:t xml:space="preserve"> high educational and career outcomes for students with disability.</w:t>
      </w:r>
      <w:r w:rsidR="00782453" w:rsidRPr="006F047F">
        <w:t xml:space="preserve"> It features the voices of parents/carers of students with disability.</w:t>
      </w:r>
      <w:r w:rsidR="006C3530" w:rsidRPr="006C3530">
        <w:rPr>
          <w:noProof/>
          <w:lang w:eastAsia="en-AU"/>
        </w:rPr>
        <w:t xml:space="preserve"> </w:t>
      </w:r>
    </w:p>
    <w:p w14:paraId="62ED778F" w14:textId="64B60D22" w:rsidR="00CB4E30" w:rsidRDefault="006C3530" w:rsidP="006C3530">
      <w:pPr>
        <w:pStyle w:val="Picture"/>
        <w:rPr>
          <w:rFonts w:asciiTheme="majorHAnsi" w:eastAsiaTheme="majorEastAsia" w:hAnsiTheme="majorHAnsi" w:cstheme="majorBidi"/>
          <w:b/>
          <w:bCs/>
          <w:color w:val="B43412" w:themeColor="accent1" w:themeShade="BF"/>
          <w:sz w:val="28"/>
          <w:szCs w:val="28"/>
        </w:rPr>
      </w:pPr>
      <w:r>
        <w:drawing>
          <wp:inline distT="0" distB="0" distL="0" distR="0" wp14:anchorId="2027B0DC" wp14:editId="7CDDD1C8">
            <wp:extent cx="3204927" cy="2996127"/>
            <wp:effectExtent l="0" t="0" r="0" b="0"/>
            <wp:docPr id="20" name="Picture 20" descr="Diagram.&#10;A circle with five boxes (ranging from light to dark in colour as they go clockwise around the circle) and one box in the middle.&#10;The middle text states:&#10;Top tips for parents/carers of students with disability.&#10;In order of light to dark the boxes state:&#10;Know your rights.&#10;Understand strengths.&#10;Have high expectations.&#10;Start early.&#10;Explore your option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A circle with five boxes (ranging from light to dark in colour as they go clockwise around the circle) and one box in the middle.&#10;The middle text states:&#10;Top tips for parents/carers of students with disability.&#10;In order of light to dark the boxes state:&#10;Know your rights.&#10;Understand strengths.&#10;Have high expectations.&#10;Start early.&#10;Explore your options.&#10;&#10;"/>
                    <pic:cNvPicPr/>
                  </pic:nvPicPr>
                  <pic:blipFill rotWithShape="1">
                    <a:blip r:embed="rId9" cstate="print">
                      <a:extLst>
                        <a:ext uri="{28A0092B-C50C-407E-A947-70E740481C1C}">
                          <a14:useLocalDpi xmlns:a14="http://schemas.microsoft.com/office/drawing/2010/main" val="0"/>
                        </a:ext>
                      </a:extLst>
                    </a:blip>
                    <a:srcRect t="2897" b="-1"/>
                    <a:stretch/>
                  </pic:blipFill>
                  <pic:spPr bwMode="auto">
                    <a:xfrm>
                      <a:off x="0" y="0"/>
                      <a:ext cx="3219966" cy="3010186"/>
                    </a:xfrm>
                    <a:prstGeom prst="rect">
                      <a:avLst/>
                    </a:prstGeom>
                    <a:ln>
                      <a:noFill/>
                    </a:ln>
                    <a:extLst>
                      <a:ext uri="{53640926-AAD7-44D8-BBD7-CCE9431645EC}">
                        <a14:shadowObscured xmlns:a14="http://schemas.microsoft.com/office/drawing/2010/main"/>
                      </a:ext>
                    </a:extLst>
                  </pic:spPr>
                </pic:pic>
              </a:graphicData>
            </a:graphic>
          </wp:inline>
        </w:drawing>
      </w:r>
      <w:r w:rsidR="00CB4E30">
        <w:br w:type="page"/>
      </w:r>
    </w:p>
    <w:p w14:paraId="796AA8BA" w14:textId="66659AB8" w:rsidR="0096515D" w:rsidRPr="007D7953" w:rsidRDefault="000D62F9" w:rsidP="00B84895">
      <w:pPr>
        <w:pStyle w:val="Heading2"/>
      </w:pPr>
      <w:r w:rsidRPr="007D7953">
        <w:lastRenderedPageBreak/>
        <w:t xml:space="preserve">Know your </w:t>
      </w:r>
      <w:proofErr w:type="gramStart"/>
      <w:r w:rsidRPr="007D7953">
        <w:t>rights</w:t>
      </w:r>
      <w:proofErr w:type="gramEnd"/>
    </w:p>
    <w:p w14:paraId="60B24CB7" w14:textId="21868D77" w:rsidR="00BD01F1" w:rsidRPr="00B50C25" w:rsidRDefault="00B11A5F" w:rsidP="006F047F">
      <w:r w:rsidRPr="5C7AD01D">
        <w:t xml:space="preserve">Find out what is required by educational institutions and workplaces when it comes to </w:t>
      </w:r>
      <w:r w:rsidR="00E4658E" w:rsidRPr="5C7AD01D">
        <w:t>receiving</w:t>
      </w:r>
      <w:r w:rsidR="00442896" w:rsidRPr="5C7AD01D">
        <w:t xml:space="preserve"> equ</w:t>
      </w:r>
      <w:r w:rsidR="00935F2A" w:rsidRPr="5C7AD01D">
        <w:t>itable a</w:t>
      </w:r>
      <w:r w:rsidR="00442896" w:rsidRPr="5C7AD01D">
        <w:t>ccess to</w:t>
      </w:r>
      <w:r w:rsidRPr="5C7AD01D">
        <w:t xml:space="preserve"> educational opportunities like work </w:t>
      </w:r>
      <w:r w:rsidR="5D13691C" w:rsidRPr="5C7AD01D">
        <w:t>placement</w:t>
      </w:r>
      <w:r w:rsidRPr="5C7AD01D">
        <w:t>.</w:t>
      </w:r>
      <w:r w:rsidR="00FA2EC8" w:rsidRPr="5C7AD01D">
        <w:t xml:space="preserve"> </w:t>
      </w:r>
    </w:p>
    <w:p w14:paraId="6D34A097" w14:textId="46C5630E" w:rsidR="00170CE4" w:rsidRDefault="15F0D2F4" w:rsidP="006F047F">
      <w:r w:rsidRPr="15F0D2F4">
        <w:t xml:space="preserve">The experience of some parents or carers of students with disability is that </w:t>
      </w:r>
      <w:r w:rsidR="005C4167">
        <w:t xml:space="preserve">educational institutions may need to be reminded about what diversity and inclusion means in practice. </w:t>
      </w:r>
      <w:r w:rsidR="00AC4042">
        <w:t>This should not be the responsibility of the student or family</w:t>
      </w:r>
      <w:r w:rsidR="00F213C7">
        <w:t xml:space="preserve">, so you may want to seek support from advocacy organisations such as </w:t>
      </w:r>
      <w:hyperlink r:id="rId10" w:history="1">
        <w:r w:rsidR="00F213C7" w:rsidRPr="00370141">
          <w:rPr>
            <w:rStyle w:val="Hyperlink"/>
            <w:szCs w:val="24"/>
          </w:rPr>
          <w:t>Family Advocacy,</w:t>
        </w:r>
      </w:hyperlink>
      <w:r w:rsidR="00F213C7">
        <w:t xml:space="preserve"> </w:t>
      </w:r>
      <w:hyperlink r:id="rId11" w:history="1">
        <w:r w:rsidR="008F1CD6">
          <w:rPr>
            <w:rStyle w:val="Hyperlink"/>
            <w:szCs w:val="24"/>
          </w:rPr>
          <w:t>Children and Young People with Disability Australia (</w:t>
        </w:r>
        <w:proofErr w:type="spellStart"/>
        <w:r w:rsidR="008F1CD6">
          <w:rPr>
            <w:rStyle w:val="Hyperlink"/>
            <w:szCs w:val="24"/>
          </w:rPr>
          <w:t>CYDA</w:t>
        </w:r>
        <w:proofErr w:type="spellEnd"/>
        <w:r w:rsidR="008F1CD6">
          <w:rPr>
            <w:rStyle w:val="Hyperlink"/>
            <w:szCs w:val="24"/>
          </w:rPr>
          <w:t>)</w:t>
        </w:r>
      </w:hyperlink>
      <w:r w:rsidR="00F213C7">
        <w:t xml:space="preserve">, </w:t>
      </w:r>
      <w:hyperlink r:id="rId12" w:history="1">
        <w:r w:rsidR="008F1CD6">
          <w:rPr>
            <w:rStyle w:val="Hyperlink"/>
            <w:szCs w:val="24"/>
          </w:rPr>
          <w:t>Youth Disability Advocacy Service (</w:t>
        </w:r>
        <w:proofErr w:type="spellStart"/>
        <w:r w:rsidR="008F1CD6">
          <w:rPr>
            <w:rStyle w:val="Hyperlink"/>
            <w:szCs w:val="24"/>
          </w:rPr>
          <w:t>YDAS</w:t>
        </w:r>
        <w:proofErr w:type="spellEnd"/>
        <w:r w:rsidR="008F1CD6">
          <w:rPr>
            <w:rStyle w:val="Hyperlink"/>
            <w:szCs w:val="24"/>
          </w:rPr>
          <w:t>)</w:t>
        </w:r>
      </w:hyperlink>
      <w:r w:rsidR="0011392F">
        <w:t xml:space="preserve"> and others.</w:t>
      </w:r>
    </w:p>
    <w:p w14:paraId="156F39F1" w14:textId="50C905D7" w:rsidR="00B11A5F" w:rsidRDefault="004C5B8C" w:rsidP="006F047F">
      <w:r w:rsidRPr="5C7AD01D">
        <w:t>P</w:t>
      </w:r>
      <w:r w:rsidR="00A97E8D" w:rsidRPr="5C7AD01D">
        <w:t xml:space="preserve">arents/carers </w:t>
      </w:r>
      <w:r w:rsidR="00FA2EC8" w:rsidRPr="5C7AD01D">
        <w:t xml:space="preserve">have observed </w:t>
      </w:r>
      <w:r w:rsidR="00BD01F1" w:rsidRPr="5C7AD01D">
        <w:t>conscious and unconscious ableism</w:t>
      </w:r>
      <w:r w:rsidR="00C66C99" w:rsidRPr="5C7AD01D">
        <w:t xml:space="preserve"> </w:t>
      </w:r>
      <w:r w:rsidR="008F7E5F" w:rsidRPr="5C7AD01D">
        <w:t xml:space="preserve">in schools and the broader community </w:t>
      </w:r>
      <w:r w:rsidR="00C66C99" w:rsidRPr="5C7AD01D">
        <w:t xml:space="preserve">with </w:t>
      </w:r>
      <w:r w:rsidR="006B144A" w:rsidRPr="5C7AD01D">
        <w:t xml:space="preserve">their students with disability not being given the opportunity to show what they can do in </w:t>
      </w:r>
      <w:r w:rsidR="008F7E5F" w:rsidRPr="5C7AD01D">
        <w:t xml:space="preserve">the </w:t>
      </w:r>
      <w:r w:rsidR="006B144A" w:rsidRPr="5C7AD01D">
        <w:t>workplace.</w:t>
      </w:r>
    </w:p>
    <w:p w14:paraId="0CD5C2B3" w14:textId="77777777" w:rsidR="006F047F" w:rsidRPr="006F047F" w:rsidRDefault="006F047F" w:rsidP="006F047F">
      <w:pPr>
        <w:pStyle w:val="HighlightedQuoteBrown"/>
      </w:pPr>
      <w:r w:rsidRPr="006F047F">
        <w:t>[A barrier for him is] employers not being willing to give him a chance.</w:t>
      </w:r>
    </w:p>
    <w:p w14:paraId="79243E62" w14:textId="5C6D2D02" w:rsidR="006F047F" w:rsidRPr="006F047F" w:rsidRDefault="006F047F" w:rsidP="006F047F">
      <w:pPr>
        <w:pStyle w:val="HighlightedQuoteBrown"/>
        <w:rPr>
          <w:i w:val="0"/>
        </w:rPr>
      </w:pPr>
      <w:r w:rsidRPr="006F047F">
        <w:rPr>
          <w:i w:val="0"/>
        </w:rPr>
        <w:t>Male carer of an 18-year-old student with autism</w:t>
      </w:r>
    </w:p>
    <w:p w14:paraId="7E7A3E58" w14:textId="77777777" w:rsidR="006F047F" w:rsidRPr="006F047F" w:rsidRDefault="006F047F" w:rsidP="006F047F">
      <w:pPr>
        <w:pStyle w:val="HighlightedQuoteBrown"/>
      </w:pPr>
      <w:r w:rsidRPr="006F047F">
        <w:t>Part-time work has been problematic and there has been mistreatment and bullying at times by junior level managers. They would say that there is a lot of conscious and unconscious ableism out there in schools and in the wider community.</w:t>
      </w:r>
    </w:p>
    <w:p w14:paraId="32B6A2D7" w14:textId="77777777" w:rsidR="006F047F" w:rsidRPr="006F047F" w:rsidRDefault="006F047F" w:rsidP="006F047F">
      <w:pPr>
        <w:pStyle w:val="HighlightedQuoteBrown"/>
        <w:rPr>
          <w:i w:val="0"/>
        </w:rPr>
      </w:pPr>
      <w:r w:rsidRPr="006F047F">
        <w:t xml:space="preserve"> </w:t>
      </w:r>
      <w:r w:rsidRPr="006F047F">
        <w:rPr>
          <w:i w:val="0"/>
        </w:rPr>
        <w:t>Mother of 17-year-old student with autism spectrum disorder (autism), Tourette syndrome, developmental coordination disorder (DCD), attention deficit hyperactivity disorder (ADHD) and generalised anxiety disorder</w:t>
      </w:r>
    </w:p>
    <w:p w14:paraId="4DCD984C" w14:textId="233C3B4E" w:rsidR="00782453" w:rsidRPr="00BE4BBD" w:rsidRDefault="00782453" w:rsidP="007D7953">
      <w:pPr>
        <w:pStyle w:val="Heading3"/>
        <w:rPr>
          <w:rStyle w:val="Emphasis"/>
          <w:b w:val="0"/>
          <w:bCs w:val="0"/>
          <w:i w:val="0"/>
          <w:iCs w:val="0"/>
          <w:sz w:val="28"/>
          <w:szCs w:val="28"/>
        </w:rPr>
      </w:pPr>
      <w:r>
        <w:rPr>
          <w:noProof/>
        </w:rPr>
        <w:t xml:space="preserve">Reflective </w:t>
      </w:r>
      <w:r w:rsidR="00C74186">
        <w:rPr>
          <w:noProof/>
        </w:rPr>
        <w:t>q</w:t>
      </w:r>
      <w:r>
        <w:rPr>
          <w:noProof/>
        </w:rPr>
        <w:t>uestions</w:t>
      </w:r>
    </w:p>
    <w:p w14:paraId="24949199" w14:textId="0640E516" w:rsidR="00EE5BAB" w:rsidRPr="006F047F" w:rsidRDefault="00EE5BAB" w:rsidP="006F047F">
      <w:pPr>
        <w:pStyle w:val="Bullets"/>
      </w:pPr>
      <w:r w:rsidRPr="006F047F">
        <w:t xml:space="preserve">Do you understand the responsibilities of the educational institution to provide your student with adjustments and support to access work experiences? </w:t>
      </w:r>
    </w:p>
    <w:p w14:paraId="03E2D435" w14:textId="406152E4" w:rsidR="00CD6DC9" w:rsidRPr="006F047F" w:rsidRDefault="00EE5BAB" w:rsidP="006F047F">
      <w:pPr>
        <w:pStyle w:val="Bullets"/>
      </w:pPr>
      <w:r w:rsidRPr="006F047F">
        <w:t xml:space="preserve">Who can you speak to or where can you find more information and advice? </w:t>
      </w:r>
    </w:p>
    <w:p w14:paraId="62915CCD" w14:textId="77777777" w:rsidR="006F047F" w:rsidRPr="006F047F" w:rsidRDefault="006F047F" w:rsidP="006F047F">
      <w:pPr>
        <w:pStyle w:val="HighlightedQuoteGold"/>
      </w:pPr>
      <w:r w:rsidRPr="006F047F">
        <w:t>Top Tip!</w:t>
      </w:r>
    </w:p>
    <w:p w14:paraId="7DA1FFF5" w14:textId="77777777" w:rsidR="006F047F" w:rsidRPr="006F047F" w:rsidRDefault="006F047F" w:rsidP="006F047F">
      <w:pPr>
        <w:pStyle w:val="HighlightedQuoteGold"/>
        <w:rPr>
          <w:b w:val="0"/>
        </w:rPr>
      </w:pPr>
      <w:r w:rsidRPr="006F047F">
        <w:rPr>
          <w:b w:val="0"/>
        </w:rPr>
        <w:t xml:space="preserve">Read about student rights and responsibilities in higher education </w:t>
      </w:r>
      <w:hyperlink r:id="rId13" w:history="1">
        <w:r w:rsidRPr="006F047F">
          <w:rPr>
            <w:rStyle w:val="Hyperlink"/>
            <w:b w:val="0"/>
            <w:color w:val="000000" w:themeColor="text1"/>
          </w:rPr>
          <w:t>here</w:t>
        </w:r>
      </w:hyperlink>
      <w:r w:rsidRPr="006F047F">
        <w:rPr>
          <w:b w:val="0"/>
        </w:rPr>
        <w:t xml:space="preserve">. </w:t>
      </w:r>
    </w:p>
    <w:p w14:paraId="247F41A4" w14:textId="02A14155" w:rsidR="006F047F" w:rsidRPr="00CD6DC9" w:rsidRDefault="006F047F" w:rsidP="006F047F">
      <w:pPr>
        <w:pStyle w:val="HighlightedQuoteGold"/>
      </w:pPr>
      <w:r w:rsidRPr="006F047F">
        <w:rPr>
          <w:b w:val="0"/>
        </w:rPr>
        <w:t xml:space="preserve">Read about employment rights </w:t>
      </w:r>
      <w:hyperlink r:id="rId14" w:history="1">
        <w:r w:rsidRPr="006F047F">
          <w:rPr>
            <w:rStyle w:val="Hyperlink"/>
            <w:b w:val="0"/>
            <w:color w:val="000000" w:themeColor="text1"/>
          </w:rPr>
          <w:t>here</w:t>
        </w:r>
      </w:hyperlink>
      <w:r w:rsidRPr="006F047F">
        <w:rPr>
          <w:b w:val="0"/>
        </w:rPr>
        <w:t>.</w:t>
      </w:r>
    </w:p>
    <w:p w14:paraId="7F8B89F8" w14:textId="77777777" w:rsidR="00CB4E30" w:rsidRDefault="00CB4E30">
      <w:pPr>
        <w:rPr>
          <w:b/>
          <w:bCs/>
          <w:sz w:val="32"/>
          <w:szCs w:val="32"/>
          <w:highlight w:val="lightGray"/>
        </w:rPr>
      </w:pPr>
      <w:r>
        <w:rPr>
          <w:b/>
          <w:bCs/>
          <w:sz w:val="32"/>
          <w:szCs w:val="32"/>
          <w:highlight w:val="lightGray"/>
        </w:rPr>
        <w:br w:type="page"/>
      </w:r>
    </w:p>
    <w:p w14:paraId="00781D58" w14:textId="055E2C1C" w:rsidR="00B11A5F" w:rsidRPr="00CB4E30" w:rsidRDefault="00B11A5F" w:rsidP="00B84895">
      <w:pPr>
        <w:pStyle w:val="Heading2"/>
      </w:pPr>
      <w:r w:rsidRPr="00CB4E30">
        <w:lastRenderedPageBreak/>
        <w:t>Understand your student</w:t>
      </w:r>
      <w:r w:rsidR="00312859" w:rsidRPr="00CB4E30">
        <w:t>’</w:t>
      </w:r>
      <w:r w:rsidRPr="00CB4E30">
        <w:t xml:space="preserve">s </w:t>
      </w:r>
      <w:proofErr w:type="gramStart"/>
      <w:r w:rsidRPr="00CB4E30">
        <w:t>strengths</w:t>
      </w:r>
      <w:proofErr w:type="gramEnd"/>
    </w:p>
    <w:p w14:paraId="0D8BD086" w14:textId="69DEDD79" w:rsidR="0096515D" w:rsidRPr="00B50C25" w:rsidRDefault="0096515D" w:rsidP="006F047F">
      <w:r w:rsidRPr="00B50C25">
        <w:t xml:space="preserve">Observe and foster your </w:t>
      </w:r>
      <w:r w:rsidR="00B11A5F" w:rsidRPr="00B50C25">
        <w:t>student</w:t>
      </w:r>
      <w:r w:rsidRPr="00B50C25">
        <w:t xml:space="preserve">’s strengths and interests. Focus on those and what the </w:t>
      </w:r>
      <w:r w:rsidR="00B11A5F" w:rsidRPr="00B50C25">
        <w:t>student</w:t>
      </w:r>
      <w:r w:rsidRPr="00B50C25">
        <w:t xml:space="preserve"> can </w:t>
      </w:r>
      <w:r w:rsidR="00B11A5F" w:rsidRPr="00B50C25">
        <w:t>contribute to a workplace independently</w:t>
      </w:r>
      <w:r w:rsidRPr="00B50C25">
        <w:t xml:space="preserve"> and with supports</w:t>
      </w:r>
      <w:r w:rsidR="00B11A5F" w:rsidRPr="00B50C25">
        <w:t xml:space="preserve"> or adjustments</w:t>
      </w:r>
      <w:r w:rsidRPr="00B50C25">
        <w:t>.</w:t>
      </w:r>
    </w:p>
    <w:p w14:paraId="5EB35B7C" w14:textId="6C9C1F63" w:rsidR="000F3B0D" w:rsidRPr="00840967" w:rsidRDefault="004D05C8" w:rsidP="006F047F">
      <w:r>
        <w:t xml:space="preserve">There are online tools </w:t>
      </w:r>
      <w:r w:rsidR="00437E6E">
        <w:t xml:space="preserve">that </w:t>
      </w:r>
      <w:r>
        <w:t xml:space="preserve">can support </w:t>
      </w:r>
      <w:r w:rsidR="00A70BE6">
        <w:t xml:space="preserve">the </w:t>
      </w:r>
      <w:r>
        <w:t>exploration of strengths and interests</w:t>
      </w:r>
      <w:r w:rsidR="006F0557">
        <w:t>. The</w:t>
      </w:r>
      <w:r w:rsidR="00A247DF">
        <w:t xml:space="preserve"> Australian Governments’</w:t>
      </w:r>
      <w:r w:rsidR="006F0557">
        <w:t xml:space="preserve"> </w:t>
      </w:r>
      <w:hyperlink r:id="rId15" w:history="1">
        <w:proofErr w:type="spellStart"/>
        <w:r w:rsidR="00C2496D">
          <w:rPr>
            <w:rStyle w:val="Hyperlink"/>
            <w:szCs w:val="24"/>
          </w:rPr>
          <w:t>YourCareer</w:t>
        </w:r>
        <w:proofErr w:type="spellEnd"/>
      </w:hyperlink>
      <w:r w:rsidR="00A247DF">
        <w:t xml:space="preserve"> and the combined state governments’</w:t>
      </w:r>
      <w:r w:rsidR="009E79E4">
        <w:t xml:space="preserve"> </w:t>
      </w:r>
      <w:hyperlink r:id="rId16" w:history="1">
        <w:proofErr w:type="spellStart"/>
        <w:r w:rsidR="009E79E4" w:rsidRPr="009E79E4">
          <w:rPr>
            <w:rStyle w:val="Hyperlink"/>
            <w:szCs w:val="24"/>
          </w:rPr>
          <w:t>myfuture</w:t>
        </w:r>
        <w:proofErr w:type="spellEnd"/>
      </w:hyperlink>
      <w:r w:rsidR="009E79E4">
        <w:t xml:space="preserve"> </w:t>
      </w:r>
      <w:r w:rsidR="00DB1A85">
        <w:t>website</w:t>
      </w:r>
      <w:r w:rsidR="007A36ED">
        <w:t>s</w:t>
      </w:r>
      <w:r w:rsidR="00C2496D">
        <w:t xml:space="preserve"> </w:t>
      </w:r>
      <w:r w:rsidR="009E79E4">
        <w:t>are</w:t>
      </w:r>
      <w:r w:rsidR="00C2496D">
        <w:t xml:space="preserve"> </w:t>
      </w:r>
      <w:r w:rsidR="007A36ED">
        <w:t>excellent sources of information</w:t>
      </w:r>
      <w:r w:rsidR="00450F3C">
        <w:t xml:space="preserve"> on industries, </w:t>
      </w:r>
      <w:r w:rsidR="002E5A88">
        <w:t xml:space="preserve">occupations </w:t>
      </w:r>
      <w:r w:rsidR="00732A6D">
        <w:t xml:space="preserve">and qualifications. </w:t>
      </w:r>
      <w:r w:rsidR="00E94075">
        <w:t xml:space="preserve">Both have quizzes </w:t>
      </w:r>
      <w:r w:rsidR="007521FA">
        <w:t xml:space="preserve">that </w:t>
      </w:r>
      <w:r w:rsidR="00E94075">
        <w:t>you</w:t>
      </w:r>
      <w:r w:rsidR="00B65B18">
        <w:t>r student</w:t>
      </w:r>
      <w:r w:rsidR="00E94075">
        <w:t xml:space="preserve"> can use to clarify interests and strengths.</w:t>
      </w:r>
    </w:p>
    <w:p w14:paraId="10658E8E" w14:textId="77777777" w:rsidR="006F047F" w:rsidRPr="006F047F" w:rsidRDefault="006F047F" w:rsidP="006F047F">
      <w:pPr>
        <w:pStyle w:val="HighlightedQuoteGold"/>
      </w:pPr>
      <w:r w:rsidRPr="006F047F">
        <w:t>Top Tips!</w:t>
      </w:r>
    </w:p>
    <w:p w14:paraId="231A9D5A" w14:textId="77777777" w:rsidR="006F047F" w:rsidRPr="006F047F" w:rsidRDefault="006F047F" w:rsidP="006F047F">
      <w:pPr>
        <w:pStyle w:val="HighlightedQuoteGold"/>
        <w:rPr>
          <w:b w:val="0"/>
        </w:rPr>
      </w:pPr>
      <w:r w:rsidRPr="006F047F">
        <w:rPr>
          <w:b w:val="0"/>
        </w:rPr>
        <w:t xml:space="preserve">Take a </w:t>
      </w:r>
      <w:hyperlink r:id="rId17" w:history="1">
        <w:r w:rsidRPr="006F047F">
          <w:rPr>
            <w:rStyle w:val="Hyperlink"/>
            <w:b w:val="0"/>
            <w:color w:val="000000" w:themeColor="text1"/>
          </w:rPr>
          <w:t>quiz</w:t>
        </w:r>
      </w:hyperlink>
      <w:r w:rsidRPr="006F047F">
        <w:rPr>
          <w:b w:val="0"/>
        </w:rPr>
        <w:t xml:space="preserve"> to find a list of occupations that might suit.</w:t>
      </w:r>
    </w:p>
    <w:p w14:paraId="4F134F46" w14:textId="77777777" w:rsidR="006F047F" w:rsidRPr="006F047F" w:rsidRDefault="006F047F" w:rsidP="006F047F">
      <w:pPr>
        <w:pStyle w:val="HighlightedQuoteGold"/>
        <w:rPr>
          <w:b w:val="0"/>
        </w:rPr>
      </w:pPr>
      <w:r w:rsidRPr="006F047F">
        <w:rPr>
          <w:b w:val="0"/>
        </w:rPr>
        <w:t xml:space="preserve">Explore </w:t>
      </w:r>
      <w:hyperlink r:id="rId18" w:history="1">
        <w:r w:rsidRPr="006F047F">
          <w:rPr>
            <w:rStyle w:val="Hyperlink"/>
            <w:b w:val="0"/>
            <w:color w:val="000000" w:themeColor="text1"/>
          </w:rPr>
          <w:t>other activities</w:t>
        </w:r>
      </w:hyperlink>
      <w:r w:rsidRPr="006F047F">
        <w:rPr>
          <w:b w:val="0"/>
        </w:rPr>
        <w:t xml:space="preserve"> to help you think about post-school study and employment.</w:t>
      </w:r>
    </w:p>
    <w:p w14:paraId="72D80F4D" w14:textId="77777777" w:rsidR="006F047F" w:rsidRPr="006F047F" w:rsidRDefault="006F047F" w:rsidP="006F047F">
      <w:pPr>
        <w:spacing w:after="0"/>
        <w:jc w:val="both"/>
        <w:rPr>
          <w:b/>
          <w:bCs/>
          <w:sz w:val="16"/>
          <w:szCs w:val="16"/>
        </w:rPr>
      </w:pPr>
    </w:p>
    <w:p w14:paraId="099535DA" w14:textId="77777777" w:rsidR="006F047F" w:rsidRPr="006F047F" w:rsidRDefault="006F047F" w:rsidP="006F047F">
      <w:pPr>
        <w:pStyle w:val="HighlightedQuoteBrown"/>
        <w:spacing w:before="0"/>
      </w:pPr>
      <w:r w:rsidRPr="006F047F">
        <w:t>His disability allows him to complete work to a very high standard and his attitude would make him a great employee.</w:t>
      </w:r>
    </w:p>
    <w:p w14:paraId="69DD6156" w14:textId="695B21C6" w:rsidR="001758EB" w:rsidRPr="006F047F" w:rsidRDefault="006F047F" w:rsidP="006F047F">
      <w:pPr>
        <w:pStyle w:val="HighlightedQuoteBrown"/>
        <w:rPr>
          <w:i w:val="0"/>
        </w:rPr>
      </w:pPr>
      <w:r w:rsidRPr="006F047F">
        <w:rPr>
          <w:i w:val="0"/>
        </w:rPr>
        <w:t>Male carer of an 18-year-old student with autism</w:t>
      </w:r>
    </w:p>
    <w:p w14:paraId="13274510" w14:textId="11253899" w:rsidR="004E381E" w:rsidRPr="00BE4BBD" w:rsidRDefault="004E381E" w:rsidP="007D7953">
      <w:pPr>
        <w:pStyle w:val="Heading3"/>
        <w:rPr>
          <w:rStyle w:val="Emphasis"/>
          <w:b w:val="0"/>
          <w:bCs w:val="0"/>
          <w:i w:val="0"/>
          <w:iCs w:val="0"/>
          <w:sz w:val="28"/>
          <w:szCs w:val="28"/>
        </w:rPr>
      </w:pPr>
      <w:r>
        <w:rPr>
          <w:noProof/>
        </w:rPr>
        <w:t xml:space="preserve">Reflective </w:t>
      </w:r>
      <w:r w:rsidR="007521FA">
        <w:rPr>
          <w:noProof/>
        </w:rPr>
        <w:t>q</w:t>
      </w:r>
      <w:r>
        <w:rPr>
          <w:noProof/>
        </w:rPr>
        <w:t>uestions</w:t>
      </w:r>
    </w:p>
    <w:p w14:paraId="0A4DEDB5" w14:textId="557289A0" w:rsidR="004E381E" w:rsidRDefault="004E381E" w:rsidP="006F047F">
      <w:pPr>
        <w:pStyle w:val="Bullets"/>
      </w:pPr>
      <w:r>
        <w:t xml:space="preserve">What is </w:t>
      </w:r>
      <w:r w:rsidR="00E4658E">
        <w:t>my</w:t>
      </w:r>
      <w:r>
        <w:t xml:space="preserve"> student good at and interested in?</w:t>
      </w:r>
    </w:p>
    <w:p w14:paraId="6AA4E03D" w14:textId="5918B9F9" w:rsidR="004E381E" w:rsidRDefault="004E381E" w:rsidP="006F047F">
      <w:pPr>
        <w:pStyle w:val="Bullets"/>
      </w:pPr>
      <w:r>
        <w:t>How could my student add value to a workplace through their strengths?</w:t>
      </w:r>
    </w:p>
    <w:p w14:paraId="311058DF" w14:textId="77777777" w:rsidR="006F047F" w:rsidRDefault="006F047F" w:rsidP="006F047F">
      <w:pPr>
        <w:pStyle w:val="HighlightedQuoteGold"/>
      </w:pPr>
      <w:r w:rsidRPr="007D2FFE">
        <w:t>Top Tip!</w:t>
      </w:r>
    </w:p>
    <w:p w14:paraId="5B2E20AD" w14:textId="77777777" w:rsidR="006F047F" w:rsidRPr="006F047F" w:rsidRDefault="00000000" w:rsidP="006F047F">
      <w:pPr>
        <w:pStyle w:val="HighlightedQuoteGold"/>
        <w:rPr>
          <w:b w:val="0"/>
        </w:rPr>
      </w:pPr>
      <w:hyperlink r:id="rId19" w:history="1">
        <w:r w:rsidR="006F047F" w:rsidRPr="006F047F">
          <w:rPr>
            <w:rStyle w:val="Hyperlink"/>
            <w:b w:val="0"/>
            <w:color w:val="000000" w:themeColor="text1"/>
            <w:szCs w:val="24"/>
          </w:rPr>
          <w:t>Hear/read/view stories</w:t>
        </w:r>
      </w:hyperlink>
      <w:r w:rsidR="006F047F" w:rsidRPr="006F047F">
        <w:rPr>
          <w:b w:val="0"/>
        </w:rPr>
        <w:t xml:space="preserve"> about people with disability in the workforce.</w:t>
      </w:r>
    </w:p>
    <w:p w14:paraId="0D0446F7" w14:textId="13A8797F" w:rsidR="009E7E6E" w:rsidRDefault="00E4658E" w:rsidP="009E7E6E">
      <w:pPr>
        <w:jc w:val="center"/>
        <w:rPr>
          <w:szCs w:val="24"/>
        </w:rPr>
      </w:pPr>
      <w:r>
        <w:rPr>
          <w:b/>
          <w:bCs/>
          <w:szCs w:val="24"/>
        </w:rPr>
        <w:br w:type="page"/>
      </w:r>
    </w:p>
    <w:p w14:paraId="2D33A604" w14:textId="4CF136D0" w:rsidR="005538AF" w:rsidRPr="00E4658E" w:rsidRDefault="00AA653F" w:rsidP="00B84895">
      <w:pPr>
        <w:pStyle w:val="Heading2"/>
      </w:pPr>
      <w:r w:rsidRPr="00E4658E">
        <w:lastRenderedPageBreak/>
        <w:t xml:space="preserve">Have high expectations of your </w:t>
      </w:r>
      <w:proofErr w:type="gramStart"/>
      <w:r w:rsidR="005538AF" w:rsidRPr="00E4658E">
        <w:t>student</w:t>
      </w:r>
      <w:proofErr w:type="gramEnd"/>
    </w:p>
    <w:p w14:paraId="7E6F263E" w14:textId="4DEB5B7B" w:rsidR="00C94845" w:rsidRDefault="43A32687" w:rsidP="00BB7178">
      <w:r w:rsidRPr="43A32687">
        <w:t xml:space="preserve">Aspire, and help your student aspire to, educational and employment outcomes </w:t>
      </w:r>
      <w:r w:rsidR="00967631">
        <w:t>that</w:t>
      </w:r>
      <w:r w:rsidRPr="43A32687">
        <w:t xml:space="preserve"> match their desires, </w:t>
      </w:r>
      <w:proofErr w:type="gramStart"/>
      <w:r w:rsidR="00BE7151" w:rsidRPr="43A32687">
        <w:t>interests</w:t>
      </w:r>
      <w:proofErr w:type="gramEnd"/>
      <w:r w:rsidRPr="43A32687">
        <w:t xml:space="preserve"> and </w:t>
      </w:r>
      <w:r w:rsidR="002A1474">
        <w:t xml:space="preserve">strengths. </w:t>
      </w:r>
    </w:p>
    <w:p w14:paraId="2E7291BF" w14:textId="317C7634" w:rsidR="001652AB" w:rsidRDefault="009C3CCA" w:rsidP="00BB7178">
      <w:r w:rsidRPr="009C3CCA">
        <w:rPr>
          <w:rFonts w:cstheme="minorHAnsi"/>
          <w:noProof/>
        </w:rPr>
        <w:t xml:space="preserve">Some </w:t>
      </w:r>
      <w:r w:rsidR="000C0B0E" w:rsidRPr="009C3CCA">
        <w:t>people</w:t>
      </w:r>
      <w:r w:rsidR="000C0B0E">
        <w:t xml:space="preserve"> </w:t>
      </w:r>
      <w:r w:rsidR="007F0D92">
        <w:t xml:space="preserve">(including some educators) </w:t>
      </w:r>
      <w:r w:rsidR="004108C6">
        <w:t>hav</w:t>
      </w:r>
      <w:r w:rsidR="007C417A">
        <w:t>e</w:t>
      </w:r>
      <w:r w:rsidR="000C0B0E" w:rsidRPr="000C0B0E">
        <w:t xml:space="preserve"> low expectations of student</w:t>
      </w:r>
      <w:r w:rsidR="007C417A">
        <w:t>s with disability</w:t>
      </w:r>
      <w:r w:rsidR="009B3AEA">
        <w:t>,</w:t>
      </w:r>
      <w:r>
        <w:t xml:space="preserve"> which</w:t>
      </w:r>
      <w:r w:rsidR="000C0B0E">
        <w:t xml:space="preserve"> might influence what </w:t>
      </w:r>
      <w:r w:rsidR="007C417A">
        <w:t xml:space="preserve">they and </w:t>
      </w:r>
      <w:r w:rsidR="005A67B6">
        <w:t>you think</w:t>
      </w:r>
      <w:r>
        <w:t xml:space="preserve"> is possible for </w:t>
      </w:r>
      <w:r w:rsidR="00BB34D3">
        <w:t>your</w:t>
      </w:r>
      <w:r>
        <w:t xml:space="preserve"> student</w:t>
      </w:r>
      <w:r w:rsidR="005A67B6">
        <w:t>.</w:t>
      </w:r>
      <w:r w:rsidR="00986B1B">
        <w:t xml:space="preserve"> </w:t>
      </w:r>
      <w:r w:rsidR="00BB34D3">
        <w:t>Try not to close off opportunities</w:t>
      </w:r>
      <w:r w:rsidR="00860614">
        <w:t>.</w:t>
      </w:r>
      <w:r w:rsidR="00BB34D3">
        <w:t xml:space="preserve"> </w:t>
      </w:r>
      <w:r w:rsidR="00860614">
        <w:t>Instead, encourage</w:t>
      </w:r>
      <w:r w:rsidR="00BB34D3">
        <w:t xml:space="preserve"> </w:t>
      </w:r>
      <w:r w:rsidR="00610F48">
        <w:t>dream</w:t>
      </w:r>
      <w:r w:rsidR="007C131E">
        <w:t>s</w:t>
      </w:r>
      <w:r w:rsidR="00610F48">
        <w:t xml:space="preserve"> and </w:t>
      </w:r>
      <w:r w:rsidR="002B53CF">
        <w:t>aspir</w:t>
      </w:r>
      <w:r w:rsidR="007C131E">
        <w:t>ations</w:t>
      </w:r>
      <w:r w:rsidR="00734E7E">
        <w:t>.</w:t>
      </w:r>
    </w:p>
    <w:p w14:paraId="37DFC7A6" w14:textId="022C2C6E" w:rsidR="00AA653F" w:rsidRDefault="007C131E" w:rsidP="00BB7178">
      <w:r>
        <w:rPr>
          <w:color w:val="000000" w:themeColor="text1"/>
        </w:rPr>
        <w:t>S</w:t>
      </w:r>
      <w:r w:rsidR="43A32687" w:rsidRPr="43A32687">
        <w:rPr>
          <w:color w:val="000000" w:themeColor="text1"/>
        </w:rPr>
        <w:t xml:space="preserve">upport your student to continually define what success means for them in relation to their career goals and </w:t>
      </w:r>
      <w:r w:rsidR="00304EF1">
        <w:rPr>
          <w:color w:val="000000" w:themeColor="text1"/>
        </w:rPr>
        <w:t>ambitions</w:t>
      </w:r>
      <w:r w:rsidR="43A32687" w:rsidRPr="43A32687">
        <w:rPr>
          <w:color w:val="000000" w:themeColor="text1"/>
        </w:rPr>
        <w:t>.</w:t>
      </w:r>
      <w:r w:rsidR="43A32687" w:rsidRPr="43A32687">
        <w:t xml:space="preserve"> Exploring success stories and examples of people with similar disability who have achieved </w:t>
      </w:r>
      <w:proofErr w:type="gramStart"/>
      <w:r w:rsidR="00202B6E">
        <w:t>personal</w:t>
      </w:r>
      <w:proofErr w:type="gramEnd"/>
      <w:r w:rsidR="002A1474">
        <w:t xml:space="preserve"> and </w:t>
      </w:r>
      <w:r w:rsidR="43A32687" w:rsidRPr="43A32687">
        <w:t xml:space="preserve">employment or career </w:t>
      </w:r>
      <w:r w:rsidR="003A5167">
        <w:t>goals</w:t>
      </w:r>
      <w:r w:rsidR="003A5167" w:rsidRPr="43A32687">
        <w:t xml:space="preserve"> </w:t>
      </w:r>
      <w:r w:rsidR="43A32687" w:rsidRPr="43A32687">
        <w:t>can help nurture high expectations for your student.</w:t>
      </w:r>
    </w:p>
    <w:p w14:paraId="67935FEE" w14:textId="77777777" w:rsidR="006F047F" w:rsidRPr="007D2FFE" w:rsidRDefault="006F047F" w:rsidP="006F047F">
      <w:pPr>
        <w:pStyle w:val="HighlightedQuoteGold"/>
      </w:pPr>
      <w:r w:rsidRPr="007D2FFE">
        <w:t>Top Tip!</w:t>
      </w:r>
    </w:p>
    <w:p w14:paraId="1BD41E01" w14:textId="222348A0" w:rsidR="006F047F" w:rsidRPr="006F047F" w:rsidRDefault="006F047F" w:rsidP="006F047F">
      <w:pPr>
        <w:pStyle w:val="HighlightedQuoteGold"/>
        <w:rPr>
          <w:b w:val="0"/>
        </w:rPr>
      </w:pPr>
      <w:r w:rsidRPr="006F047F">
        <w:rPr>
          <w:b w:val="0"/>
        </w:rPr>
        <w:t xml:space="preserve">Read about the real experiences of higher education of students with disabilities </w:t>
      </w:r>
      <w:hyperlink r:id="rId20" w:history="1">
        <w:r w:rsidRPr="00846DCC">
          <w:rPr>
            <w:rStyle w:val="Hyperlink"/>
            <w:b w:val="0"/>
            <w:color w:val="000000" w:themeColor="text1"/>
          </w:rPr>
          <w:t>here</w:t>
        </w:r>
      </w:hyperlink>
      <w:r w:rsidRPr="00846DCC">
        <w:rPr>
          <w:b w:val="0"/>
        </w:rPr>
        <w:t xml:space="preserve"> </w:t>
      </w:r>
    </w:p>
    <w:p w14:paraId="5A2BE26C" w14:textId="77777777" w:rsidR="00BB7178" w:rsidRPr="006F047F" w:rsidRDefault="00BB7178" w:rsidP="00BB7178">
      <w:pPr>
        <w:spacing w:after="0"/>
        <w:jc w:val="both"/>
        <w:rPr>
          <w:b/>
          <w:bCs/>
          <w:sz w:val="16"/>
          <w:szCs w:val="16"/>
        </w:rPr>
      </w:pPr>
    </w:p>
    <w:p w14:paraId="0A12E989" w14:textId="77777777" w:rsidR="00BB7178" w:rsidRPr="00BB7178" w:rsidRDefault="00BB7178" w:rsidP="00BB7178">
      <w:pPr>
        <w:pStyle w:val="HighlightedQuoteBrown"/>
      </w:pPr>
      <w:r w:rsidRPr="00BB7178">
        <w:rPr>
          <w:lang w:val="en-US"/>
        </w:rPr>
        <w:t xml:space="preserve">Seeing people with the same disability as her having jobs and seeing what sorts of things they are doing in their careers is </w:t>
      </w:r>
      <w:proofErr w:type="gramStart"/>
      <w:r w:rsidRPr="00BB7178">
        <w:rPr>
          <w:lang w:val="en-US"/>
        </w:rPr>
        <w:t>really useful</w:t>
      </w:r>
      <w:proofErr w:type="gramEnd"/>
      <w:r w:rsidRPr="00BB7178">
        <w:rPr>
          <w:lang w:val="en-US"/>
        </w:rPr>
        <w:t xml:space="preserve"> … </w:t>
      </w:r>
      <w:r w:rsidRPr="00BB7178">
        <w:t>and this shapes my understanding of what might be possible for my daughter.</w:t>
      </w:r>
    </w:p>
    <w:p w14:paraId="58DEC1A0" w14:textId="45922F99" w:rsidR="001652AB" w:rsidRDefault="00BB7178" w:rsidP="00BB7178">
      <w:pPr>
        <w:pStyle w:val="HighlightedQuoteBrown"/>
        <w:rPr>
          <w:szCs w:val="24"/>
        </w:rPr>
      </w:pPr>
      <w:r w:rsidRPr="00BB7178">
        <w:rPr>
          <w:i w:val="0"/>
        </w:rPr>
        <w:t>Mother of 8-year-old daughter with Down syndrome</w:t>
      </w:r>
    </w:p>
    <w:p w14:paraId="271ADC06" w14:textId="615752FA" w:rsidR="004E381E" w:rsidRPr="00BE4BBD" w:rsidRDefault="004E381E" w:rsidP="007D7953">
      <w:pPr>
        <w:pStyle w:val="Heading3"/>
        <w:rPr>
          <w:rStyle w:val="Emphasis"/>
          <w:b w:val="0"/>
          <w:bCs w:val="0"/>
          <w:i w:val="0"/>
          <w:iCs w:val="0"/>
          <w:sz w:val="28"/>
          <w:szCs w:val="28"/>
        </w:rPr>
      </w:pPr>
      <w:r>
        <w:rPr>
          <w:noProof/>
        </w:rPr>
        <w:t xml:space="preserve">Reflective </w:t>
      </w:r>
      <w:r w:rsidR="00870C01">
        <w:rPr>
          <w:noProof/>
        </w:rPr>
        <w:t>q</w:t>
      </w:r>
      <w:r>
        <w:rPr>
          <w:noProof/>
        </w:rPr>
        <w:t>uestions</w:t>
      </w:r>
    </w:p>
    <w:p w14:paraId="1D4D9691" w14:textId="77777777" w:rsidR="004E381E" w:rsidRPr="00A20FE9" w:rsidRDefault="004E381E" w:rsidP="00BB7178">
      <w:pPr>
        <w:pStyle w:val="Bullets"/>
      </w:pPr>
      <w:r>
        <w:t>What type of work would the student find rewarding?</w:t>
      </w:r>
    </w:p>
    <w:p w14:paraId="4495ECAD" w14:textId="2C3A6CC0" w:rsidR="004E381E" w:rsidRDefault="004E381E" w:rsidP="00BB7178">
      <w:pPr>
        <w:pStyle w:val="Bullets"/>
      </w:pPr>
      <w:r>
        <w:t>What might the student be capable of</w:t>
      </w:r>
      <w:r w:rsidR="00870C01">
        <w:t>,</w:t>
      </w:r>
      <w:r>
        <w:t xml:space="preserve"> given the right conditions?</w:t>
      </w:r>
    </w:p>
    <w:p w14:paraId="46A584EF" w14:textId="7A96A0A3" w:rsidR="004E381E" w:rsidRDefault="004E381E" w:rsidP="00BB7178">
      <w:pPr>
        <w:pStyle w:val="Bullets"/>
      </w:pPr>
      <w:r>
        <w:t>What have others with a similar disability achieved</w:t>
      </w:r>
      <w:r w:rsidR="005A2E07">
        <w:t>,</w:t>
      </w:r>
      <w:r>
        <w:t xml:space="preserve"> and what supports did they receive to achieve that?</w:t>
      </w:r>
    </w:p>
    <w:p w14:paraId="09AB2B9D" w14:textId="77777777" w:rsidR="00BB7178" w:rsidRDefault="00BB7178">
      <w:pPr>
        <w:rPr>
          <w:rFonts w:asciiTheme="majorHAnsi" w:eastAsiaTheme="majorEastAsia" w:hAnsiTheme="majorHAnsi" w:cstheme="majorBidi"/>
          <w:b/>
          <w:bCs/>
          <w:color w:val="B43412" w:themeColor="accent1" w:themeShade="BF"/>
          <w:sz w:val="30"/>
          <w:szCs w:val="28"/>
        </w:rPr>
      </w:pPr>
      <w:r>
        <w:br w:type="page"/>
      </w:r>
    </w:p>
    <w:p w14:paraId="0E424D3A" w14:textId="52470582" w:rsidR="005074A8" w:rsidRPr="004E381E" w:rsidRDefault="005074A8" w:rsidP="00B84895">
      <w:pPr>
        <w:pStyle w:val="Heading2"/>
      </w:pPr>
      <w:r w:rsidRPr="004E381E">
        <w:lastRenderedPageBreak/>
        <w:t xml:space="preserve">Start exploring careers </w:t>
      </w:r>
      <w:proofErr w:type="gramStart"/>
      <w:r w:rsidRPr="004E381E">
        <w:t>early</w:t>
      </w:r>
      <w:proofErr w:type="gramEnd"/>
    </w:p>
    <w:p w14:paraId="20997334" w14:textId="07A4A47D" w:rsidR="005074A8" w:rsidRDefault="005074A8" w:rsidP="00CB4E30">
      <w:r w:rsidRPr="00116DCF">
        <w:t xml:space="preserve">Seek out and get involved in career activities </w:t>
      </w:r>
      <w:r w:rsidR="00173EA6">
        <w:t xml:space="preserve">for your family member </w:t>
      </w:r>
      <w:r w:rsidRPr="00116DCF">
        <w:t>early</w:t>
      </w:r>
      <w:r w:rsidR="00173EA6">
        <w:t xml:space="preserve"> on in their education</w:t>
      </w:r>
      <w:r w:rsidRPr="00116DCF">
        <w:t xml:space="preserve"> </w:t>
      </w:r>
      <w:r w:rsidR="00D2162C">
        <w:t>–</w:t>
      </w:r>
      <w:r w:rsidRPr="00116DCF">
        <w:t xml:space="preserve"> don’t wait until </w:t>
      </w:r>
      <w:r w:rsidR="00D2162C">
        <w:t>Y</w:t>
      </w:r>
      <w:r w:rsidRPr="00116DCF">
        <w:t xml:space="preserve">ear 9! This will </w:t>
      </w:r>
      <w:r w:rsidR="00173EA6">
        <w:t>assist you to guide your family member as they develop their goals and ambitions for the future</w:t>
      </w:r>
      <w:r w:rsidR="00B07B0C">
        <w:t>.</w:t>
      </w:r>
      <w:r w:rsidR="00173EA6">
        <w:t xml:space="preserve"> </w:t>
      </w:r>
      <w:r w:rsidR="005305F6">
        <w:t>Source</w:t>
      </w:r>
      <w:r w:rsidRPr="00116DCF">
        <w:t xml:space="preserve"> information from support services specialising in different disabilities</w:t>
      </w:r>
      <w:r w:rsidR="00CB06FD">
        <w:t>,</w:t>
      </w:r>
      <w:r w:rsidRPr="00116DCF">
        <w:t xml:space="preserve"> speak to teachers and support staff in schools and utilise the expertise of career advisors.</w:t>
      </w:r>
    </w:p>
    <w:p w14:paraId="14BCAA32" w14:textId="77777777" w:rsidR="00BB7178" w:rsidRPr="007D2FFE" w:rsidRDefault="00BB7178" w:rsidP="00BB7178">
      <w:pPr>
        <w:pStyle w:val="HighlightedQuoteGold"/>
      </w:pPr>
      <w:r w:rsidRPr="007D2FFE">
        <w:t>Top Tip!</w:t>
      </w:r>
    </w:p>
    <w:p w14:paraId="24D9F67D" w14:textId="58D1E756" w:rsidR="00BB7178" w:rsidRPr="00BB7178" w:rsidRDefault="00BB7178" w:rsidP="00BB7178">
      <w:pPr>
        <w:pStyle w:val="HighlightedQuoteGold"/>
        <w:rPr>
          <w:b w:val="0"/>
        </w:rPr>
      </w:pPr>
      <w:r w:rsidRPr="00BB7178">
        <w:rPr>
          <w:b w:val="0"/>
        </w:rPr>
        <w:t xml:space="preserve">Read more </w:t>
      </w:r>
      <w:hyperlink r:id="rId21" w:history="1">
        <w:r w:rsidRPr="00BB7178">
          <w:rPr>
            <w:rStyle w:val="Hyperlink"/>
            <w:b w:val="0"/>
            <w:color w:val="000000" w:themeColor="text1"/>
            <w:szCs w:val="24"/>
          </w:rPr>
          <w:t>here</w:t>
        </w:r>
      </w:hyperlink>
      <w:r w:rsidRPr="00BB7178">
        <w:rPr>
          <w:b w:val="0"/>
        </w:rPr>
        <w:t xml:space="preserve"> and </w:t>
      </w:r>
      <w:hyperlink r:id="rId22" w:history="1">
        <w:r w:rsidRPr="00BB7178">
          <w:rPr>
            <w:rStyle w:val="Hyperlink"/>
            <w:b w:val="0"/>
            <w:color w:val="000000" w:themeColor="text1"/>
            <w:szCs w:val="24"/>
          </w:rPr>
          <w:t>here</w:t>
        </w:r>
      </w:hyperlink>
      <w:r w:rsidRPr="00BB7178">
        <w:rPr>
          <w:b w:val="0"/>
        </w:rPr>
        <w:t xml:space="preserve"> about why you should start exploring careers </w:t>
      </w:r>
      <w:r w:rsidRPr="00BB7178">
        <w:rPr>
          <w:b w:val="0"/>
        </w:rPr>
        <w:br/>
        <w:t>early with your child.</w:t>
      </w:r>
    </w:p>
    <w:p w14:paraId="2E7D7AE2" w14:textId="77777777" w:rsidR="00BB7178" w:rsidRPr="006F047F" w:rsidRDefault="00BB7178" w:rsidP="00BB7178">
      <w:pPr>
        <w:spacing w:after="0"/>
        <w:jc w:val="both"/>
        <w:rPr>
          <w:b/>
          <w:bCs/>
          <w:sz w:val="16"/>
          <w:szCs w:val="16"/>
        </w:rPr>
      </w:pPr>
    </w:p>
    <w:p w14:paraId="4927FE2F" w14:textId="77777777" w:rsidR="00BB7178" w:rsidRPr="00BB7178" w:rsidRDefault="00BB7178" w:rsidP="00BB7178">
      <w:pPr>
        <w:pStyle w:val="HighlightedQuoteBrown"/>
        <w:rPr>
          <w:lang w:val="en-US"/>
        </w:rPr>
      </w:pPr>
      <w:r w:rsidRPr="00BB7178">
        <w:rPr>
          <w:lang w:val="en-US"/>
        </w:rPr>
        <w:t xml:space="preserve">Even though my daughter is only 8, I feel I need to focus on her future work and career options now – to make sure that she has some! ... I don't think parents whose kids don't have disabilities need to think about that aspect of the future. They have the privilege of knowing their kids will have access to employment … </w:t>
      </w:r>
    </w:p>
    <w:p w14:paraId="1E4F3927" w14:textId="77777777" w:rsidR="00BB7178" w:rsidRPr="00BB7178" w:rsidRDefault="00BB7178" w:rsidP="00BB7178">
      <w:pPr>
        <w:pStyle w:val="HighlightedQuoteBrown"/>
        <w:rPr>
          <w:i w:val="0"/>
          <w:lang w:val="en-US"/>
        </w:rPr>
      </w:pPr>
      <w:r w:rsidRPr="00BB7178">
        <w:rPr>
          <w:i w:val="0"/>
        </w:rPr>
        <w:t>Mother of 8-year-old daughter with Down syndrome</w:t>
      </w:r>
    </w:p>
    <w:p w14:paraId="3DE15F59" w14:textId="10C168B3" w:rsidR="004E381E" w:rsidRPr="004E381E" w:rsidRDefault="004E381E" w:rsidP="007D7953">
      <w:pPr>
        <w:pStyle w:val="Heading3"/>
        <w:rPr>
          <w:rStyle w:val="Emphasis"/>
          <w:i w:val="0"/>
          <w:iCs w:val="0"/>
          <w:sz w:val="24"/>
          <w:szCs w:val="24"/>
        </w:rPr>
      </w:pPr>
      <w:r w:rsidRPr="004E381E">
        <w:rPr>
          <w:noProof/>
        </w:rPr>
        <w:t xml:space="preserve">Reflective </w:t>
      </w:r>
      <w:r w:rsidR="00763B5F">
        <w:rPr>
          <w:noProof/>
        </w:rPr>
        <w:t>q</w:t>
      </w:r>
      <w:r w:rsidRPr="004E381E">
        <w:rPr>
          <w:noProof/>
        </w:rPr>
        <w:t>uestions</w:t>
      </w:r>
    </w:p>
    <w:p w14:paraId="5D2EAACA" w14:textId="322AF70D" w:rsidR="004E381E" w:rsidRDefault="004E381E" w:rsidP="00BB7178">
      <w:pPr>
        <w:pStyle w:val="Bullets"/>
      </w:pPr>
      <w:r>
        <w:t>Who can I have conversations with to help explore</w:t>
      </w:r>
      <w:r w:rsidR="0075259D">
        <w:t xml:space="preserve"> </w:t>
      </w:r>
      <w:r>
        <w:t>career options</w:t>
      </w:r>
      <w:r w:rsidR="0075259D">
        <w:t xml:space="preserve"> that</w:t>
      </w:r>
      <w:r>
        <w:t xml:space="preserve"> might be suitable for my student?</w:t>
      </w:r>
    </w:p>
    <w:p w14:paraId="5525711D" w14:textId="6764345C" w:rsidR="00781CC7" w:rsidRPr="00A20FE9" w:rsidRDefault="314E3090" w:rsidP="00BB7178">
      <w:pPr>
        <w:pStyle w:val="Bullets"/>
      </w:pPr>
      <w:r w:rsidRPr="5C7AD01D">
        <w:t>What services or outreach</w:t>
      </w:r>
      <w:r w:rsidR="4D4B56DD" w:rsidRPr="5C7AD01D">
        <w:t xml:space="preserve"> programs</w:t>
      </w:r>
      <w:r w:rsidRPr="5C7AD01D">
        <w:t xml:space="preserve"> are available at the school</w:t>
      </w:r>
      <w:r w:rsidR="00CB06FD" w:rsidRPr="5C7AD01D">
        <w:t>,</w:t>
      </w:r>
      <w:r w:rsidRPr="5C7AD01D">
        <w:t xml:space="preserve"> and how do I ensure that my student can access these?</w:t>
      </w:r>
    </w:p>
    <w:p w14:paraId="316998F5" w14:textId="77777777" w:rsidR="00BB7178" w:rsidRDefault="00BB7178">
      <w:pPr>
        <w:rPr>
          <w:rFonts w:asciiTheme="majorHAnsi" w:eastAsiaTheme="majorEastAsia" w:hAnsiTheme="majorHAnsi" w:cstheme="majorBidi"/>
          <w:b/>
          <w:bCs/>
          <w:color w:val="B43412" w:themeColor="accent1" w:themeShade="BF"/>
          <w:sz w:val="30"/>
          <w:szCs w:val="28"/>
        </w:rPr>
      </w:pPr>
      <w:r>
        <w:br w:type="page"/>
      </w:r>
    </w:p>
    <w:p w14:paraId="18F19F44" w14:textId="29DA2927" w:rsidR="005538AF" w:rsidRPr="00B07B0C" w:rsidRDefault="005074A8" w:rsidP="00B84895">
      <w:pPr>
        <w:pStyle w:val="Heading2"/>
      </w:pPr>
      <w:r w:rsidRPr="00B07B0C">
        <w:lastRenderedPageBreak/>
        <w:t>E</w:t>
      </w:r>
      <w:r w:rsidR="000D62F9" w:rsidRPr="00B07B0C">
        <w:t xml:space="preserve">xplore </w:t>
      </w:r>
      <w:r w:rsidR="005625C5" w:rsidRPr="00B07B0C">
        <w:t>different options for</w:t>
      </w:r>
      <w:r w:rsidR="000D62F9" w:rsidRPr="00B07B0C">
        <w:t xml:space="preserve"> education</w:t>
      </w:r>
      <w:r w:rsidR="00B46B5D">
        <w:t>,</w:t>
      </w:r>
      <w:r w:rsidR="005625C5" w:rsidRPr="00B07B0C">
        <w:t xml:space="preserve"> </w:t>
      </w:r>
      <w:r w:rsidR="00BE7151" w:rsidRPr="00B07B0C">
        <w:t>training</w:t>
      </w:r>
      <w:r w:rsidR="00B46B5D">
        <w:t xml:space="preserve"> and work </w:t>
      </w:r>
      <w:proofErr w:type="gramStart"/>
      <w:r w:rsidR="00B46B5D">
        <w:t>experience</w:t>
      </w:r>
      <w:proofErr w:type="gramEnd"/>
    </w:p>
    <w:p w14:paraId="2709A629" w14:textId="3A699AC4" w:rsidR="000D62F9" w:rsidRDefault="000D62F9" w:rsidP="00BB7178">
      <w:r w:rsidRPr="00B50C25">
        <w:t>Seek information about the path</w:t>
      </w:r>
      <w:r w:rsidR="005538AF" w:rsidRPr="00B50C25">
        <w:t>way</w:t>
      </w:r>
      <w:r w:rsidRPr="00B50C25">
        <w:t>s through education into employment</w:t>
      </w:r>
      <w:r w:rsidR="00C1592E">
        <w:t>,</w:t>
      </w:r>
      <w:r w:rsidR="005538AF" w:rsidRPr="00B50C25">
        <w:t xml:space="preserve"> including different providers and courses on offer</w:t>
      </w:r>
      <w:r w:rsidRPr="00B50C25">
        <w:t xml:space="preserve">. </w:t>
      </w:r>
      <w:r w:rsidR="00781CC7">
        <w:t xml:space="preserve">Work with your family member to </w:t>
      </w:r>
      <w:proofErr w:type="gramStart"/>
      <w:r w:rsidR="00781CC7">
        <w:t>p</w:t>
      </w:r>
      <w:r w:rsidRPr="00B50C25">
        <w:t>lan ahead</w:t>
      </w:r>
      <w:proofErr w:type="gramEnd"/>
      <w:r w:rsidRPr="00B50C25">
        <w:t xml:space="preserve"> with consideration of subject selection, pacing of subjects and courses.</w:t>
      </w:r>
    </w:p>
    <w:p w14:paraId="18EDC8B2" w14:textId="77777777" w:rsidR="00BB7178" w:rsidRPr="007D2FFE" w:rsidRDefault="00BB7178" w:rsidP="00BB7178">
      <w:pPr>
        <w:pStyle w:val="HighlightedQuoteGold"/>
      </w:pPr>
      <w:r w:rsidRPr="007D2FFE">
        <w:t>Top Tip!</w:t>
      </w:r>
    </w:p>
    <w:p w14:paraId="753914A6" w14:textId="77777777" w:rsidR="00BB7178" w:rsidRPr="00BB7178" w:rsidRDefault="00BB7178" w:rsidP="00BB7178">
      <w:pPr>
        <w:pStyle w:val="HighlightedQuoteGold"/>
        <w:rPr>
          <w:b w:val="0"/>
        </w:rPr>
      </w:pPr>
      <w:r w:rsidRPr="00BB7178">
        <w:rPr>
          <w:b w:val="0"/>
        </w:rPr>
        <w:t>Have a look at your local university (or university of choice) and ask whether they offer enabling or foundation courses – these programs might offer alternatives to the traditional school-to-university pathway.</w:t>
      </w:r>
    </w:p>
    <w:p w14:paraId="4376F6D8" w14:textId="3B1DB609" w:rsidR="00BE52A8" w:rsidRDefault="00E84F93" w:rsidP="00BB7178">
      <w:r>
        <w:t>Some p</w:t>
      </w:r>
      <w:r w:rsidR="00924523">
        <w:t xml:space="preserve">arents/carers of students with disability </w:t>
      </w:r>
      <w:r w:rsidR="000F30E9">
        <w:t>have experienced long and difficult journeys t</w:t>
      </w:r>
      <w:r w:rsidR="008B1E5C">
        <w:t>o find the right educational environments</w:t>
      </w:r>
      <w:r>
        <w:t xml:space="preserve"> – environments where their student is valued</w:t>
      </w:r>
      <w:r w:rsidR="002E583D">
        <w:t xml:space="preserve"> and</w:t>
      </w:r>
      <w:r>
        <w:t xml:space="preserve"> cared </w:t>
      </w:r>
      <w:r w:rsidR="00BE7151">
        <w:t>for</w:t>
      </w:r>
      <w:r w:rsidR="002E583D">
        <w:t>,</w:t>
      </w:r>
      <w:r w:rsidR="004A0AA4">
        <w:t xml:space="preserve"> and </w:t>
      </w:r>
      <w:r w:rsidR="002E583D">
        <w:t>where</w:t>
      </w:r>
      <w:r w:rsidR="00E1394A">
        <w:t xml:space="preserve"> people will have</w:t>
      </w:r>
      <w:r w:rsidR="002E583D">
        <w:t xml:space="preserve"> </w:t>
      </w:r>
      <w:r w:rsidR="004A0AA4">
        <w:t>high expectations</w:t>
      </w:r>
      <w:r w:rsidR="00E1394A">
        <w:t xml:space="preserve"> of them</w:t>
      </w:r>
      <w:r w:rsidR="004A0AA4">
        <w:t xml:space="preserve">. </w:t>
      </w:r>
      <w:r w:rsidR="006D446F">
        <w:t>“</w:t>
      </w:r>
      <w:r w:rsidR="007F6290">
        <w:t>Shopping around</w:t>
      </w:r>
      <w:r w:rsidR="006D446F">
        <w:t>”</w:t>
      </w:r>
      <w:r w:rsidR="007F6290">
        <w:t xml:space="preserve"> and </w:t>
      </w:r>
      <w:r w:rsidR="00BE52A8">
        <w:t>investigating</w:t>
      </w:r>
      <w:r w:rsidR="007F6290">
        <w:t xml:space="preserve"> different providers has been one approach that parents/carers have taken.</w:t>
      </w:r>
      <w:r w:rsidR="008B1E5C">
        <w:t xml:space="preserve"> </w:t>
      </w:r>
      <w:r w:rsidR="004A0AA4">
        <w:t xml:space="preserve">Alternative </w:t>
      </w:r>
      <w:r w:rsidR="00F72428">
        <w:t>providers</w:t>
      </w:r>
      <w:r w:rsidR="004A0AA4">
        <w:t xml:space="preserve"> like TAFE </w:t>
      </w:r>
      <w:r w:rsidR="00FF3CB1">
        <w:t xml:space="preserve">(Technical and Further Education) </w:t>
      </w:r>
      <w:r w:rsidR="004A0AA4">
        <w:t>instead of secondary school</w:t>
      </w:r>
      <w:r w:rsidR="00F72428">
        <w:t xml:space="preserve">s </w:t>
      </w:r>
      <w:r w:rsidR="004A0AA4">
        <w:t xml:space="preserve">for the senior school years might </w:t>
      </w:r>
      <w:r w:rsidR="00F72428">
        <w:t>be more suitable for some students.</w:t>
      </w:r>
      <w:r w:rsidR="004A0AA4">
        <w:t xml:space="preserve"> </w:t>
      </w:r>
      <w:r w:rsidR="00610C84">
        <w:t>Private educational providers</w:t>
      </w:r>
      <w:r w:rsidR="00303334">
        <w:t xml:space="preserve"> </w:t>
      </w:r>
      <w:r w:rsidR="00610C84">
        <w:t xml:space="preserve">might offer more flexibility or study options </w:t>
      </w:r>
      <w:r w:rsidR="0018094F">
        <w:t xml:space="preserve">to better suit </w:t>
      </w:r>
      <w:r w:rsidR="002D71F4">
        <w:t>individual student needs</w:t>
      </w:r>
      <w:r w:rsidR="0018094F">
        <w:t>.</w:t>
      </w:r>
      <w:r w:rsidR="00BE52A8">
        <w:t xml:space="preserve"> </w:t>
      </w:r>
    </w:p>
    <w:p w14:paraId="25D60A8A" w14:textId="7AAA2EC1" w:rsidR="009B72D3" w:rsidRPr="00BE52A8" w:rsidRDefault="00BE52A8" w:rsidP="00BB7178">
      <w:pPr>
        <w:rPr>
          <w:rFonts w:cstheme="minorHAnsi"/>
        </w:rPr>
      </w:pPr>
      <w:r>
        <w:rPr>
          <w:rFonts w:cstheme="minorHAnsi"/>
          <w:color w:val="000000"/>
          <w:lang w:val="en-GB"/>
        </w:rPr>
        <w:t>A</w:t>
      </w:r>
      <w:r w:rsidRPr="00BE52A8">
        <w:rPr>
          <w:rFonts w:cstheme="minorHAnsi"/>
          <w:color w:val="000000"/>
          <w:lang w:val="en-GB"/>
        </w:rPr>
        <w:t>ssess the suitability of education providers prior to enrolment by</w:t>
      </w:r>
      <w:r>
        <w:rPr>
          <w:rFonts w:cstheme="minorHAnsi"/>
          <w:color w:val="000000"/>
          <w:lang w:val="en-GB"/>
        </w:rPr>
        <w:t xml:space="preserve">, for example, </w:t>
      </w:r>
      <w:r w:rsidRPr="00BE52A8">
        <w:rPr>
          <w:rFonts w:cstheme="minorHAnsi"/>
          <w:color w:val="000000"/>
          <w:lang w:val="en-GB"/>
        </w:rPr>
        <w:t>arranging to meet with school leaders and support teams to discuss the learning environment, school culture and supports available; seeking advice from trusted advisors such as early childhood educators that the family are confident with (for transition to primary), primary school educators for transition to secondary school and so on; and attending open days or parent information sessions, perhaps taking a support person for additional perspective.</w:t>
      </w:r>
    </w:p>
    <w:p w14:paraId="508E61A9" w14:textId="77777777" w:rsidR="00BB7178" w:rsidRDefault="00BB7178" w:rsidP="00BB7178">
      <w:pPr>
        <w:pStyle w:val="HighlightedQuoteBrown"/>
      </w:pPr>
      <w:r>
        <w:t>I</w:t>
      </w:r>
      <w:r w:rsidRPr="000D62F9">
        <w:t xml:space="preserve"> was able to find a private educational provider that offered round</w:t>
      </w:r>
      <w:r>
        <w:t>-</w:t>
      </w:r>
      <w:r w:rsidRPr="000D62F9">
        <w:t>the</w:t>
      </w:r>
      <w:r>
        <w:t>-</w:t>
      </w:r>
      <w:r w:rsidRPr="000D62F9">
        <w:t xml:space="preserve">clock phone support. </w:t>
      </w:r>
      <w:r>
        <w:t>T</w:t>
      </w:r>
      <w:r w:rsidRPr="000D62F9">
        <w:t>hey offered options like instead of class practicums students can do 1</w:t>
      </w:r>
      <w:r>
        <w:t>–</w:t>
      </w:r>
      <w:r w:rsidRPr="000D62F9">
        <w:t xml:space="preserve">1 </w:t>
      </w:r>
      <w:proofErr w:type="gramStart"/>
      <w:r w:rsidRPr="000D62F9">
        <w:t>practicums</w:t>
      </w:r>
      <w:proofErr w:type="gramEnd"/>
      <w:r>
        <w:t xml:space="preserve">… [and] </w:t>
      </w:r>
      <w:r w:rsidRPr="000D62F9">
        <w:t>a full 12 mo</w:t>
      </w:r>
      <w:r>
        <w:t>n</w:t>
      </w:r>
      <w:r w:rsidRPr="000D62F9">
        <w:t>ths to complete (it’s a 1</w:t>
      </w:r>
      <w:r>
        <w:t>-</w:t>
      </w:r>
      <w:r w:rsidRPr="000D62F9">
        <w:t>term course for most).</w:t>
      </w:r>
    </w:p>
    <w:p w14:paraId="28E297D0" w14:textId="5DDB7F0C" w:rsidR="000D62F9" w:rsidRDefault="00BB7178" w:rsidP="00BB7178">
      <w:pPr>
        <w:pStyle w:val="HighlightedQuoteBrown"/>
      </w:pPr>
      <w:r w:rsidRPr="00BB7178">
        <w:rPr>
          <w:i w:val="0"/>
        </w:rPr>
        <w:t xml:space="preserve">Mother of 18-year-old with </w:t>
      </w:r>
      <w:proofErr w:type="spellStart"/>
      <w:r w:rsidRPr="00BB7178">
        <w:rPr>
          <w:i w:val="0"/>
        </w:rPr>
        <w:t>ASD</w:t>
      </w:r>
      <w:proofErr w:type="spellEnd"/>
      <w:r w:rsidRPr="00BB7178">
        <w:rPr>
          <w:i w:val="0"/>
        </w:rPr>
        <w:t>, ADHD and learning difficulties</w:t>
      </w:r>
    </w:p>
    <w:p w14:paraId="3E88FA61" w14:textId="77777777" w:rsidR="005F45A9" w:rsidRDefault="005F45A9" w:rsidP="005F45A9">
      <w:pPr>
        <w:jc w:val="both"/>
        <w:rPr>
          <w:szCs w:val="24"/>
        </w:rPr>
      </w:pPr>
      <w:r w:rsidRPr="009C32D4">
        <w:rPr>
          <w:szCs w:val="24"/>
        </w:rPr>
        <w:t>Work experience is invaluable for career development. Explore work experience options including supported and virtual options.</w:t>
      </w:r>
    </w:p>
    <w:p w14:paraId="27FA2319" w14:textId="46844665" w:rsidR="005F45A9" w:rsidRPr="00CB4E30" w:rsidRDefault="005F45A9" w:rsidP="00CB4E30">
      <w:pPr>
        <w:rPr>
          <w:szCs w:val="24"/>
        </w:rPr>
      </w:pPr>
      <w:r w:rsidRPr="00CB4E30">
        <w:rPr>
          <w:szCs w:val="24"/>
        </w:rPr>
        <w:t xml:space="preserve">Parents/carers of students with disability have experienced their student missing out on work experiences in secondary school because of a lack of workplaces </w:t>
      </w:r>
      <w:r w:rsidR="00170EB6" w:rsidRPr="00CB4E30">
        <w:rPr>
          <w:szCs w:val="24"/>
        </w:rPr>
        <w:t>to</w:t>
      </w:r>
      <w:r w:rsidRPr="00CB4E30">
        <w:rPr>
          <w:szCs w:val="24"/>
        </w:rPr>
        <w:t xml:space="preserve"> support them. Such students are completing secondary school without those rich </w:t>
      </w:r>
      <w:r w:rsidR="00170EB6" w:rsidRPr="00CB4E30">
        <w:rPr>
          <w:szCs w:val="24"/>
        </w:rPr>
        <w:t>opportunities, and this has an</w:t>
      </w:r>
      <w:r w:rsidRPr="00CB4E30">
        <w:rPr>
          <w:szCs w:val="24"/>
        </w:rPr>
        <w:t xml:space="preserve"> impact</w:t>
      </w:r>
      <w:r w:rsidR="00170EB6" w:rsidRPr="00CB4E30">
        <w:rPr>
          <w:szCs w:val="24"/>
        </w:rPr>
        <w:t xml:space="preserve"> on</w:t>
      </w:r>
      <w:r w:rsidRPr="00CB4E30">
        <w:rPr>
          <w:szCs w:val="24"/>
        </w:rPr>
        <w:t xml:space="preserve"> their </w:t>
      </w:r>
      <w:r w:rsidR="00B71888" w:rsidRPr="00CB4E30">
        <w:rPr>
          <w:szCs w:val="24"/>
        </w:rPr>
        <w:t xml:space="preserve">aspirations, </w:t>
      </w:r>
      <w:r w:rsidRPr="00CB4E30">
        <w:rPr>
          <w:szCs w:val="24"/>
        </w:rPr>
        <w:t>skill development and employability.</w:t>
      </w:r>
    </w:p>
    <w:p w14:paraId="5AC0F034" w14:textId="77777777" w:rsidR="00BB7178" w:rsidRPr="007D2FFE" w:rsidRDefault="00BB7178" w:rsidP="00BB7178">
      <w:pPr>
        <w:pStyle w:val="HighlightedQuoteGold"/>
      </w:pPr>
      <w:r w:rsidRPr="007D2FFE">
        <w:lastRenderedPageBreak/>
        <w:t>Top Tip!</w:t>
      </w:r>
    </w:p>
    <w:p w14:paraId="77EACDAF" w14:textId="5DB7150B" w:rsidR="00BB7178" w:rsidRDefault="00BB7178" w:rsidP="00BB7178">
      <w:pPr>
        <w:pStyle w:val="HighlightedQuoteGold"/>
        <w:rPr>
          <w:noProof/>
        </w:rPr>
      </w:pPr>
      <w:r w:rsidRPr="00BB7178">
        <w:rPr>
          <w:b w:val="0"/>
        </w:rPr>
        <w:t>Read guide</w:t>
      </w:r>
      <w:r w:rsidR="00DB4046">
        <w:rPr>
          <w:b w:val="0"/>
        </w:rPr>
        <w:t>s</w:t>
      </w:r>
      <w:r w:rsidRPr="00BB7178">
        <w:rPr>
          <w:b w:val="0"/>
        </w:rPr>
        <w:t xml:space="preserve"> to good practice in work placements </w:t>
      </w:r>
      <w:r w:rsidR="00634C25">
        <w:rPr>
          <w:b w:val="0"/>
        </w:rPr>
        <w:t xml:space="preserve">and work integrated learning </w:t>
      </w:r>
      <w:r w:rsidRPr="00BB7178">
        <w:rPr>
          <w:b w:val="0"/>
        </w:rPr>
        <w:t xml:space="preserve">for students with disability </w:t>
      </w:r>
      <w:r w:rsidR="00DB4046">
        <w:rPr>
          <w:b w:val="0"/>
        </w:rPr>
        <w:t>(</w:t>
      </w:r>
      <w:r w:rsidR="00634C25">
        <w:rPr>
          <w:b w:val="0"/>
        </w:rPr>
        <w:t xml:space="preserve">see </w:t>
      </w:r>
      <w:hyperlink r:id="rId23" w:history="1">
        <w:r w:rsidR="00634C25" w:rsidRPr="00634C25">
          <w:rPr>
            <w:rStyle w:val="Hyperlink"/>
            <w:b w:val="0"/>
            <w:color w:val="000000" w:themeColor="text1"/>
          </w:rPr>
          <w:t>CDL Hub</w:t>
        </w:r>
      </w:hyperlink>
      <w:r w:rsidR="00DB4046">
        <w:rPr>
          <w:b w:val="0"/>
        </w:rPr>
        <w:t>)</w:t>
      </w:r>
    </w:p>
    <w:p w14:paraId="3DF24276" w14:textId="5B8D78C4" w:rsidR="004E381E" w:rsidRPr="007D7953" w:rsidRDefault="004E381E" w:rsidP="007D7953">
      <w:pPr>
        <w:pStyle w:val="Heading3"/>
      </w:pPr>
      <w:r w:rsidRPr="007D7953">
        <w:t xml:space="preserve">Reflective </w:t>
      </w:r>
      <w:r w:rsidR="00FA33F1" w:rsidRPr="007D7953">
        <w:t>q</w:t>
      </w:r>
      <w:r w:rsidRPr="007D7953">
        <w:t>uestions</w:t>
      </w:r>
    </w:p>
    <w:p w14:paraId="388D7820" w14:textId="501EEAC4" w:rsidR="004E381E" w:rsidRDefault="004E381E" w:rsidP="00BB7178">
      <w:pPr>
        <w:pStyle w:val="Bullets"/>
      </w:pPr>
      <w:r>
        <w:t xml:space="preserve">What other pathways </w:t>
      </w:r>
      <w:r w:rsidR="00672399">
        <w:t>exist for</w:t>
      </w:r>
      <w:r>
        <w:t xml:space="preserve"> my student </w:t>
      </w:r>
      <w:r w:rsidR="00672399">
        <w:t xml:space="preserve">to </w:t>
      </w:r>
      <w:r>
        <w:t>acquire the skills or qualifications they desire?</w:t>
      </w:r>
    </w:p>
    <w:p w14:paraId="6AA2CA1E" w14:textId="68A1FCC6" w:rsidR="00781CC7" w:rsidRDefault="00781CC7" w:rsidP="00BB7178">
      <w:pPr>
        <w:pStyle w:val="Bullets"/>
      </w:pPr>
      <w:r>
        <w:t>What do local TAFE</w:t>
      </w:r>
      <w:r w:rsidR="00672399">
        <w:t xml:space="preserve"> colleges</w:t>
      </w:r>
      <w:r>
        <w:t xml:space="preserve">, </w:t>
      </w:r>
      <w:r w:rsidR="005A1370">
        <w:t xml:space="preserve">other </w:t>
      </w:r>
      <w:r w:rsidR="00A2186A">
        <w:t>r</w:t>
      </w:r>
      <w:r>
        <w:t xml:space="preserve">egistered </w:t>
      </w:r>
      <w:r w:rsidR="00A2186A">
        <w:t>t</w:t>
      </w:r>
      <w:r>
        <w:t xml:space="preserve">raining </w:t>
      </w:r>
      <w:r w:rsidR="004D3A9E">
        <w:t>organisations</w:t>
      </w:r>
      <w:r>
        <w:t xml:space="preserve"> (</w:t>
      </w:r>
      <w:r w:rsidR="004D3A9E">
        <w:t>including</w:t>
      </w:r>
      <w:r w:rsidR="006162A1">
        <w:t xml:space="preserve"> </w:t>
      </w:r>
      <w:r w:rsidR="00672399">
        <w:t>p</w:t>
      </w:r>
      <w:r w:rsidR="008F085A">
        <w:t>rivate training providers</w:t>
      </w:r>
      <w:r>
        <w:t xml:space="preserve">) or </w:t>
      </w:r>
      <w:r w:rsidR="005A1370">
        <w:t xml:space="preserve">Adult and </w:t>
      </w:r>
      <w:r>
        <w:t>Community Education</w:t>
      </w:r>
      <w:r w:rsidR="005A1370">
        <w:t xml:space="preserve"> (ACE)</w:t>
      </w:r>
      <w:r>
        <w:t xml:space="preserve"> providers offer? </w:t>
      </w:r>
    </w:p>
    <w:p w14:paraId="0E1436F8" w14:textId="3865DB69" w:rsidR="004E381E" w:rsidRPr="00A20FE9" w:rsidRDefault="000C285F" w:rsidP="000425D8">
      <w:pPr>
        <w:pStyle w:val="Bullets"/>
      </w:pPr>
      <w:r w:rsidRPr="00890DC7">
        <w:t>What options are there</w:t>
      </w:r>
      <w:r>
        <w:t xml:space="preserve"> for work placements for my student? </w:t>
      </w:r>
      <w:r w:rsidR="001E671E">
        <w:br/>
      </w:r>
      <w:r w:rsidR="008F085A">
        <w:t>Example</w:t>
      </w:r>
      <w:r w:rsidR="001E671E">
        <w:t>s:</w:t>
      </w:r>
      <w:r w:rsidR="00081EF7">
        <w:t xml:space="preserve"> Ticket </w:t>
      </w:r>
      <w:r w:rsidR="008A768E">
        <w:t>t</w:t>
      </w:r>
      <w:r w:rsidR="00081EF7">
        <w:t>o Work, A</w:t>
      </w:r>
      <w:r w:rsidR="000D0FA0">
        <w:t xml:space="preserve">ustralian Network on </w:t>
      </w:r>
      <w:r w:rsidR="00E878E3">
        <w:t>Disability</w:t>
      </w:r>
      <w:r w:rsidR="000D0FA0">
        <w:t xml:space="preserve"> (AND)</w:t>
      </w:r>
      <w:r w:rsidR="00197284">
        <w:t xml:space="preserve">, </w:t>
      </w:r>
      <w:r w:rsidR="00E878E3">
        <w:t>Disability</w:t>
      </w:r>
      <w:r w:rsidR="00197284">
        <w:t xml:space="preserve"> Employment Services</w:t>
      </w:r>
      <w:r w:rsidR="007A5E2E">
        <w:t xml:space="preserve"> (DES)</w:t>
      </w:r>
      <w:r w:rsidR="00081EF7">
        <w:t xml:space="preserve">, internships, school workplace learning programs, </w:t>
      </w:r>
      <w:r w:rsidR="00945CB3">
        <w:t>Work Inspiration programs, N</w:t>
      </w:r>
      <w:r w:rsidR="00E878E3">
        <w:t>ational Disability Insurance Scheme (NDIS),</w:t>
      </w:r>
      <w:r w:rsidR="00945CB3">
        <w:t xml:space="preserve"> S</w:t>
      </w:r>
      <w:r w:rsidR="00E878E3">
        <w:t xml:space="preserve">chool </w:t>
      </w:r>
      <w:r w:rsidR="00945CB3">
        <w:t>L</w:t>
      </w:r>
      <w:r w:rsidR="00E878E3">
        <w:t xml:space="preserve">eaver </w:t>
      </w:r>
      <w:r w:rsidR="00945CB3">
        <w:t>E</w:t>
      </w:r>
      <w:r w:rsidR="00E878E3">
        <w:t xml:space="preserve">mployment </w:t>
      </w:r>
      <w:r w:rsidR="00945CB3">
        <w:t>S</w:t>
      </w:r>
      <w:r w:rsidR="00E878E3">
        <w:t>upports (SLES)</w:t>
      </w:r>
      <w:r w:rsidR="00945CB3">
        <w:t>, customised employment providers and volunteering organisations.</w:t>
      </w:r>
    </w:p>
    <w:p w14:paraId="03885477" w14:textId="77777777" w:rsidR="00BB7178" w:rsidRPr="00BB7178" w:rsidRDefault="00BB7178" w:rsidP="00BB7178">
      <w:pPr>
        <w:pStyle w:val="HighlightedQuoteYellowLarge"/>
      </w:pPr>
      <w:r w:rsidRPr="00BB7178">
        <w:t>Top tips for parents/carers of students with disability:</w:t>
      </w:r>
    </w:p>
    <w:p w14:paraId="201D00A5" w14:textId="77777777" w:rsidR="00BB7178" w:rsidRPr="00BB7178" w:rsidRDefault="00BB7178" w:rsidP="00BB7178">
      <w:pPr>
        <w:pStyle w:val="HighlightedQuoteYellowLarge"/>
        <w:rPr>
          <w:b w:val="0"/>
        </w:rPr>
      </w:pPr>
      <w:r w:rsidRPr="00BB7178">
        <w:rPr>
          <w:b w:val="0"/>
        </w:rPr>
        <w:t>1.</w:t>
      </w:r>
      <w:r w:rsidRPr="00BB7178">
        <w:rPr>
          <w:b w:val="0"/>
        </w:rPr>
        <w:tab/>
        <w:t>Know your rights</w:t>
      </w:r>
    </w:p>
    <w:p w14:paraId="13AE8240" w14:textId="77777777" w:rsidR="00BB7178" w:rsidRPr="00BB7178" w:rsidRDefault="00BB7178" w:rsidP="00BB7178">
      <w:pPr>
        <w:pStyle w:val="HighlightedQuoteYellowLarge"/>
        <w:rPr>
          <w:b w:val="0"/>
        </w:rPr>
      </w:pPr>
      <w:r w:rsidRPr="00BB7178">
        <w:rPr>
          <w:b w:val="0"/>
        </w:rPr>
        <w:t>2.</w:t>
      </w:r>
      <w:r w:rsidRPr="00BB7178">
        <w:rPr>
          <w:b w:val="0"/>
        </w:rPr>
        <w:tab/>
        <w:t>Understand strengths</w:t>
      </w:r>
    </w:p>
    <w:p w14:paraId="28C78F98" w14:textId="77777777" w:rsidR="00BB7178" w:rsidRPr="00BB7178" w:rsidRDefault="00BB7178" w:rsidP="00BB7178">
      <w:pPr>
        <w:pStyle w:val="HighlightedQuoteYellowLarge"/>
        <w:rPr>
          <w:b w:val="0"/>
        </w:rPr>
      </w:pPr>
      <w:r w:rsidRPr="00BB7178">
        <w:rPr>
          <w:b w:val="0"/>
        </w:rPr>
        <w:t>3.</w:t>
      </w:r>
      <w:r w:rsidRPr="00BB7178">
        <w:rPr>
          <w:b w:val="0"/>
        </w:rPr>
        <w:tab/>
        <w:t>Have high expectations</w:t>
      </w:r>
    </w:p>
    <w:p w14:paraId="0ADC727E" w14:textId="77777777" w:rsidR="00BB7178" w:rsidRPr="00BB7178" w:rsidRDefault="00BB7178" w:rsidP="00BB7178">
      <w:pPr>
        <w:pStyle w:val="HighlightedQuoteYellowLarge"/>
        <w:rPr>
          <w:b w:val="0"/>
        </w:rPr>
      </w:pPr>
      <w:r w:rsidRPr="00BB7178">
        <w:rPr>
          <w:b w:val="0"/>
        </w:rPr>
        <w:t>4.</w:t>
      </w:r>
      <w:r w:rsidRPr="00BB7178">
        <w:rPr>
          <w:b w:val="0"/>
        </w:rPr>
        <w:tab/>
        <w:t>Start exploring careers early</w:t>
      </w:r>
    </w:p>
    <w:p w14:paraId="568F6389" w14:textId="62CA5616" w:rsidR="00E7264C" w:rsidRPr="00BB7178" w:rsidRDefault="00BB7178" w:rsidP="00BB7178">
      <w:pPr>
        <w:pStyle w:val="HighlightedQuoteYellowLarge"/>
        <w:rPr>
          <w:b w:val="0"/>
        </w:rPr>
      </w:pPr>
      <w:r w:rsidRPr="00BB7178">
        <w:rPr>
          <w:b w:val="0"/>
        </w:rPr>
        <w:t>5.</w:t>
      </w:r>
      <w:r w:rsidRPr="00BB7178">
        <w:rPr>
          <w:b w:val="0"/>
        </w:rPr>
        <w:tab/>
        <w:t>Explore your options</w:t>
      </w:r>
    </w:p>
    <w:p w14:paraId="6FA92220" w14:textId="00AFF8AE" w:rsidR="00E7264C" w:rsidRPr="006162A1" w:rsidRDefault="00222D35" w:rsidP="006162A1">
      <w:pPr>
        <w:jc w:val="both"/>
        <w:rPr>
          <w:szCs w:val="24"/>
        </w:rPr>
      </w:pPr>
      <w:r w:rsidRPr="006162A1">
        <w:rPr>
          <w:b/>
          <w:bCs/>
          <w:sz w:val="32"/>
          <w:szCs w:val="32"/>
        </w:rPr>
        <w:t xml:space="preserve"> </w:t>
      </w:r>
    </w:p>
    <w:sectPr w:rsidR="00E7264C" w:rsidRPr="006162A1" w:rsidSect="00BB7178">
      <w:footerReference w:type="default" r:id="rId24"/>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3F2F6" w14:textId="77777777" w:rsidR="005820CA" w:rsidRDefault="005820CA" w:rsidP="000D62F9">
      <w:pPr>
        <w:spacing w:after="0" w:line="240" w:lineRule="auto"/>
      </w:pPr>
      <w:r>
        <w:separator/>
      </w:r>
    </w:p>
  </w:endnote>
  <w:endnote w:type="continuationSeparator" w:id="0">
    <w:p w14:paraId="2110472C" w14:textId="77777777" w:rsidR="005820CA" w:rsidRDefault="005820CA"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2012397"/>
      <w:docPartObj>
        <w:docPartGallery w:val="Page Numbers (Bottom of Page)"/>
        <w:docPartUnique/>
      </w:docPartObj>
    </w:sdtPr>
    <w:sdtEndPr>
      <w:rPr>
        <w:noProof/>
      </w:rPr>
    </w:sdtEndPr>
    <w:sdtContent>
      <w:p w14:paraId="24889C0D" w14:textId="5A251BA6" w:rsidR="0088329C" w:rsidRPr="00846DCC" w:rsidRDefault="00000000" w:rsidP="00846DCC">
        <w:pPr>
          <w:pStyle w:val="Footer"/>
          <w:jc w:val="right"/>
          <w:rPr>
            <w:sz w:val="20"/>
            <w:szCs w:val="20"/>
          </w:rPr>
        </w:pPr>
        <w:hyperlink r:id="rId1" w:history="1">
          <w:r w:rsidR="00846DCC" w:rsidRPr="00846DCC">
            <w:rPr>
              <w:rStyle w:val="Hyperlink"/>
              <w:sz w:val="20"/>
              <w:szCs w:val="20"/>
            </w:rPr>
            <w:t>CDL Hub</w:t>
          </w:r>
        </w:hyperlink>
        <w:r w:rsidR="00846DCC" w:rsidRPr="00846DCC">
          <w:rPr>
            <w:sz w:val="20"/>
            <w:szCs w:val="20"/>
          </w:rPr>
          <w:t xml:space="preserve"> for students with disability</w:t>
        </w:r>
        <w:r w:rsidR="00846DCC" w:rsidRPr="00846DCC">
          <w:rPr>
            <w:sz w:val="20"/>
            <w:szCs w:val="20"/>
          </w:rPr>
          <w:tab/>
        </w:r>
        <w:r w:rsidR="00846DCC" w:rsidRPr="00846DCC">
          <w:rPr>
            <w:sz w:val="20"/>
            <w:szCs w:val="20"/>
          </w:rPr>
          <w:tab/>
          <w:t xml:space="preserve"> </w:t>
        </w:r>
        <w:r w:rsidR="0088329C" w:rsidRPr="00846DCC">
          <w:rPr>
            <w:sz w:val="20"/>
            <w:szCs w:val="20"/>
          </w:rPr>
          <w:fldChar w:fldCharType="begin"/>
        </w:r>
        <w:r w:rsidR="0088329C" w:rsidRPr="00846DCC">
          <w:rPr>
            <w:sz w:val="20"/>
            <w:szCs w:val="20"/>
          </w:rPr>
          <w:instrText xml:space="preserve"> PAGE   \* MERGEFORMAT </w:instrText>
        </w:r>
        <w:r w:rsidR="0088329C" w:rsidRPr="00846DCC">
          <w:rPr>
            <w:sz w:val="20"/>
            <w:szCs w:val="20"/>
          </w:rPr>
          <w:fldChar w:fldCharType="separate"/>
        </w:r>
        <w:r w:rsidR="0088329C" w:rsidRPr="00846DCC">
          <w:rPr>
            <w:noProof/>
            <w:sz w:val="20"/>
            <w:szCs w:val="20"/>
          </w:rPr>
          <w:t>7</w:t>
        </w:r>
        <w:r w:rsidR="0088329C" w:rsidRPr="00846DC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1F9C9" w14:textId="77777777" w:rsidR="005820CA" w:rsidRDefault="005820CA" w:rsidP="000D62F9">
      <w:pPr>
        <w:spacing w:after="0" w:line="240" w:lineRule="auto"/>
      </w:pPr>
      <w:r>
        <w:separator/>
      </w:r>
    </w:p>
  </w:footnote>
  <w:footnote w:type="continuationSeparator" w:id="0">
    <w:p w14:paraId="40DF3D1F" w14:textId="77777777" w:rsidR="005820CA" w:rsidRDefault="005820CA" w:rsidP="000D62F9">
      <w:pPr>
        <w:spacing w:after="0" w:line="240" w:lineRule="auto"/>
      </w:pPr>
      <w:r>
        <w:continuationSeparator/>
      </w:r>
    </w:p>
  </w:footnote>
  <w:footnote w:id="1">
    <w:p w14:paraId="1E8232C1" w14:textId="6ED0760D" w:rsidR="000D62F9" w:rsidRDefault="000D62F9" w:rsidP="000D62F9">
      <w:pPr>
        <w:pStyle w:val="FootnoteText"/>
      </w:pPr>
      <w:r>
        <w:rPr>
          <w:rStyle w:val="FootnoteReference"/>
        </w:rPr>
        <w:footnoteRef/>
      </w:r>
      <w:r>
        <w:t xml:space="preserve"> Source: O’Shea et al. </w:t>
      </w:r>
      <w:r w:rsidRPr="00DE019C">
        <w:rPr>
          <w:i/>
          <w:iCs/>
        </w:rPr>
        <w:t>National Career Development Learning Hub for students with disability</w:t>
      </w:r>
      <w:r>
        <w:t>. National Careers Institute Partnership grant (2021</w:t>
      </w:r>
      <w:r w:rsidR="00F76261">
        <w:t>–</w:t>
      </w:r>
      <w:r>
        <w:t>2023). The research involved interviews and surveys with students, parents/carers and stakeholders and analysis of existing data sets. Total participant responses = 774.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199244AC"/>
    <w:lvl w:ilvl="0" w:tplc="EB722A20">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9667D"/>
    <w:multiLevelType w:val="hybridMultilevel"/>
    <w:tmpl w:val="9C7CEB34"/>
    <w:lvl w:ilvl="0" w:tplc="E152BCDA">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1538602">
    <w:abstractNumId w:val="12"/>
  </w:num>
  <w:num w:numId="2" w16cid:durableId="1804619716">
    <w:abstractNumId w:val="8"/>
  </w:num>
  <w:num w:numId="3" w16cid:durableId="1213688125">
    <w:abstractNumId w:val="6"/>
  </w:num>
  <w:num w:numId="4" w16cid:durableId="1326712198">
    <w:abstractNumId w:val="7"/>
  </w:num>
  <w:num w:numId="5" w16cid:durableId="716121540">
    <w:abstractNumId w:val="3"/>
  </w:num>
  <w:num w:numId="6" w16cid:durableId="1520701577">
    <w:abstractNumId w:val="9"/>
  </w:num>
  <w:num w:numId="7" w16cid:durableId="667249040">
    <w:abstractNumId w:val="11"/>
  </w:num>
  <w:num w:numId="8" w16cid:durableId="670446327">
    <w:abstractNumId w:val="1"/>
  </w:num>
  <w:num w:numId="9" w16cid:durableId="1641419085">
    <w:abstractNumId w:val="4"/>
  </w:num>
  <w:num w:numId="10" w16cid:durableId="1839998384">
    <w:abstractNumId w:val="0"/>
  </w:num>
  <w:num w:numId="11" w16cid:durableId="1795905746">
    <w:abstractNumId w:val="13"/>
  </w:num>
  <w:num w:numId="12" w16cid:durableId="1344210439">
    <w:abstractNumId w:val="5"/>
  </w:num>
  <w:num w:numId="13" w16cid:durableId="2085909330">
    <w:abstractNumId w:val="2"/>
  </w:num>
  <w:num w:numId="14" w16cid:durableId="890503533">
    <w:abstractNumId w:val="0"/>
  </w:num>
  <w:num w:numId="15" w16cid:durableId="1926942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7D"/>
    <w:rsid w:val="00140FD2"/>
    <w:rsid w:val="00143B6C"/>
    <w:rsid w:val="00144F82"/>
    <w:rsid w:val="00144F9A"/>
    <w:rsid w:val="00145B56"/>
    <w:rsid w:val="00146AC0"/>
    <w:rsid w:val="001503FE"/>
    <w:rsid w:val="00151230"/>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671E"/>
    <w:rsid w:val="001E6899"/>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1FE5"/>
    <w:rsid w:val="002530C4"/>
    <w:rsid w:val="0025488B"/>
    <w:rsid w:val="002611B1"/>
    <w:rsid w:val="00263461"/>
    <w:rsid w:val="002636BA"/>
    <w:rsid w:val="00263D2C"/>
    <w:rsid w:val="00265E53"/>
    <w:rsid w:val="002701BA"/>
    <w:rsid w:val="00270FF7"/>
    <w:rsid w:val="002718CE"/>
    <w:rsid w:val="002728D3"/>
    <w:rsid w:val="00274BD1"/>
    <w:rsid w:val="00276C9E"/>
    <w:rsid w:val="00280874"/>
    <w:rsid w:val="00282201"/>
    <w:rsid w:val="00282F86"/>
    <w:rsid w:val="00284130"/>
    <w:rsid w:val="00295643"/>
    <w:rsid w:val="00297EF8"/>
    <w:rsid w:val="002A12B7"/>
    <w:rsid w:val="002A1474"/>
    <w:rsid w:val="002A1D41"/>
    <w:rsid w:val="002A5491"/>
    <w:rsid w:val="002B09EF"/>
    <w:rsid w:val="002B285C"/>
    <w:rsid w:val="002B2880"/>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0C53"/>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6D9"/>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3136"/>
    <w:rsid w:val="0053517E"/>
    <w:rsid w:val="00535C72"/>
    <w:rsid w:val="0053640A"/>
    <w:rsid w:val="00540B32"/>
    <w:rsid w:val="00540D84"/>
    <w:rsid w:val="0054276B"/>
    <w:rsid w:val="005430C3"/>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0CA"/>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4C25"/>
    <w:rsid w:val="00636060"/>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A68"/>
    <w:rsid w:val="00701112"/>
    <w:rsid w:val="007044FE"/>
    <w:rsid w:val="00704637"/>
    <w:rsid w:val="00705293"/>
    <w:rsid w:val="0071060D"/>
    <w:rsid w:val="00710756"/>
    <w:rsid w:val="007203B3"/>
    <w:rsid w:val="00721F1F"/>
    <w:rsid w:val="007228E1"/>
    <w:rsid w:val="00722D58"/>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953"/>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4C12"/>
    <w:rsid w:val="0083519E"/>
    <w:rsid w:val="008361FD"/>
    <w:rsid w:val="0083687A"/>
    <w:rsid w:val="00840967"/>
    <w:rsid w:val="00842134"/>
    <w:rsid w:val="008421B9"/>
    <w:rsid w:val="00843668"/>
    <w:rsid w:val="008449C6"/>
    <w:rsid w:val="00846DCC"/>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53A0"/>
    <w:rsid w:val="00957791"/>
    <w:rsid w:val="009604C6"/>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0E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660"/>
    <w:rsid w:val="00AC0962"/>
    <w:rsid w:val="00AC1B05"/>
    <w:rsid w:val="00AC30AC"/>
    <w:rsid w:val="00AC3EE9"/>
    <w:rsid w:val="00AC4042"/>
    <w:rsid w:val="00AC462E"/>
    <w:rsid w:val="00AC6C1A"/>
    <w:rsid w:val="00AC7DD3"/>
    <w:rsid w:val="00AD162E"/>
    <w:rsid w:val="00AD2A04"/>
    <w:rsid w:val="00AD2E86"/>
    <w:rsid w:val="00AD41B0"/>
    <w:rsid w:val="00AD5083"/>
    <w:rsid w:val="00AD6949"/>
    <w:rsid w:val="00AE2A17"/>
    <w:rsid w:val="00AE686B"/>
    <w:rsid w:val="00AE77E4"/>
    <w:rsid w:val="00AF0A3F"/>
    <w:rsid w:val="00AF2A72"/>
    <w:rsid w:val="00AF2D74"/>
    <w:rsid w:val="00AF483F"/>
    <w:rsid w:val="00AF5B05"/>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593"/>
    <w:rsid w:val="00B37E06"/>
    <w:rsid w:val="00B42C80"/>
    <w:rsid w:val="00B44F61"/>
    <w:rsid w:val="00B46842"/>
    <w:rsid w:val="00B46B5D"/>
    <w:rsid w:val="00B50A19"/>
    <w:rsid w:val="00B50C25"/>
    <w:rsid w:val="00B51181"/>
    <w:rsid w:val="00B51D30"/>
    <w:rsid w:val="00B541CF"/>
    <w:rsid w:val="00B54B55"/>
    <w:rsid w:val="00B556F4"/>
    <w:rsid w:val="00B5595E"/>
    <w:rsid w:val="00B57631"/>
    <w:rsid w:val="00B606FB"/>
    <w:rsid w:val="00B6141E"/>
    <w:rsid w:val="00B65B18"/>
    <w:rsid w:val="00B7063F"/>
    <w:rsid w:val="00B71888"/>
    <w:rsid w:val="00B76FC3"/>
    <w:rsid w:val="00B77DD0"/>
    <w:rsid w:val="00B80D6B"/>
    <w:rsid w:val="00B8214C"/>
    <w:rsid w:val="00B823DE"/>
    <w:rsid w:val="00B8413F"/>
    <w:rsid w:val="00B84895"/>
    <w:rsid w:val="00B8555D"/>
    <w:rsid w:val="00B85CE2"/>
    <w:rsid w:val="00B86A6A"/>
    <w:rsid w:val="00B9052C"/>
    <w:rsid w:val="00B926AD"/>
    <w:rsid w:val="00B94511"/>
    <w:rsid w:val="00BA0896"/>
    <w:rsid w:val="00BA3295"/>
    <w:rsid w:val="00BA409D"/>
    <w:rsid w:val="00BA6063"/>
    <w:rsid w:val="00BA6281"/>
    <w:rsid w:val="00BB0FAB"/>
    <w:rsid w:val="00BB2BE3"/>
    <w:rsid w:val="00BB3220"/>
    <w:rsid w:val="00BB34D3"/>
    <w:rsid w:val="00BB4893"/>
    <w:rsid w:val="00BB7062"/>
    <w:rsid w:val="00BB7178"/>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4B32"/>
    <w:rsid w:val="00C06C1D"/>
    <w:rsid w:val="00C06E7A"/>
    <w:rsid w:val="00C07537"/>
    <w:rsid w:val="00C10BD5"/>
    <w:rsid w:val="00C13224"/>
    <w:rsid w:val="00C1592E"/>
    <w:rsid w:val="00C20376"/>
    <w:rsid w:val="00C23F55"/>
    <w:rsid w:val="00C246EA"/>
    <w:rsid w:val="00C2496D"/>
    <w:rsid w:val="00C27712"/>
    <w:rsid w:val="00C310E5"/>
    <w:rsid w:val="00C31867"/>
    <w:rsid w:val="00C375F3"/>
    <w:rsid w:val="00C37F5E"/>
    <w:rsid w:val="00C40E27"/>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6C88"/>
    <w:rsid w:val="00C80938"/>
    <w:rsid w:val="00C80E68"/>
    <w:rsid w:val="00C8209A"/>
    <w:rsid w:val="00C8212D"/>
    <w:rsid w:val="00C823FC"/>
    <w:rsid w:val="00C83259"/>
    <w:rsid w:val="00C835B7"/>
    <w:rsid w:val="00C85C04"/>
    <w:rsid w:val="00C86040"/>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2D25"/>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4046"/>
    <w:rsid w:val="00DB5481"/>
    <w:rsid w:val="00DB5563"/>
    <w:rsid w:val="00DB659B"/>
    <w:rsid w:val="00DC2155"/>
    <w:rsid w:val="00DC3508"/>
    <w:rsid w:val="00DC670C"/>
    <w:rsid w:val="00DC6FB6"/>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2D8D"/>
    <w:rsid w:val="00E03985"/>
    <w:rsid w:val="00E06723"/>
    <w:rsid w:val="00E06AF6"/>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E7D"/>
    <w:rsid w:val="00FD126A"/>
    <w:rsid w:val="00FD2B73"/>
    <w:rsid w:val="00FD55FE"/>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47F"/>
    <w:rPr>
      <w:sz w:val="24"/>
    </w:rPr>
  </w:style>
  <w:style w:type="paragraph" w:styleId="Heading1">
    <w:name w:val="heading 1"/>
    <w:basedOn w:val="Title"/>
    <w:next w:val="Normal"/>
    <w:link w:val="Heading1Char"/>
    <w:uiPriority w:val="9"/>
    <w:qFormat/>
    <w:rsid w:val="00C04B32"/>
    <w:pPr>
      <w:spacing w:before="360"/>
      <w:outlineLvl w:val="0"/>
    </w:pPr>
  </w:style>
  <w:style w:type="paragraph" w:styleId="Heading2">
    <w:name w:val="heading 2"/>
    <w:next w:val="Normal"/>
    <w:link w:val="Heading2Char"/>
    <w:uiPriority w:val="9"/>
    <w:unhideWhenUsed/>
    <w:qFormat/>
    <w:rsid w:val="00C04B32"/>
    <w:pPr>
      <w:numPr>
        <w:numId w:val="13"/>
      </w:numPr>
      <w:spacing w:before="240"/>
      <w:ind w:left="357" w:hanging="357"/>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unhideWhenUsed/>
    <w:qFormat/>
    <w:rsid w:val="007D7953"/>
    <w:pPr>
      <w:spacing w:before="200" w:after="0"/>
      <w:outlineLvl w:val="2"/>
    </w:pPr>
    <w:rPr>
      <w:rFonts w:asciiTheme="majorHAnsi" w:eastAsia="Times New Roman" w:hAnsiTheme="majorHAnsi" w:cstheme="majorBidi"/>
      <w:b/>
      <w:bCs/>
      <w:color w:val="B22600" w:themeColor="accent6"/>
      <w:sz w:val="26"/>
      <w:szCs w:val="26"/>
      <w:lang w:eastAsia="en-GB"/>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C04B32"/>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C04B32"/>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rsid w:val="007D7953"/>
    <w:rPr>
      <w:rFonts w:asciiTheme="majorHAnsi" w:eastAsia="Times New Roman" w:hAnsiTheme="majorHAnsi" w:cstheme="majorBidi"/>
      <w:b/>
      <w:bCs/>
      <w:color w:val="B22600" w:themeColor="accent6"/>
      <w:sz w:val="26"/>
      <w:szCs w:val="26"/>
      <w:lang w:eastAsia="en-GB"/>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6F047F"/>
    <w:pPr>
      <w:ind w:left="567"/>
    </w:pPr>
    <w:rPr>
      <w:i/>
      <w:iCs/>
      <w:color w:val="000000" w:themeColor="text1"/>
    </w:rPr>
  </w:style>
  <w:style w:type="character" w:customStyle="1" w:styleId="QuoteChar">
    <w:name w:val="Quote Char"/>
    <w:basedOn w:val="DefaultParagraphFont"/>
    <w:link w:val="Quote"/>
    <w:uiPriority w:val="29"/>
    <w:rsid w:val="006F047F"/>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styleId="UnresolvedMention">
    <w:name w:val="Unresolved Mention"/>
    <w:basedOn w:val="DefaultParagraphFont"/>
    <w:uiPriority w:val="99"/>
    <w:semiHidden/>
    <w:unhideWhenUsed/>
    <w:rsid w:val="00846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adcet.edu.au/inclusive-teaching/working-with-students/supporting-students/rights-and-responsibilities" TargetMode="External"/><Relationship Id="rId18" Type="http://schemas.openxmlformats.org/officeDocument/2006/relationships/hyperlink" Target="https://www.westernsydney.edu.au/getreadyforstudyandwork/resources/get_ready_top_tip_workbook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heconversation.com/explainer-when-should-children-start-to-think-about-their-careers-38264" TargetMode="External"/><Relationship Id="rId7" Type="http://schemas.openxmlformats.org/officeDocument/2006/relationships/endnotes" Target="endnotes.xml"/><Relationship Id="rId12" Type="http://schemas.openxmlformats.org/officeDocument/2006/relationships/hyperlink" Target="https://www.yacvic.org.au/ydas/" TargetMode="External"/><Relationship Id="rId17" Type="http://schemas.openxmlformats.org/officeDocument/2006/relationships/hyperlink" Target="https://www.yourcareer.gov.au/your-future-care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future.edu.au/" TargetMode="External"/><Relationship Id="rId20" Type="http://schemas.openxmlformats.org/officeDocument/2006/relationships/hyperlink" Target="https://www.adcet.edu.au/resources/cdl-hu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da.org.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rcareer.gov.au/" TargetMode="External"/><Relationship Id="rId23" Type="http://schemas.openxmlformats.org/officeDocument/2006/relationships/hyperlink" Target="https://www.adcet.edu.au/resources/cdl-hub" TargetMode="External"/><Relationship Id="rId10" Type="http://schemas.openxmlformats.org/officeDocument/2006/relationships/hyperlink" Target="https://www.family-advocacy.com/" TargetMode="External"/><Relationship Id="rId19" Type="http://schemas.openxmlformats.org/officeDocument/2006/relationships/hyperlink" Target="https://www.jobaccess.gov.au/people-with-disabil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isabilitygateway.gov.au/employment/rights" TargetMode="External"/><Relationship Id="rId22" Type="http://schemas.openxmlformats.org/officeDocument/2006/relationships/hyperlink" Target="https://www.newcastle.edu.au/research/centre/teachers-and-teaching/aspirations-and-equit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2419A-92E7-4FFF-8138-5B85A78A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7</cp:revision>
  <dcterms:created xsi:type="dcterms:W3CDTF">2023-02-09T00:17:00Z</dcterms:created>
  <dcterms:modified xsi:type="dcterms:W3CDTF">2023-02-21T04:26:00Z</dcterms:modified>
</cp:coreProperties>
</file>