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F46C5" w14:textId="5ACEFD7B" w:rsidR="00C41E86" w:rsidRDefault="005A744C" w:rsidP="00C41E86">
      <w:pPr>
        <w:rPr>
          <w:lang w:val="en-GB"/>
        </w:rPr>
      </w:pPr>
      <w:r>
        <w:rPr>
          <w:noProof/>
          <w:lang w:val="en-GB"/>
        </w:rPr>
        <w:drawing>
          <wp:inline distT="0" distB="0" distL="0" distR="0" wp14:anchorId="2F9250B7" wp14:editId="176A6041">
            <wp:extent cx="6400800" cy="320040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4FCA9C7A" w14:textId="77777777" w:rsidR="00C41E86" w:rsidRPr="00B1799E" w:rsidRDefault="00C41E86" w:rsidP="00C41E86">
      <w:pPr>
        <w:pStyle w:val="Heading1"/>
        <w:rPr>
          <w:b/>
          <w:bCs/>
          <w:sz w:val="36"/>
          <w:szCs w:val="36"/>
          <w:lang w:val="en-GB"/>
        </w:rPr>
      </w:pPr>
      <w:r w:rsidRPr="00B1799E">
        <w:rPr>
          <w:b/>
          <w:bCs/>
          <w:sz w:val="36"/>
          <w:szCs w:val="36"/>
          <w:lang w:val="en-GB"/>
        </w:rPr>
        <w:t>Join the ADCET GAA</w:t>
      </w:r>
      <w:r>
        <w:rPr>
          <w:b/>
          <w:bCs/>
          <w:sz w:val="36"/>
          <w:szCs w:val="36"/>
          <w:lang w:val="en-GB"/>
        </w:rPr>
        <w:t>’</w:t>
      </w:r>
      <w:r w:rsidRPr="00B1799E">
        <w:rPr>
          <w:b/>
          <w:bCs/>
          <w:sz w:val="36"/>
          <w:szCs w:val="36"/>
          <w:lang w:val="en-GB"/>
        </w:rPr>
        <w:t>D</w:t>
      </w:r>
      <w:r>
        <w:rPr>
          <w:b/>
          <w:bCs/>
          <w:sz w:val="36"/>
          <w:szCs w:val="36"/>
          <w:lang w:val="en-GB"/>
        </w:rPr>
        <w:t>ay</w:t>
      </w:r>
      <w:r w:rsidRPr="00B1799E">
        <w:rPr>
          <w:b/>
          <w:bCs/>
          <w:sz w:val="36"/>
          <w:szCs w:val="36"/>
          <w:lang w:val="en-GB"/>
        </w:rPr>
        <w:t xml:space="preserve"> Australia Challenge.</w:t>
      </w:r>
    </w:p>
    <w:p w14:paraId="674D5538" w14:textId="77777777" w:rsidR="008401C4" w:rsidRPr="008401C4" w:rsidRDefault="008401C4" w:rsidP="00114127">
      <w:pPr>
        <w:spacing w:before="360"/>
      </w:pPr>
      <w:proofErr w:type="spellStart"/>
      <w:r w:rsidRPr="008401C4">
        <w:t>GAA'day</w:t>
      </w:r>
      <w:proofErr w:type="spellEnd"/>
      <w:r w:rsidRPr="008401C4">
        <w:t xml:space="preserve"> everyone. </w:t>
      </w:r>
    </w:p>
    <w:p w14:paraId="1CCB422D" w14:textId="77777777" w:rsidR="008401C4" w:rsidRDefault="008401C4" w:rsidP="008401C4">
      <w:r w:rsidRPr="008401C4">
        <w:t>The Australian Disability Clearinghouse on Education and Training (ADCET) is throwing down a challenge to the Universities sector and the Vocational Education and Training providers within Australia to experience some accessibility features in their everyday work and life. This coincides with Global Accessibility Awareness Day (GAAD) on Thursday May 20, 2021.</w:t>
      </w:r>
    </w:p>
    <w:p w14:paraId="3CB6835A" w14:textId="77777777" w:rsidR="008401C4" w:rsidRDefault="008401C4" w:rsidP="00114127">
      <w:pPr>
        <w:spacing w:after="480"/>
      </w:pPr>
      <w:r w:rsidRPr="008401C4">
        <w:t>Share your experience with us via email (</w:t>
      </w:r>
      <w:r>
        <w:t xml:space="preserve"> </w:t>
      </w:r>
      <w:hyperlink r:id="rId6" w:history="1">
        <w:r w:rsidRPr="00B179BE">
          <w:rPr>
            <w:rStyle w:val="Hyperlink"/>
          </w:rPr>
          <w:t>admin@adcet.edu.au</w:t>
        </w:r>
      </w:hyperlink>
      <w:r w:rsidRPr="008401C4">
        <w:t xml:space="preserve"> ) or on our socials using the hashtag #</w:t>
      </w:r>
      <w:proofErr w:type="gramStart"/>
      <w:r w:rsidRPr="008401C4">
        <w:t>GAADay</w:t>
      </w:r>
      <w:proofErr w:type="gramEnd"/>
    </w:p>
    <w:p w14:paraId="1129E62C" w14:textId="5BA290F7" w:rsidR="00B1799E" w:rsidRPr="00B1799E" w:rsidRDefault="00B1799E" w:rsidP="00B1799E">
      <w:pPr>
        <w:pStyle w:val="Heading2"/>
        <w:rPr>
          <w:b/>
          <w:bCs/>
        </w:rPr>
      </w:pPr>
      <w:r w:rsidRPr="00B1799E">
        <w:rPr>
          <w:b/>
          <w:bCs/>
        </w:rPr>
        <w:t xml:space="preserve">Challenge 2: No </w:t>
      </w:r>
      <w:r>
        <w:rPr>
          <w:b/>
          <w:bCs/>
        </w:rPr>
        <w:t>SOUND TO BE FOUND (No Audio Challenge)</w:t>
      </w:r>
    </w:p>
    <w:p w14:paraId="0274DE37" w14:textId="08F4FCEB" w:rsidR="008401C4" w:rsidRDefault="008401C4" w:rsidP="00114127">
      <w:pPr>
        <w:spacing w:before="360"/>
        <w:rPr>
          <w:lang w:val="en-GB"/>
        </w:rPr>
      </w:pPr>
      <w:r>
        <w:rPr>
          <w:lang w:val="en-GB"/>
        </w:rPr>
        <w:t xml:space="preserve">There are some students and staff who may </w:t>
      </w:r>
      <w:r w:rsidR="00F0475B">
        <w:rPr>
          <w:lang w:val="en-GB"/>
        </w:rPr>
        <w:t xml:space="preserve">be deaf or </w:t>
      </w:r>
      <w:r>
        <w:rPr>
          <w:lang w:val="en-GB"/>
        </w:rPr>
        <w:t>find listening to videos</w:t>
      </w:r>
      <w:r w:rsidR="00F0475B">
        <w:rPr>
          <w:lang w:val="en-GB"/>
        </w:rPr>
        <w:t xml:space="preserve">/online </w:t>
      </w:r>
      <w:r>
        <w:rPr>
          <w:lang w:val="en-GB"/>
        </w:rPr>
        <w:t>meetings problematic</w:t>
      </w:r>
      <w:r w:rsidR="00F0475B">
        <w:rPr>
          <w:lang w:val="en-GB"/>
        </w:rPr>
        <w:t xml:space="preserve"> </w:t>
      </w:r>
      <w:r>
        <w:rPr>
          <w:lang w:val="en-GB"/>
        </w:rPr>
        <w:t>(unable to clearly hear what is said). For this reason, we challenge you to try watching a video, or attend an online meeting, with the audio turned off or muted and rely on the closed captions or live transcription (if your meeting software</w:t>
      </w:r>
      <w:r w:rsidR="00F5471E">
        <w:rPr>
          <w:lang w:val="en-GB"/>
        </w:rPr>
        <w:t xml:space="preserve"> and IT area</w:t>
      </w:r>
      <w:r>
        <w:rPr>
          <w:lang w:val="en-GB"/>
        </w:rPr>
        <w:t xml:space="preserve"> supports it).</w:t>
      </w:r>
    </w:p>
    <w:p w14:paraId="3FDD076C" w14:textId="1D6E034A" w:rsidR="00F0475B" w:rsidRDefault="00F0475B" w:rsidP="008401C4">
      <w:pPr>
        <w:rPr>
          <w:lang w:val="en-GB"/>
        </w:rPr>
      </w:pPr>
      <w:r>
        <w:rPr>
          <w:lang w:val="en-GB"/>
        </w:rPr>
        <w:t>You can try this:</w:t>
      </w:r>
    </w:p>
    <w:p w14:paraId="243834F1" w14:textId="7ED98935" w:rsidR="00F0475B" w:rsidRDefault="00F0475B" w:rsidP="00F0475B">
      <w:pPr>
        <w:pStyle w:val="ListParagraph"/>
        <w:numPr>
          <w:ilvl w:val="0"/>
          <w:numId w:val="2"/>
        </w:numPr>
        <w:rPr>
          <w:lang w:val="en-GB"/>
        </w:rPr>
      </w:pPr>
      <w:r w:rsidRPr="00F0475B">
        <w:rPr>
          <w:lang w:val="en-GB"/>
        </w:rPr>
        <w:t xml:space="preserve">At home, </w:t>
      </w:r>
      <w:r w:rsidR="00B20E6C">
        <w:rPr>
          <w:lang w:val="en-GB"/>
        </w:rPr>
        <w:t xml:space="preserve">when watching the news, </w:t>
      </w:r>
      <w:r w:rsidRPr="00F0475B">
        <w:rPr>
          <w:lang w:val="en-GB"/>
        </w:rPr>
        <w:t>try turning on the subtitles and mut</w:t>
      </w:r>
      <w:r w:rsidR="00E02472">
        <w:rPr>
          <w:lang w:val="en-GB"/>
        </w:rPr>
        <w:t>ing</w:t>
      </w:r>
      <w:r w:rsidRPr="00F0475B">
        <w:rPr>
          <w:lang w:val="en-GB"/>
        </w:rPr>
        <w:t xml:space="preserve"> the volume.</w:t>
      </w:r>
    </w:p>
    <w:p w14:paraId="7CB9B0AA" w14:textId="78AABEA2" w:rsidR="00E02472" w:rsidRDefault="00F0475B" w:rsidP="00E02472">
      <w:pPr>
        <w:pStyle w:val="ListParagraph"/>
        <w:numPr>
          <w:ilvl w:val="0"/>
          <w:numId w:val="2"/>
        </w:numPr>
        <w:rPr>
          <w:lang w:val="en-GB"/>
        </w:rPr>
      </w:pPr>
      <w:r>
        <w:rPr>
          <w:lang w:val="en-GB"/>
        </w:rPr>
        <w:t xml:space="preserve">Watch an online video such as </w:t>
      </w:r>
      <w:hyperlink r:id="rId7" w:history="1">
        <w:r w:rsidRPr="00F0475B">
          <w:rPr>
            <w:rStyle w:val="Hyperlink"/>
            <w:lang w:val="en-GB"/>
          </w:rPr>
          <w:t>https://www.adcet.edu.au/resource/10282/three-essentials-in-the-move-on-line</w:t>
        </w:r>
      </w:hyperlink>
      <w:r w:rsidRPr="00F0475B">
        <w:rPr>
          <w:lang w:val="en-GB"/>
        </w:rPr>
        <w:t xml:space="preserve"> </w:t>
      </w:r>
    </w:p>
    <w:p w14:paraId="496057D8" w14:textId="61174A95" w:rsidR="006F221F" w:rsidRDefault="006F221F" w:rsidP="00E02472">
      <w:pPr>
        <w:pStyle w:val="ListParagraph"/>
        <w:numPr>
          <w:ilvl w:val="0"/>
          <w:numId w:val="2"/>
        </w:numPr>
        <w:rPr>
          <w:lang w:val="en-GB"/>
        </w:rPr>
      </w:pPr>
      <w:r>
        <w:rPr>
          <w:lang w:val="en-GB"/>
        </w:rPr>
        <w:t>Atte</w:t>
      </w:r>
      <w:r w:rsidR="00467C8F">
        <w:rPr>
          <w:lang w:val="en-GB"/>
        </w:rPr>
        <w:t>nd an online meeting where everyone relies on the automatic captioning only</w:t>
      </w:r>
      <w:r w:rsidR="00F5471E">
        <w:rPr>
          <w:lang w:val="en-GB"/>
        </w:rPr>
        <w:t xml:space="preserve">. </w:t>
      </w:r>
    </w:p>
    <w:p w14:paraId="04DB74F8" w14:textId="72649648" w:rsidR="00F5471E" w:rsidRDefault="00F5471E" w:rsidP="00F5471E">
      <w:pPr>
        <w:pStyle w:val="ListParagraph"/>
        <w:numPr>
          <w:ilvl w:val="1"/>
          <w:numId w:val="2"/>
        </w:numPr>
        <w:rPr>
          <w:lang w:val="en-GB"/>
        </w:rPr>
      </w:pPr>
      <w:r>
        <w:rPr>
          <w:lang w:val="en-GB"/>
        </w:rPr>
        <w:t xml:space="preserve">For info on how to show captions in Microsoft teams visit </w:t>
      </w:r>
      <w:hyperlink r:id="rId8" w:history="1">
        <w:r w:rsidRPr="00F5471E">
          <w:rPr>
            <w:rStyle w:val="Hyperlink"/>
            <w:lang w:val="en-GB"/>
          </w:rPr>
          <w:t>Microsoft Teams Meetings Transcription</w:t>
        </w:r>
      </w:hyperlink>
      <w:r>
        <w:rPr>
          <w:lang w:val="en-GB"/>
        </w:rPr>
        <w:t xml:space="preserve"> </w:t>
      </w:r>
    </w:p>
    <w:p w14:paraId="74709169" w14:textId="39BD6DAE" w:rsidR="00F5471E" w:rsidRDefault="00F5471E" w:rsidP="00A47CD7">
      <w:pPr>
        <w:pStyle w:val="ListParagraph"/>
        <w:ind w:left="1440"/>
        <w:rPr>
          <w:lang w:val="en-GB"/>
        </w:rPr>
      </w:pPr>
      <w:r>
        <w:rPr>
          <w:lang w:val="en-GB"/>
        </w:rPr>
        <w:t xml:space="preserve">( </w:t>
      </w:r>
      <w:hyperlink r:id="rId9" w:history="1">
        <w:r w:rsidRPr="004F2F10">
          <w:rPr>
            <w:rStyle w:val="Hyperlink"/>
            <w:lang w:val="en-GB"/>
          </w:rPr>
          <w:t>https://www.youtube.com/watch?v=9NSYGcz5aA8</w:t>
        </w:r>
      </w:hyperlink>
      <w:r>
        <w:rPr>
          <w:lang w:val="en-GB"/>
        </w:rPr>
        <w:t xml:space="preserve"> )</w:t>
      </w:r>
    </w:p>
    <w:p w14:paraId="4EF3B63C" w14:textId="06E911A3" w:rsidR="00A47CD7" w:rsidRDefault="00A47CD7" w:rsidP="00A47CD7">
      <w:pPr>
        <w:pStyle w:val="ListParagraph"/>
        <w:numPr>
          <w:ilvl w:val="1"/>
          <w:numId w:val="2"/>
        </w:numPr>
        <w:rPr>
          <w:lang w:val="en-GB"/>
        </w:rPr>
      </w:pPr>
      <w:r>
        <w:rPr>
          <w:lang w:val="en-GB"/>
        </w:rPr>
        <w:t xml:space="preserve">For info on enabling captions in Zoom visit </w:t>
      </w:r>
      <w:hyperlink r:id="rId10" w:history="1">
        <w:r w:rsidRPr="004F2F10">
          <w:rPr>
            <w:rStyle w:val="Hyperlink"/>
            <w:lang w:val="en-GB"/>
          </w:rPr>
          <w:t>How to Get Closed Captions in Zoom</w:t>
        </w:r>
      </w:hyperlink>
      <w:r>
        <w:rPr>
          <w:lang w:val="en-GB"/>
        </w:rPr>
        <w:t xml:space="preserve"> </w:t>
      </w:r>
    </w:p>
    <w:p w14:paraId="33258BD2" w14:textId="77A2AA4E" w:rsidR="00A47CD7" w:rsidRPr="00A47CD7" w:rsidRDefault="00A47CD7" w:rsidP="00A47CD7">
      <w:pPr>
        <w:pStyle w:val="ListParagraph"/>
        <w:ind w:left="1440"/>
        <w:rPr>
          <w:lang w:val="en-GB"/>
        </w:rPr>
      </w:pPr>
      <w:r>
        <w:rPr>
          <w:lang w:val="en-GB"/>
        </w:rPr>
        <w:t xml:space="preserve">( </w:t>
      </w:r>
      <w:hyperlink r:id="rId11" w:history="1">
        <w:r w:rsidRPr="004F2F10">
          <w:rPr>
            <w:rStyle w:val="Hyperlink"/>
            <w:lang w:val="en-GB"/>
          </w:rPr>
          <w:t>https://www.youtube.com/watch?v=4irMTalRQ9k</w:t>
        </w:r>
      </w:hyperlink>
      <w:r>
        <w:rPr>
          <w:lang w:val="en-GB"/>
        </w:rPr>
        <w:t xml:space="preserve"> ) </w:t>
      </w:r>
    </w:p>
    <w:p w14:paraId="413252E9" w14:textId="6061FBBD" w:rsidR="006F221F" w:rsidRDefault="00E02472" w:rsidP="00E02472">
      <w:pPr>
        <w:rPr>
          <w:lang w:val="en-GB"/>
        </w:rPr>
      </w:pPr>
      <w:r>
        <w:rPr>
          <w:lang w:val="en-GB"/>
        </w:rPr>
        <w:t>No</w:t>
      </w:r>
      <w:r w:rsidR="006F221F">
        <w:rPr>
          <w:lang w:val="en-GB"/>
        </w:rPr>
        <w:t>w</w:t>
      </w:r>
      <w:r>
        <w:rPr>
          <w:lang w:val="en-GB"/>
        </w:rPr>
        <w:t xml:space="preserve"> think about how accurate the captions were.</w:t>
      </w:r>
      <w:r w:rsidR="006F221F">
        <w:rPr>
          <w:lang w:val="en-GB"/>
        </w:rPr>
        <w:t xml:space="preserve"> Were they created by humans or by machine?</w:t>
      </w:r>
      <w:r>
        <w:rPr>
          <w:lang w:val="en-GB"/>
        </w:rPr>
        <w:t xml:space="preserve"> </w:t>
      </w:r>
    </w:p>
    <w:p w14:paraId="109A2B46" w14:textId="77777777" w:rsidR="00752E2B" w:rsidRDefault="00E02472" w:rsidP="006F221F">
      <w:pPr>
        <w:rPr>
          <w:lang w:val="en-GB"/>
        </w:rPr>
      </w:pPr>
      <w:r>
        <w:rPr>
          <w:lang w:val="en-GB"/>
        </w:rPr>
        <w:t xml:space="preserve">Technology has come a long way </w:t>
      </w:r>
      <w:r w:rsidR="006F221F">
        <w:rPr>
          <w:lang w:val="en-GB"/>
        </w:rPr>
        <w:t>however</w:t>
      </w:r>
      <w:r>
        <w:rPr>
          <w:lang w:val="en-GB"/>
        </w:rPr>
        <w:t xml:space="preserve"> there are still many cases where automatic captioning can have issues in understanding or interpreting human voices and accents.</w:t>
      </w:r>
      <w:r w:rsidR="006F221F">
        <w:rPr>
          <w:lang w:val="en-GB"/>
        </w:rPr>
        <w:t xml:space="preserve"> </w:t>
      </w:r>
    </w:p>
    <w:p w14:paraId="3F78D0E9" w14:textId="01D6ADF6" w:rsidR="00C41E86" w:rsidRDefault="00752E2B" w:rsidP="00C41E86">
      <w:pPr>
        <w:rPr>
          <w:lang w:val="en-GB"/>
        </w:rPr>
      </w:pPr>
      <w:r>
        <w:rPr>
          <w:lang w:val="en-GB"/>
        </w:rPr>
        <w:t>While the following video is almost 10 years old, it does highlight how bad</w:t>
      </w:r>
      <w:r w:rsidR="006F221F">
        <w:rPr>
          <w:lang w:val="en-GB"/>
        </w:rPr>
        <w:t xml:space="preserve"> automatic captioning</w:t>
      </w:r>
      <w:r>
        <w:rPr>
          <w:lang w:val="en-GB"/>
        </w:rPr>
        <w:t xml:space="preserve"> can be. C</w:t>
      </w:r>
      <w:r w:rsidR="006F221F">
        <w:rPr>
          <w:lang w:val="en-GB"/>
        </w:rPr>
        <w:t xml:space="preserve">heck out </w:t>
      </w:r>
      <w:hyperlink r:id="rId12" w:history="1">
        <w:r w:rsidR="006F221F" w:rsidRPr="00B179BE">
          <w:rPr>
            <w:rStyle w:val="Hyperlink"/>
            <w:lang w:val="en-GB"/>
          </w:rPr>
          <w:t>https://www.youtube.com/watch?v=23H8IdaS3tk</w:t>
        </w:r>
      </w:hyperlink>
      <w:r w:rsidR="006F221F">
        <w:rPr>
          <w:lang w:val="en-GB"/>
        </w:rPr>
        <w:t xml:space="preserve"> as Link and Rhett take bad captioning to the extreme.</w:t>
      </w:r>
    </w:p>
    <w:sectPr w:rsidR="00C41E86" w:rsidSect="00B1799E">
      <w:pgSz w:w="11906" w:h="16838"/>
      <w:pgMar w:top="709"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6E12"/>
    <w:multiLevelType w:val="hybridMultilevel"/>
    <w:tmpl w:val="FBD4A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800BB1"/>
    <w:multiLevelType w:val="hybridMultilevel"/>
    <w:tmpl w:val="503A48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E96287"/>
    <w:multiLevelType w:val="hybridMultilevel"/>
    <w:tmpl w:val="55AE7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463125"/>
    <w:multiLevelType w:val="hybridMultilevel"/>
    <w:tmpl w:val="4ED845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2NrE0MDAzNzUwtjBQ0lEKTi0uzszPAykwqgUA7BhJziwAAAA="/>
  </w:docVars>
  <w:rsids>
    <w:rsidRoot w:val="00B66AEB"/>
    <w:rsid w:val="00022BE0"/>
    <w:rsid w:val="0006621A"/>
    <w:rsid w:val="000F24D6"/>
    <w:rsid w:val="000F66CB"/>
    <w:rsid w:val="00114127"/>
    <w:rsid w:val="001F1C1D"/>
    <w:rsid w:val="00215201"/>
    <w:rsid w:val="002174C5"/>
    <w:rsid w:val="00225534"/>
    <w:rsid w:val="00284A09"/>
    <w:rsid w:val="003320D0"/>
    <w:rsid w:val="003A092A"/>
    <w:rsid w:val="00467C8F"/>
    <w:rsid w:val="004F2105"/>
    <w:rsid w:val="005A744C"/>
    <w:rsid w:val="006D5D92"/>
    <w:rsid w:val="006F221F"/>
    <w:rsid w:val="00752E2B"/>
    <w:rsid w:val="007B283E"/>
    <w:rsid w:val="008401C4"/>
    <w:rsid w:val="008C2ACD"/>
    <w:rsid w:val="00937D02"/>
    <w:rsid w:val="00A47CD7"/>
    <w:rsid w:val="00AD099F"/>
    <w:rsid w:val="00B1799E"/>
    <w:rsid w:val="00B20E6C"/>
    <w:rsid w:val="00B66AEB"/>
    <w:rsid w:val="00BD0EE8"/>
    <w:rsid w:val="00BD2739"/>
    <w:rsid w:val="00C00163"/>
    <w:rsid w:val="00C41E86"/>
    <w:rsid w:val="00C50076"/>
    <w:rsid w:val="00C85FA0"/>
    <w:rsid w:val="00E02472"/>
    <w:rsid w:val="00EC3B0E"/>
    <w:rsid w:val="00F0475B"/>
    <w:rsid w:val="00F5471E"/>
    <w:rsid w:val="00FA6F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E002"/>
  <w15:chartTrackingRefBased/>
  <w15:docId w15:val="{1FF2A984-958F-48A0-82E1-F9FCCD54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CD"/>
  </w:style>
  <w:style w:type="paragraph" w:styleId="Heading1">
    <w:name w:val="heading 1"/>
    <w:basedOn w:val="Normal"/>
    <w:next w:val="Normal"/>
    <w:link w:val="Heading1Char"/>
    <w:uiPriority w:val="9"/>
    <w:qFormat/>
    <w:rsid w:val="008C2A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C2A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C2ACD"/>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8C2ACD"/>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8C2ACD"/>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8C2ACD"/>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8C2ACD"/>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8C2AC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C2AC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AEB"/>
    <w:pPr>
      <w:ind w:left="720"/>
      <w:contextualSpacing/>
    </w:pPr>
  </w:style>
  <w:style w:type="character" w:styleId="Hyperlink">
    <w:name w:val="Hyperlink"/>
    <w:basedOn w:val="DefaultParagraphFont"/>
    <w:uiPriority w:val="99"/>
    <w:unhideWhenUsed/>
    <w:rsid w:val="00022BE0"/>
    <w:rPr>
      <w:color w:val="0563C1" w:themeColor="hyperlink"/>
      <w:u w:val="single"/>
    </w:rPr>
  </w:style>
  <w:style w:type="character" w:styleId="UnresolvedMention">
    <w:name w:val="Unresolved Mention"/>
    <w:basedOn w:val="DefaultParagraphFont"/>
    <w:uiPriority w:val="99"/>
    <w:semiHidden/>
    <w:unhideWhenUsed/>
    <w:rsid w:val="00022BE0"/>
    <w:rPr>
      <w:color w:val="605E5C"/>
      <w:shd w:val="clear" w:color="auto" w:fill="E1DFDD"/>
    </w:rPr>
  </w:style>
  <w:style w:type="character" w:customStyle="1" w:styleId="Heading1Char">
    <w:name w:val="Heading 1 Char"/>
    <w:basedOn w:val="DefaultParagraphFont"/>
    <w:link w:val="Heading1"/>
    <w:uiPriority w:val="9"/>
    <w:rsid w:val="008C2ACD"/>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8C2ACD"/>
    <w:rPr>
      <w:caps/>
      <w:spacing w:val="15"/>
      <w:shd w:val="clear" w:color="auto" w:fill="D9E2F3" w:themeFill="accent1" w:themeFillTint="33"/>
    </w:rPr>
  </w:style>
  <w:style w:type="character" w:customStyle="1" w:styleId="Heading3Char">
    <w:name w:val="Heading 3 Char"/>
    <w:basedOn w:val="DefaultParagraphFont"/>
    <w:link w:val="Heading3"/>
    <w:uiPriority w:val="9"/>
    <w:rsid w:val="008C2ACD"/>
    <w:rPr>
      <w:caps/>
      <w:color w:val="1F3763" w:themeColor="accent1" w:themeShade="7F"/>
      <w:spacing w:val="15"/>
    </w:rPr>
  </w:style>
  <w:style w:type="character" w:customStyle="1" w:styleId="Heading4Char">
    <w:name w:val="Heading 4 Char"/>
    <w:basedOn w:val="DefaultParagraphFont"/>
    <w:link w:val="Heading4"/>
    <w:uiPriority w:val="9"/>
    <w:semiHidden/>
    <w:rsid w:val="008C2ACD"/>
    <w:rPr>
      <w:caps/>
      <w:color w:val="2F5496" w:themeColor="accent1" w:themeShade="BF"/>
      <w:spacing w:val="10"/>
    </w:rPr>
  </w:style>
  <w:style w:type="character" w:customStyle="1" w:styleId="Heading5Char">
    <w:name w:val="Heading 5 Char"/>
    <w:basedOn w:val="DefaultParagraphFont"/>
    <w:link w:val="Heading5"/>
    <w:uiPriority w:val="9"/>
    <w:semiHidden/>
    <w:rsid w:val="008C2ACD"/>
    <w:rPr>
      <w:caps/>
      <w:color w:val="2F5496" w:themeColor="accent1" w:themeShade="BF"/>
      <w:spacing w:val="10"/>
    </w:rPr>
  </w:style>
  <w:style w:type="character" w:customStyle="1" w:styleId="Heading6Char">
    <w:name w:val="Heading 6 Char"/>
    <w:basedOn w:val="DefaultParagraphFont"/>
    <w:link w:val="Heading6"/>
    <w:uiPriority w:val="9"/>
    <w:semiHidden/>
    <w:rsid w:val="008C2ACD"/>
    <w:rPr>
      <w:caps/>
      <w:color w:val="2F5496" w:themeColor="accent1" w:themeShade="BF"/>
      <w:spacing w:val="10"/>
    </w:rPr>
  </w:style>
  <w:style w:type="character" w:customStyle="1" w:styleId="Heading7Char">
    <w:name w:val="Heading 7 Char"/>
    <w:basedOn w:val="DefaultParagraphFont"/>
    <w:link w:val="Heading7"/>
    <w:uiPriority w:val="9"/>
    <w:semiHidden/>
    <w:rsid w:val="008C2ACD"/>
    <w:rPr>
      <w:caps/>
      <w:color w:val="2F5496" w:themeColor="accent1" w:themeShade="BF"/>
      <w:spacing w:val="10"/>
    </w:rPr>
  </w:style>
  <w:style w:type="character" w:customStyle="1" w:styleId="Heading8Char">
    <w:name w:val="Heading 8 Char"/>
    <w:basedOn w:val="DefaultParagraphFont"/>
    <w:link w:val="Heading8"/>
    <w:uiPriority w:val="9"/>
    <w:semiHidden/>
    <w:rsid w:val="008C2ACD"/>
    <w:rPr>
      <w:caps/>
      <w:spacing w:val="10"/>
      <w:sz w:val="18"/>
      <w:szCs w:val="18"/>
    </w:rPr>
  </w:style>
  <w:style w:type="character" w:customStyle="1" w:styleId="Heading9Char">
    <w:name w:val="Heading 9 Char"/>
    <w:basedOn w:val="DefaultParagraphFont"/>
    <w:link w:val="Heading9"/>
    <w:uiPriority w:val="9"/>
    <w:semiHidden/>
    <w:rsid w:val="008C2ACD"/>
    <w:rPr>
      <w:i/>
      <w:iCs/>
      <w:caps/>
      <w:spacing w:val="10"/>
      <w:sz w:val="18"/>
      <w:szCs w:val="18"/>
    </w:rPr>
  </w:style>
  <w:style w:type="paragraph" w:styleId="Caption">
    <w:name w:val="caption"/>
    <w:basedOn w:val="Normal"/>
    <w:next w:val="Normal"/>
    <w:uiPriority w:val="35"/>
    <w:semiHidden/>
    <w:unhideWhenUsed/>
    <w:qFormat/>
    <w:rsid w:val="008C2ACD"/>
    <w:rPr>
      <w:b/>
      <w:bCs/>
      <w:color w:val="2F5496" w:themeColor="accent1" w:themeShade="BF"/>
      <w:sz w:val="16"/>
      <w:szCs w:val="16"/>
    </w:rPr>
  </w:style>
  <w:style w:type="paragraph" w:styleId="Title">
    <w:name w:val="Title"/>
    <w:basedOn w:val="Normal"/>
    <w:next w:val="Normal"/>
    <w:link w:val="TitleChar"/>
    <w:uiPriority w:val="10"/>
    <w:qFormat/>
    <w:rsid w:val="008C2A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8C2ACD"/>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8C2AC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C2ACD"/>
    <w:rPr>
      <w:caps/>
      <w:color w:val="595959" w:themeColor="text1" w:themeTint="A6"/>
      <w:spacing w:val="10"/>
      <w:sz w:val="21"/>
      <w:szCs w:val="21"/>
    </w:rPr>
  </w:style>
  <w:style w:type="character" w:styleId="Strong">
    <w:name w:val="Strong"/>
    <w:uiPriority w:val="22"/>
    <w:qFormat/>
    <w:rsid w:val="008C2ACD"/>
    <w:rPr>
      <w:b/>
      <w:bCs/>
    </w:rPr>
  </w:style>
  <w:style w:type="character" w:styleId="Emphasis">
    <w:name w:val="Emphasis"/>
    <w:uiPriority w:val="20"/>
    <w:qFormat/>
    <w:rsid w:val="008C2ACD"/>
    <w:rPr>
      <w:caps/>
      <w:color w:val="1F3763" w:themeColor="accent1" w:themeShade="7F"/>
      <w:spacing w:val="5"/>
    </w:rPr>
  </w:style>
  <w:style w:type="paragraph" w:styleId="NoSpacing">
    <w:name w:val="No Spacing"/>
    <w:uiPriority w:val="1"/>
    <w:qFormat/>
    <w:rsid w:val="008C2ACD"/>
    <w:pPr>
      <w:spacing w:after="0" w:line="240" w:lineRule="auto"/>
    </w:pPr>
  </w:style>
  <w:style w:type="paragraph" w:styleId="Quote">
    <w:name w:val="Quote"/>
    <w:basedOn w:val="Normal"/>
    <w:next w:val="Normal"/>
    <w:link w:val="QuoteChar"/>
    <w:uiPriority w:val="29"/>
    <w:qFormat/>
    <w:rsid w:val="008C2ACD"/>
    <w:rPr>
      <w:i/>
      <w:iCs/>
      <w:sz w:val="24"/>
      <w:szCs w:val="24"/>
    </w:rPr>
  </w:style>
  <w:style w:type="character" w:customStyle="1" w:styleId="QuoteChar">
    <w:name w:val="Quote Char"/>
    <w:basedOn w:val="DefaultParagraphFont"/>
    <w:link w:val="Quote"/>
    <w:uiPriority w:val="29"/>
    <w:rsid w:val="008C2ACD"/>
    <w:rPr>
      <w:i/>
      <w:iCs/>
      <w:sz w:val="24"/>
      <w:szCs w:val="24"/>
    </w:rPr>
  </w:style>
  <w:style w:type="paragraph" w:styleId="IntenseQuote">
    <w:name w:val="Intense Quote"/>
    <w:basedOn w:val="Normal"/>
    <w:next w:val="Normal"/>
    <w:link w:val="IntenseQuoteChar"/>
    <w:uiPriority w:val="30"/>
    <w:qFormat/>
    <w:rsid w:val="008C2ACD"/>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8C2ACD"/>
    <w:rPr>
      <w:color w:val="4472C4" w:themeColor="accent1"/>
      <w:sz w:val="24"/>
      <w:szCs w:val="24"/>
    </w:rPr>
  </w:style>
  <w:style w:type="character" w:styleId="SubtleEmphasis">
    <w:name w:val="Subtle Emphasis"/>
    <w:uiPriority w:val="19"/>
    <w:qFormat/>
    <w:rsid w:val="008C2ACD"/>
    <w:rPr>
      <w:i/>
      <w:iCs/>
      <w:color w:val="1F3763" w:themeColor="accent1" w:themeShade="7F"/>
    </w:rPr>
  </w:style>
  <w:style w:type="character" w:styleId="IntenseEmphasis">
    <w:name w:val="Intense Emphasis"/>
    <w:uiPriority w:val="21"/>
    <w:qFormat/>
    <w:rsid w:val="008C2ACD"/>
    <w:rPr>
      <w:b/>
      <w:bCs/>
      <w:caps/>
      <w:color w:val="1F3763" w:themeColor="accent1" w:themeShade="7F"/>
      <w:spacing w:val="10"/>
    </w:rPr>
  </w:style>
  <w:style w:type="character" w:styleId="SubtleReference">
    <w:name w:val="Subtle Reference"/>
    <w:uiPriority w:val="31"/>
    <w:qFormat/>
    <w:rsid w:val="008C2ACD"/>
    <w:rPr>
      <w:b/>
      <w:bCs/>
      <w:color w:val="4472C4" w:themeColor="accent1"/>
    </w:rPr>
  </w:style>
  <w:style w:type="character" w:styleId="IntenseReference">
    <w:name w:val="Intense Reference"/>
    <w:uiPriority w:val="32"/>
    <w:qFormat/>
    <w:rsid w:val="008C2ACD"/>
    <w:rPr>
      <w:b/>
      <w:bCs/>
      <w:i/>
      <w:iCs/>
      <w:caps/>
      <w:color w:val="4472C4" w:themeColor="accent1"/>
    </w:rPr>
  </w:style>
  <w:style w:type="character" w:styleId="BookTitle">
    <w:name w:val="Book Title"/>
    <w:uiPriority w:val="33"/>
    <w:qFormat/>
    <w:rsid w:val="008C2ACD"/>
    <w:rPr>
      <w:b/>
      <w:bCs/>
      <w:i/>
      <w:iCs/>
      <w:spacing w:val="0"/>
    </w:rPr>
  </w:style>
  <w:style w:type="paragraph" w:styleId="TOCHeading">
    <w:name w:val="TOC Heading"/>
    <w:basedOn w:val="Heading1"/>
    <w:next w:val="Normal"/>
    <w:uiPriority w:val="39"/>
    <w:semiHidden/>
    <w:unhideWhenUsed/>
    <w:qFormat/>
    <w:rsid w:val="008C2ACD"/>
    <w:pPr>
      <w:outlineLvl w:val="9"/>
    </w:pPr>
  </w:style>
  <w:style w:type="character" w:styleId="FollowedHyperlink">
    <w:name w:val="FollowedHyperlink"/>
    <w:basedOn w:val="DefaultParagraphFont"/>
    <w:uiPriority w:val="99"/>
    <w:semiHidden/>
    <w:unhideWhenUsed/>
    <w:rsid w:val="00C85F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63959">
      <w:bodyDiv w:val="1"/>
      <w:marLeft w:val="0"/>
      <w:marRight w:val="0"/>
      <w:marTop w:val="0"/>
      <w:marBottom w:val="0"/>
      <w:divBdr>
        <w:top w:val="none" w:sz="0" w:space="0" w:color="auto"/>
        <w:left w:val="none" w:sz="0" w:space="0" w:color="auto"/>
        <w:bottom w:val="none" w:sz="0" w:space="0" w:color="auto"/>
        <w:right w:val="none" w:sz="0" w:space="0" w:color="auto"/>
      </w:divBdr>
    </w:div>
    <w:div w:id="1507403555">
      <w:bodyDiv w:val="1"/>
      <w:marLeft w:val="0"/>
      <w:marRight w:val="0"/>
      <w:marTop w:val="0"/>
      <w:marBottom w:val="0"/>
      <w:divBdr>
        <w:top w:val="none" w:sz="0" w:space="0" w:color="auto"/>
        <w:left w:val="none" w:sz="0" w:space="0" w:color="auto"/>
        <w:bottom w:val="none" w:sz="0" w:space="0" w:color="auto"/>
        <w:right w:val="none" w:sz="0" w:space="0" w:color="auto"/>
      </w:divBdr>
      <w:divsChild>
        <w:div w:id="1405570146">
          <w:marLeft w:val="0"/>
          <w:marRight w:val="0"/>
          <w:marTop w:val="0"/>
          <w:marBottom w:val="0"/>
          <w:divBdr>
            <w:top w:val="none" w:sz="0" w:space="0" w:color="auto"/>
            <w:left w:val="none" w:sz="0" w:space="0" w:color="auto"/>
            <w:bottom w:val="none" w:sz="0" w:space="0" w:color="auto"/>
            <w:right w:val="none" w:sz="0" w:space="0" w:color="auto"/>
          </w:divBdr>
          <w:divsChild>
            <w:div w:id="1130052994">
              <w:marLeft w:val="0"/>
              <w:marRight w:val="0"/>
              <w:marTop w:val="0"/>
              <w:marBottom w:val="0"/>
              <w:divBdr>
                <w:top w:val="none" w:sz="0" w:space="0" w:color="auto"/>
                <w:left w:val="none" w:sz="0" w:space="0" w:color="auto"/>
                <w:bottom w:val="none" w:sz="0" w:space="0" w:color="auto"/>
                <w:right w:val="none" w:sz="0" w:space="0" w:color="auto"/>
              </w:divBdr>
            </w:div>
            <w:div w:id="1588617929">
              <w:marLeft w:val="0"/>
              <w:marRight w:val="0"/>
              <w:marTop w:val="0"/>
              <w:marBottom w:val="0"/>
              <w:divBdr>
                <w:top w:val="none" w:sz="0" w:space="0" w:color="auto"/>
                <w:left w:val="none" w:sz="0" w:space="0" w:color="auto"/>
                <w:bottom w:val="none" w:sz="0" w:space="0" w:color="auto"/>
                <w:right w:val="none" w:sz="0" w:space="0" w:color="auto"/>
              </w:divBdr>
              <w:divsChild>
                <w:div w:id="1929539327">
                  <w:marLeft w:val="0"/>
                  <w:marRight w:val="0"/>
                  <w:marTop w:val="0"/>
                  <w:marBottom w:val="0"/>
                  <w:divBdr>
                    <w:top w:val="none" w:sz="0" w:space="0" w:color="auto"/>
                    <w:left w:val="none" w:sz="0" w:space="0" w:color="auto"/>
                    <w:bottom w:val="none" w:sz="0" w:space="0" w:color="auto"/>
                    <w:right w:val="none" w:sz="0" w:space="0" w:color="auto"/>
                  </w:divBdr>
                  <w:divsChild>
                    <w:div w:id="924191931">
                      <w:marLeft w:val="0"/>
                      <w:marRight w:val="0"/>
                      <w:marTop w:val="0"/>
                      <w:marBottom w:val="0"/>
                      <w:divBdr>
                        <w:top w:val="none" w:sz="0" w:space="0" w:color="auto"/>
                        <w:left w:val="none" w:sz="0" w:space="0" w:color="auto"/>
                        <w:bottom w:val="none" w:sz="0" w:space="0" w:color="auto"/>
                        <w:right w:val="none" w:sz="0" w:space="0" w:color="auto"/>
                      </w:divBdr>
                    </w:div>
                    <w:div w:id="18423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NSYGcz5aA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dcet.edu.au/resource/10282/three-essentials-in-the-move-on-line" TargetMode="External"/><Relationship Id="rId12" Type="http://schemas.openxmlformats.org/officeDocument/2006/relationships/hyperlink" Target="https://www.youtube.com/watch?v=23H8IdaS3t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adcet.edu.au" TargetMode="External"/><Relationship Id="rId11" Type="http://schemas.openxmlformats.org/officeDocument/2006/relationships/hyperlink" Target="https://www.youtube.com/watch?v=4irMTalRQ9k" TargetMode="External"/><Relationship Id="rId5" Type="http://schemas.openxmlformats.org/officeDocument/2006/relationships/image" Target="media/image1.png"/><Relationship Id="rId10" Type="http://schemas.openxmlformats.org/officeDocument/2006/relationships/hyperlink" Target="file:///C:\Users\User\Desktop\How%20to%20Get%20Closed%20Captions%20in%20Zoom" TargetMode="External"/><Relationship Id="rId4" Type="http://schemas.openxmlformats.org/officeDocument/2006/relationships/webSettings" Target="webSettings.xml"/><Relationship Id="rId9" Type="http://schemas.openxmlformats.org/officeDocument/2006/relationships/hyperlink" Target="https://www.youtube.com/watch?v=9NSYGcz5aA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admin@adcet.edu.au</dc:creator>
  <cp:keywords/>
  <dc:description/>
  <cp:lastModifiedBy>Jane Hawkeswood</cp:lastModifiedBy>
  <cp:revision>3</cp:revision>
  <dcterms:created xsi:type="dcterms:W3CDTF">2021-05-13T02:11:00Z</dcterms:created>
  <dcterms:modified xsi:type="dcterms:W3CDTF">2021-05-13T02:12:00Z</dcterms:modified>
</cp:coreProperties>
</file>