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2E8" w:rsidRDefault="005473F7">
      <w:pPr>
        <w:rPr>
          <w:rFonts w:ascii="Times New Roman" w:eastAsia="Times New Roman" w:hAnsi="Times New Roman" w:cs="Times New Roman"/>
          <w:sz w:val="20"/>
          <w:szCs w:val="20"/>
        </w:rPr>
      </w:pPr>
      <w:r>
        <w:pict>
          <v:shapetype id="_x0000_t202" coordsize="21600,21600" o:spt="202" path="m,l,21600r21600,l21600,xe">
            <v:stroke joinstyle="miter"/>
            <v:path gradientshapeok="t" o:connecttype="rect"/>
          </v:shapetype>
          <v:shape id="_x0000_s1230" type="#_x0000_t202" style="position:absolute;margin-left:0;margin-top:0;width:10in;height:540pt;z-index:-25864;mso-position-horizontal-relative:page;mso-position-vertical-relative:page" filled="f" stroked="f">
            <v:textbox inset="0,0,0,0">
              <w:txbxContent>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rPr>
                      <w:rFonts w:ascii="Calibri" w:eastAsia="Calibri" w:hAnsi="Calibri" w:cs="Calibri"/>
                      <w:b/>
                      <w:bCs/>
                      <w:sz w:val="36"/>
                      <w:szCs w:val="36"/>
                    </w:rPr>
                  </w:pPr>
                </w:p>
                <w:p w:rsidR="009A02E8" w:rsidRDefault="009A02E8">
                  <w:pPr>
                    <w:spacing w:before="6"/>
                    <w:rPr>
                      <w:rFonts w:ascii="Calibri" w:eastAsia="Calibri" w:hAnsi="Calibri" w:cs="Calibri"/>
                      <w:b/>
                      <w:bCs/>
                      <w:sz w:val="36"/>
                      <w:szCs w:val="36"/>
                    </w:rPr>
                  </w:pPr>
                </w:p>
                <w:p w:rsidR="009A02E8" w:rsidRDefault="005473F7">
                  <w:pPr>
                    <w:ind w:left="800"/>
                    <w:rPr>
                      <w:rFonts w:ascii="Calibri" w:eastAsia="Calibri" w:hAnsi="Calibri" w:cs="Calibri"/>
                      <w:sz w:val="36"/>
                      <w:szCs w:val="36"/>
                    </w:rPr>
                  </w:pPr>
                  <w:r>
                    <w:rPr>
                      <w:rFonts w:ascii="Calibri"/>
                      <w:b/>
                      <w:color w:val="00958F"/>
                      <w:spacing w:val="-2"/>
                      <w:sz w:val="36"/>
                    </w:rPr>
                    <w:t>Presenta</w:t>
                  </w:r>
                  <w:r>
                    <w:rPr>
                      <w:rFonts w:ascii="Calibri"/>
                      <w:color w:val="AEAEAE"/>
                      <w:spacing w:val="-2"/>
                      <w:sz w:val="36"/>
                    </w:rPr>
                    <w:t>Wise</w:t>
                  </w:r>
                </w:p>
              </w:txbxContent>
            </v:textbox>
            <w10:wrap anchorx="page" anchory="page"/>
          </v:shape>
        </w:pict>
      </w:r>
      <w:r>
        <w:pict>
          <v:group id="_x0000_s1228" style="position:absolute;margin-left:0;margin-top:0;width:10in;height:540pt;z-index:-25840;mso-position-horizontal-relative:page;mso-position-vertical-relative:page" coordsize="14400,10800">
            <v:shape id="_x0000_s1229" style="position:absolute;width:14400;height:10800" coordsize="14400,10800" path="m,10800r14400,l14400,,,,,10800xe" stroked="f">
              <v:path arrowok="t"/>
            </v:shape>
            <w10:wrap anchorx="page" anchory="page"/>
          </v:group>
        </w:pict>
      </w:r>
    </w:p>
    <w:p w:rsidR="009A02E8" w:rsidRDefault="009A02E8">
      <w:pPr>
        <w:rPr>
          <w:rFonts w:ascii="Times New Roman" w:eastAsia="Times New Roman" w:hAnsi="Times New Roman" w:cs="Times New Roman"/>
          <w:sz w:val="20"/>
          <w:szCs w:val="20"/>
        </w:rPr>
      </w:pPr>
    </w:p>
    <w:p w:rsidR="009A02E8" w:rsidRDefault="009A02E8">
      <w:pPr>
        <w:rPr>
          <w:rFonts w:ascii="Times New Roman" w:eastAsia="Times New Roman" w:hAnsi="Times New Roman" w:cs="Times New Roman"/>
          <w:sz w:val="20"/>
          <w:szCs w:val="20"/>
        </w:rPr>
      </w:pPr>
    </w:p>
    <w:p w:rsidR="009A02E8" w:rsidRDefault="009A02E8">
      <w:pPr>
        <w:rPr>
          <w:rFonts w:ascii="Times New Roman" w:eastAsia="Times New Roman" w:hAnsi="Times New Roman" w:cs="Times New Roman"/>
          <w:sz w:val="20"/>
          <w:szCs w:val="20"/>
        </w:rPr>
      </w:pPr>
    </w:p>
    <w:p w:rsidR="009A02E8" w:rsidRDefault="009A02E8">
      <w:pPr>
        <w:rPr>
          <w:rFonts w:ascii="Times New Roman" w:eastAsia="Times New Roman" w:hAnsi="Times New Roman" w:cs="Times New Roman"/>
          <w:sz w:val="20"/>
          <w:szCs w:val="20"/>
        </w:rPr>
      </w:pPr>
    </w:p>
    <w:p w:rsidR="009A02E8" w:rsidRDefault="009A02E8">
      <w:pPr>
        <w:rPr>
          <w:rFonts w:ascii="Times New Roman" w:eastAsia="Times New Roman" w:hAnsi="Times New Roman" w:cs="Times New Roman"/>
          <w:sz w:val="20"/>
          <w:szCs w:val="20"/>
        </w:rPr>
      </w:pPr>
    </w:p>
    <w:p w:rsidR="009A02E8" w:rsidRDefault="009A02E8">
      <w:pPr>
        <w:spacing w:before="10"/>
        <w:rPr>
          <w:rFonts w:ascii="Times New Roman" w:eastAsia="Times New Roman" w:hAnsi="Times New Roman" w:cs="Times New Roman"/>
          <w:sz w:val="29"/>
          <w:szCs w:val="29"/>
        </w:rPr>
      </w:pPr>
    </w:p>
    <w:p w:rsidR="009A02E8" w:rsidRDefault="005473F7" w:rsidP="000570F1">
      <w:pPr>
        <w:pStyle w:val="TitlePresentation"/>
        <w:rPr>
          <w:rFonts w:eastAsia="Calibri" w:hAnsi="Calibri" w:cs="Calibri"/>
          <w:szCs w:val="82"/>
        </w:rPr>
      </w:pPr>
      <w:bookmarkStart w:id="0" w:name="Inclusive_practice_as_the_standard_in_hi"/>
      <w:bookmarkStart w:id="1" w:name="_bookmark0"/>
      <w:bookmarkEnd w:id="0"/>
      <w:bookmarkEnd w:id="1"/>
      <w:r>
        <w:t>Inclusive</w:t>
      </w:r>
      <w:r>
        <w:rPr>
          <w:spacing w:val="-9"/>
        </w:rPr>
        <w:t xml:space="preserve"> </w:t>
      </w:r>
      <w:r>
        <w:t>practice</w:t>
      </w:r>
      <w:r>
        <w:rPr>
          <w:spacing w:val="-8"/>
        </w:rPr>
        <w:t xml:space="preserve"> </w:t>
      </w:r>
      <w:r>
        <w:t>as</w:t>
      </w:r>
      <w:r>
        <w:t xml:space="preserve"> </w:t>
      </w:r>
      <w:r>
        <w:t>the</w:t>
      </w:r>
      <w:r>
        <w:rPr>
          <w:spacing w:val="-6"/>
        </w:rPr>
        <w:t xml:space="preserve"> </w:t>
      </w:r>
      <w:r>
        <w:rPr>
          <w:spacing w:val="-4"/>
        </w:rPr>
        <w:t>standard</w:t>
      </w:r>
    </w:p>
    <w:p w:rsidR="009A02E8" w:rsidRDefault="005473F7" w:rsidP="000570F1">
      <w:pPr>
        <w:pStyle w:val="TitlePresentation"/>
        <w:rPr>
          <w:rFonts w:eastAsia="Calibri" w:hAnsi="Calibri" w:cs="Calibri"/>
          <w:szCs w:val="82"/>
        </w:rPr>
      </w:pPr>
      <w:r>
        <w:t>in</w:t>
      </w:r>
      <w:r>
        <w:rPr>
          <w:spacing w:val="-4"/>
        </w:rPr>
        <w:t xml:space="preserve"> </w:t>
      </w:r>
      <w:r>
        <w:t>higher</w:t>
      </w:r>
      <w:r>
        <w:rPr>
          <w:spacing w:val="-6"/>
        </w:rPr>
        <w:t xml:space="preserve"> </w:t>
      </w:r>
      <w:r>
        <w:t>education:</w:t>
      </w:r>
    </w:p>
    <w:p w:rsidR="009A02E8" w:rsidRDefault="005473F7" w:rsidP="000570F1">
      <w:pPr>
        <w:pStyle w:val="TitlePresentation"/>
        <w:rPr>
          <w:rFonts w:eastAsia="Calibri" w:hAnsi="Calibri" w:cs="Calibri"/>
          <w:sz w:val="72"/>
          <w:szCs w:val="72"/>
        </w:rPr>
      </w:pPr>
      <w:r>
        <w:rPr>
          <w:spacing w:val="-1"/>
          <w:sz w:val="72"/>
        </w:rPr>
        <w:t>Opportunities</w:t>
      </w:r>
      <w:r>
        <w:rPr>
          <w:spacing w:val="-24"/>
          <w:sz w:val="72"/>
        </w:rPr>
        <w:t xml:space="preserve"> </w:t>
      </w:r>
      <w:r>
        <w:rPr>
          <w:spacing w:val="-1"/>
          <w:sz w:val="72"/>
        </w:rPr>
        <w:t>and</w:t>
      </w:r>
      <w:r>
        <w:rPr>
          <w:spacing w:val="-23"/>
          <w:sz w:val="72"/>
        </w:rPr>
        <w:t xml:space="preserve"> </w:t>
      </w:r>
      <w:r>
        <w:rPr>
          <w:sz w:val="72"/>
        </w:rPr>
        <w:t>challenges</w:t>
      </w:r>
    </w:p>
    <w:p w:rsidR="009A02E8" w:rsidRDefault="009A02E8">
      <w:pPr>
        <w:rPr>
          <w:rFonts w:ascii="Calibri" w:eastAsia="Calibri" w:hAnsi="Calibri" w:cs="Calibri"/>
          <w:b/>
          <w:bCs/>
          <w:sz w:val="20"/>
          <w:szCs w:val="20"/>
        </w:rPr>
      </w:pPr>
    </w:p>
    <w:p w:rsidR="009A02E8" w:rsidRDefault="009A02E8">
      <w:pPr>
        <w:rPr>
          <w:rFonts w:ascii="Calibri" w:eastAsia="Calibri" w:hAnsi="Calibri" w:cs="Calibri"/>
          <w:b/>
          <w:bCs/>
          <w:sz w:val="20"/>
          <w:szCs w:val="20"/>
        </w:rPr>
      </w:pPr>
    </w:p>
    <w:p w:rsidR="009A02E8" w:rsidRDefault="009A02E8">
      <w:pPr>
        <w:spacing w:before="8"/>
        <w:rPr>
          <w:rFonts w:ascii="Calibri" w:eastAsia="Calibri" w:hAnsi="Calibri" w:cs="Calibri"/>
          <w:b/>
          <w:bCs/>
          <w:sz w:val="24"/>
          <w:szCs w:val="24"/>
        </w:rPr>
      </w:pPr>
    </w:p>
    <w:p w:rsidR="009A02E8" w:rsidRDefault="00FB228B" w:rsidP="000570F1">
      <w:pPr>
        <w:pStyle w:val="Sub-Title"/>
        <w:rPr>
          <w:rFonts w:eastAsia="Calibri" w:hAnsi="Calibri" w:cs="Calibri"/>
          <w:szCs w:val="36"/>
        </w:rPr>
      </w:pPr>
      <w:r>
        <w:rPr>
          <w:rFonts w:asciiTheme="minorHAnsi"/>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7" type="#_x0000_t75" alt="Footer image for CQUniveristy in coporate colours of green and blue describing the university value &quot;be what you want to be&quot;" style="position:absolute;left:0;text-align:left;margin-left:1.2pt;margin-top:424.7pt;width:718.8pt;height:116.5pt;z-index:1072;mso-position-horizontal-relative:page;mso-position-vertical-relative:page">
            <v:imagedata r:id="rId8" o:title=""/>
            <w10:wrap anchorx="page" anchory="page"/>
          </v:shape>
        </w:pict>
      </w:r>
      <w:r w:rsidR="005473F7">
        <w:t>Professor</w:t>
      </w:r>
      <w:r w:rsidR="005473F7">
        <w:rPr>
          <w:spacing w:val="-14"/>
        </w:rPr>
        <w:t xml:space="preserve"> </w:t>
      </w:r>
      <w:r w:rsidR="005473F7">
        <w:t>Denise</w:t>
      </w:r>
      <w:r w:rsidR="005473F7">
        <w:rPr>
          <w:spacing w:val="-10"/>
        </w:rPr>
        <w:t xml:space="preserve"> </w:t>
      </w:r>
      <w:r w:rsidR="005473F7">
        <w:rPr>
          <w:spacing w:val="-4"/>
        </w:rPr>
        <w:t>W</w:t>
      </w:r>
      <w:r w:rsidR="005473F7">
        <w:rPr>
          <w:spacing w:val="-5"/>
        </w:rPr>
        <w:t>ood</w:t>
      </w:r>
      <w:r w:rsidR="005473F7">
        <w:rPr>
          <w:spacing w:val="28"/>
          <w:w w:val="99"/>
        </w:rPr>
        <w:t xml:space="preserve"> </w:t>
      </w:r>
      <w:r w:rsidR="005473F7">
        <w:t>Central</w:t>
      </w:r>
      <w:r w:rsidR="005473F7">
        <w:rPr>
          <w:spacing w:val="-19"/>
        </w:rPr>
        <w:t xml:space="preserve"> </w:t>
      </w:r>
      <w:r w:rsidR="005473F7">
        <w:rPr>
          <w:spacing w:val="-1"/>
        </w:rPr>
        <w:t>Queensland</w:t>
      </w:r>
      <w:r w:rsidR="005473F7">
        <w:rPr>
          <w:spacing w:val="-16"/>
        </w:rPr>
        <w:t xml:space="preserve"> </w:t>
      </w:r>
      <w:r w:rsidR="005473F7">
        <w:t>University</w:t>
      </w:r>
    </w:p>
    <w:p w:rsidR="009A02E8" w:rsidRDefault="009A02E8" w:rsidP="000570F1">
      <w:pPr>
        <w:pStyle w:val="Sub-Title"/>
        <w:rPr>
          <w:rFonts w:eastAsia="Calibri" w:hAnsi="Calibri" w:cs="Calibri"/>
          <w:szCs w:val="36"/>
        </w:rPr>
        <w:sectPr w:rsidR="009A02E8">
          <w:type w:val="continuous"/>
          <w:pgSz w:w="14400" w:h="10800" w:orient="landscape"/>
          <w:pgMar w:top="1000" w:right="0" w:bottom="0" w:left="0" w:header="720" w:footer="720" w:gutter="0"/>
          <w:cols w:space="720"/>
        </w:sectPr>
      </w:pPr>
    </w:p>
    <w:p w:rsidR="009A02E8" w:rsidRDefault="005473F7">
      <w:pPr>
        <w:pStyle w:val="Heading1"/>
      </w:pPr>
      <w:bookmarkStart w:id="2" w:name="Context"/>
      <w:bookmarkStart w:id="3" w:name="_bookmark1"/>
      <w:bookmarkEnd w:id="2"/>
      <w:bookmarkEnd w:id="3"/>
      <w:r>
        <w:rPr>
          <w:color w:val="003768"/>
          <w:spacing w:val="-1"/>
        </w:rPr>
        <w:lastRenderedPageBreak/>
        <w:t>Context</w:t>
      </w:r>
    </w:p>
    <w:p w:rsidR="009A02E8" w:rsidRDefault="009A02E8">
      <w:pPr>
        <w:spacing w:before="3"/>
        <w:rPr>
          <w:rFonts w:ascii="Arial" w:eastAsia="Arial" w:hAnsi="Arial" w:cs="Arial"/>
          <w:sz w:val="73"/>
          <w:szCs w:val="73"/>
        </w:rPr>
      </w:pPr>
    </w:p>
    <w:p w:rsidR="009A02E8" w:rsidRDefault="005473F7" w:rsidP="00BA3E80">
      <w:pPr>
        <w:spacing w:line="456" w:lineRule="exact"/>
        <w:ind w:left="320" w:right="-44"/>
        <w:rPr>
          <w:rFonts w:ascii="Calibri" w:eastAsia="Calibri" w:hAnsi="Calibri" w:cs="Calibri"/>
          <w:sz w:val="38"/>
          <w:szCs w:val="38"/>
        </w:rPr>
      </w:pPr>
      <w:r>
        <w:rPr>
          <w:rFonts w:ascii="Calibri" w:eastAsia="Calibri" w:hAnsi="Calibri" w:cs="Calibri"/>
          <w:spacing w:val="-1"/>
          <w:sz w:val="38"/>
          <w:szCs w:val="38"/>
        </w:rPr>
        <w:t>The</w:t>
      </w:r>
      <w:r>
        <w:rPr>
          <w:rFonts w:ascii="Calibri" w:eastAsia="Calibri" w:hAnsi="Calibri" w:cs="Calibri"/>
          <w:spacing w:val="-11"/>
          <w:sz w:val="38"/>
          <w:szCs w:val="38"/>
        </w:rPr>
        <w:t xml:space="preserve"> </w:t>
      </w:r>
      <w:r>
        <w:rPr>
          <w:rFonts w:ascii="Calibri" w:eastAsia="Calibri" w:hAnsi="Calibri" w:cs="Calibri"/>
          <w:spacing w:val="-3"/>
          <w:sz w:val="38"/>
          <w:szCs w:val="38"/>
        </w:rPr>
        <w:t>Review</w:t>
      </w:r>
      <w:r>
        <w:rPr>
          <w:rFonts w:ascii="Calibri" w:eastAsia="Calibri" w:hAnsi="Calibri" w:cs="Calibri"/>
          <w:spacing w:val="-6"/>
          <w:sz w:val="38"/>
          <w:szCs w:val="38"/>
        </w:rPr>
        <w:t xml:space="preserve"> </w:t>
      </w:r>
      <w:r>
        <w:rPr>
          <w:rFonts w:ascii="Calibri" w:eastAsia="Calibri" w:hAnsi="Calibri" w:cs="Calibri"/>
          <w:spacing w:val="-1"/>
          <w:sz w:val="38"/>
          <w:szCs w:val="38"/>
        </w:rPr>
        <w:t>of</w:t>
      </w:r>
      <w:r>
        <w:rPr>
          <w:rFonts w:ascii="Calibri" w:eastAsia="Calibri" w:hAnsi="Calibri" w:cs="Calibri"/>
          <w:spacing w:val="-14"/>
          <w:sz w:val="38"/>
          <w:szCs w:val="38"/>
        </w:rPr>
        <w:t xml:space="preserve"> </w:t>
      </w:r>
      <w:r>
        <w:rPr>
          <w:rFonts w:ascii="Calibri" w:eastAsia="Calibri" w:hAnsi="Calibri" w:cs="Calibri"/>
          <w:spacing w:val="-2"/>
          <w:sz w:val="38"/>
          <w:szCs w:val="38"/>
        </w:rPr>
        <w:t>Australian</w:t>
      </w:r>
      <w:r>
        <w:rPr>
          <w:rFonts w:ascii="Calibri" w:eastAsia="Calibri" w:hAnsi="Calibri" w:cs="Calibri"/>
          <w:spacing w:val="-7"/>
          <w:sz w:val="38"/>
          <w:szCs w:val="38"/>
        </w:rPr>
        <w:t xml:space="preserve"> </w:t>
      </w:r>
      <w:r>
        <w:rPr>
          <w:rFonts w:ascii="Calibri" w:eastAsia="Calibri" w:hAnsi="Calibri" w:cs="Calibri"/>
          <w:spacing w:val="-1"/>
          <w:sz w:val="38"/>
          <w:szCs w:val="38"/>
        </w:rPr>
        <w:t>higher</w:t>
      </w:r>
      <w:r>
        <w:rPr>
          <w:rFonts w:ascii="Calibri" w:eastAsia="Calibri" w:hAnsi="Calibri" w:cs="Calibri"/>
          <w:spacing w:val="-7"/>
          <w:sz w:val="38"/>
          <w:szCs w:val="38"/>
        </w:rPr>
        <w:t xml:space="preserve"> </w:t>
      </w:r>
      <w:r>
        <w:rPr>
          <w:rFonts w:ascii="Calibri" w:eastAsia="Calibri" w:hAnsi="Calibri" w:cs="Calibri"/>
          <w:spacing w:val="-1"/>
          <w:sz w:val="38"/>
          <w:szCs w:val="38"/>
        </w:rPr>
        <w:t>education</w:t>
      </w:r>
      <w:r>
        <w:rPr>
          <w:rFonts w:ascii="Calibri" w:eastAsia="Calibri" w:hAnsi="Calibri" w:cs="Calibri"/>
          <w:spacing w:val="-12"/>
          <w:sz w:val="38"/>
          <w:szCs w:val="38"/>
        </w:rPr>
        <w:t xml:space="preserve"> </w:t>
      </w:r>
      <w:r>
        <w:rPr>
          <w:rFonts w:ascii="Calibri" w:eastAsia="Calibri" w:hAnsi="Calibri" w:cs="Calibri"/>
          <w:spacing w:val="-2"/>
          <w:sz w:val="38"/>
          <w:szCs w:val="38"/>
        </w:rPr>
        <w:t>(Bradley</w:t>
      </w:r>
      <w:r>
        <w:rPr>
          <w:rFonts w:ascii="Calibri" w:eastAsia="Calibri" w:hAnsi="Calibri" w:cs="Calibri"/>
          <w:spacing w:val="35"/>
          <w:w w:val="99"/>
          <w:sz w:val="38"/>
          <w:szCs w:val="38"/>
        </w:rPr>
        <w:t xml:space="preserve"> </w:t>
      </w:r>
      <w:r>
        <w:rPr>
          <w:rFonts w:ascii="Calibri" w:eastAsia="Calibri" w:hAnsi="Calibri" w:cs="Calibri"/>
          <w:spacing w:val="-2"/>
          <w:sz w:val="38"/>
          <w:szCs w:val="38"/>
        </w:rPr>
        <w:t>Report)</w:t>
      </w:r>
      <w:r>
        <w:rPr>
          <w:rFonts w:ascii="Calibri" w:eastAsia="Calibri" w:hAnsi="Calibri" w:cs="Calibri"/>
          <w:spacing w:val="-10"/>
          <w:sz w:val="38"/>
          <w:szCs w:val="38"/>
        </w:rPr>
        <w:t xml:space="preserve"> </w:t>
      </w:r>
      <w:r>
        <w:rPr>
          <w:rFonts w:ascii="Calibri" w:eastAsia="Calibri" w:hAnsi="Calibri" w:cs="Calibri"/>
          <w:spacing w:val="-1"/>
          <w:sz w:val="38"/>
          <w:szCs w:val="38"/>
        </w:rPr>
        <w:t>commissioned</w:t>
      </w:r>
      <w:r>
        <w:rPr>
          <w:rFonts w:ascii="Calibri" w:eastAsia="Calibri" w:hAnsi="Calibri" w:cs="Calibri"/>
          <w:spacing w:val="-13"/>
          <w:sz w:val="38"/>
          <w:szCs w:val="38"/>
        </w:rPr>
        <w:t xml:space="preserve"> </w:t>
      </w:r>
      <w:r>
        <w:rPr>
          <w:rFonts w:ascii="Calibri" w:eastAsia="Calibri" w:hAnsi="Calibri" w:cs="Calibri"/>
          <w:spacing w:val="-2"/>
          <w:sz w:val="38"/>
          <w:szCs w:val="38"/>
        </w:rPr>
        <w:t>by</w:t>
      </w:r>
      <w:r>
        <w:rPr>
          <w:rFonts w:ascii="Calibri" w:eastAsia="Calibri" w:hAnsi="Calibri" w:cs="Calibri"/>
          <w:spacing w:val="-11"/>
          <w:sz w:val="38"/>
          <w:szCs w:val="38"/>
        </w:rPr>
        <w:t xml:space="preserve"> </w:t>
      </w:r>
      <w:r>
        <w:rPr>
          <w:rFonts w:ascii="Calibri" w:eastAsia="Calibri" w:hAnsi="Calibri" w:cs="Calibri"/>
          <w:sz w:val="38"/>
          <w:szCs w:val="38"/>
        </w:rPr>
        <w:t>the</w:t>
      </w:r>
      <w:r>
        <w:rPr>
          <w:rFonts w:ascii="Calibri" w:eastAsia="Calibri" w:hAnsi="Calibri" w:cs="Calibri"/>
          <w:spacing w:val="-12"/>
          <w:sz w:val="38"/>
          <w:szCs w:val="38"/>
        </w:rPr>
        <w:t xml:space="preserve"> </w:t>
      </w:r>
      <w:r>
        <w:rPr>
          <w:rFonts w:ascii="Calibri" w:eastAsia="Calibri" w:hAnsi="Calibri" w:cs="Calibri"/>
          <w:spacing w:val="-2"/>
          <w:sz w:val="38"/>
          <w:szCs w:val="38"/>
        </w:rPr>
        <w:t>Australian</w:t>
      </w:r>
      <w:r>
        <w:rPr>
          <w:rFonts w:ascii="Calibri" w:eastAsia="Calibri" w:hAnsi="Calibri" w:cs="Calibri"/>
          <w:spacing w:val="-8"/>
          <w:sz w:val="38"/>
          <w:szCs w:val="38"/>
        </w:rPr>
        <w:t xml:space="preserve"> </w:t>
      </w:r>
      <w:r>
        <w:rPr>
          <w:rFonts w:ascii="Calibri" w:eastAsia="Calibri" w:hAnsi="Calibri" w:cs="Calibri"/>
          <w:spacing w:val="-2"/>
          <w:sz w:val="38"/>
          <w:szCs w:val="38"/>
        </w:rPr>
        <w:t>Government</w:t>
      </w:r>
      <w:r>
        <w:rPr>
          <w:rFonts w:ascii="Calibri" w:eastAsia="Calibri" w:hAnsi="Calibri" w:cs="Calibri"/>
          <w:spacing w:val="-8"/>
          <w:sz w:val="38"/>
          <w:szCs w:val="38"/>
        </w:rPr>
        <w:t xml:space="preserve"> </w:t>
      </w:r>
      <w:r>
        <w:rPr>
          <w:rFonts w:ascii="Calibri" w:eastAsia="Calibri" w:hAnsi="Calibri" w:cs="Calibri"/>
          <w:spacing w:val="-1"/>
          <w:sz w:val="38"/>
          <w:szCs w:val="38"/>
        </w:rPr>
        <w:t>in</w:t>
      </w:r>
      <w:r>
        <w:rPr>
          <w:rFonts w:ascii="Calibri" w:eastAsia="Calibri" w:hAnsi="Calibri" w:cs="Calibri"/>
          <w:spacing w:val="31"/>
          <w:w w:val="99"/>
          <w:sz w:val="38"/>
          <w:szCs w:val="38"/>
        </w:rPr>
        <w:t xml:space="preserve"> </w:t>
      </w:r>
      <w:r>
        <w:rPr>
          <w:rFonts w:ascii="Calibri" w:eastAsia="Calibri" w:hAnsi="Calibri" w:cs="Calibri"/>
          <w:spacing w:val="-1"/>
          <w:sz w:val="38"/>
          <w:szCs w:val="38"/>
        </w:rPr>
        <w:t>2008</w:t>
      </w:r>
      <w:r>
        <w:rPr>
          <w:rFonts w:ascii="Calibri" w:eastAsia="Calibri" w:hAnsi="Calibri" w:cs="Calibri"/>
          <w:spacing w:val="-11"/>
          <w:sz w:val="38"/>
          <w:szCs w:val="38"/>
        </w:rPr>
        <w:t xml:space="preserve"> </w:t>
      </w:r>
      <w:r>
        <w:rPr>
          <w:rFonts w:ascii="Calibri" w:eastAsia="Calibri" w:hAnsi="Calibri" w:cs="Calibri"/>
          <w:spacing w:val="-2"/>
          <w:sz w:val="38"/>
          <w:szCs w:val="38"/>
        </w:rPr>
        <w:t>noted,</w:t>
      </w:r>
      <w:r>
        <w:rPr>
          <w:rFonts w:ascii="Calibri" w:eastAsia="Calibri" w:hAnsi="Calibri" w:cs="Calibri"/>
          <w:spacing w:val="-8"/>
          <w:sz w:val="38"/>
          <w:szCs w:val="38"/>
        </w:rPr>
        <w:t xml:space="preserve"> </w:t>
      </w:r>
      <w:r>
        <w:rPr>
          <w:rFonts w:ascii="Calibri" w:eastAsia="Calibri" w:hAnsi="Calibri" w:cs="Calibri"/>
          <w:spacing w:val="-1"/>
          <w:sz w:val="38"/>
          <w:szCs w:val="38"/>
        </w:rPr>
        <w:t>‘Indigenous</w:t>
      </w:r>
      <w:r>
        <w:rPr>
          <w:rFonts w:ascii="Calibri" w:eastAsia="Calibri" w:hAnsi="Calibri" w:cs="Calibri"/>
          <w:spacing w:val="-6"/>
          <w:sz w:val="38"/>
          <w:szCs w:val="38"/>
        </w:rPr>
        <w:t xml:space="preserve"> </w:t>
      </w:r>
      <w:r>
        <w:rPr>
          <w:rFonts w:ascii="Calibri" w:eastAsia="Calibri" w:hAnsi="Calibri" w:cs="Calibri"/>
          <w:spacing w:val="-1"/>
          <w:sz w:val="38"/>
          <w:szCs w:val="38"/>
        </w:rPr>
        <w:t>people,</w:t>
      </w:r>
      <w:r>
        <w:rPr>
          <w:rFonts w:ascii="Calibri" w:eastAsia="Calibri" w:hAnsi="Calibri" w:cs="Calibri"/>
          <w:spacing w:val="-7"/>
          <w:sz w:val="38"/>
          <w:szCs w:val="38"/>
        </w:rPr>
        <w:t xml:space="preserve"> </w:t>
      </w:r>
      <w:r>
        <w:rPr>
          <w:rFonts w:ascii="Calibri" w:eastAsia="Calibri" w:hAnsi="Calibri" w:cs="Calibri"/>
          <w:spacing w:val="-1"/>
          <w:sz w:val="38"/>
          <w:szCs w:val="38"/>
        </w:rPr>
        <w:t>people</w:t>
      </w:r>
      <w:r>
        <w:rPr>
          <w:rFonts w:ascii="Calibri" w:eastAsia="Calibri" w:hAnsi="Calibri" w:cs="Calibri"/>
          <w:spacing w:val="-8"/>
          <w:sz w:val="38"/>
          <w:szCs w:val="38"/>
        </w:rPr>
        <w:t xml:space="preserve"> </w:t>
      </w:r>
      <w:r>
        <w:rPr>
          <w:rFonts w:ascii="Calibri" w:eastAsia="Calibri" w:hAnsi="Calibri" w:cs="Calibri"/>
          <w:spacing w:val="-1"/>
          <w:sz w:val="38"/>
          <w:szCs w:val="38"/>
        </w:rPr>
        <w:t>with</w:t>
      </w:r>
      <w:r>
        <w:rPr>
          <w:rFonts w:ascii="Calibri" w:eastAsia="Calibri" w:hAnsi="Calibri" w:cs="Calibri"/>
          <w:spacing w:val="-9"/>
          <w:sz w:val="38"/>
          <w:szCs w:val="38"/>
        </w:rPr>
        <w:t xml:space="preserve"> </w:t>
      </w:r>
      <w:r>
        <w:rPr>
          <w:rFonts w:ascii="Calibri" w:eastAsia="Calibri" w:hAnsi="Calibri" w:cs="Calibri"/>
          <w:spacing w:val="-2"/>
          <w:sz w:val="38"/>
          <w:szCs w:val="38"/>
        </w:rPr>
        <w:t>low</w:t>
      </w:r>
      <w:r>
        <w:rPr>
          <w:rFonts w:ascii="Calibri" w:eastAsia="Calibri" w:hAnsi="Calibri" w:cs="Calibri"/>
          <w:spacing w:val="-9"/>
          <w:sz w:val="38"/>
          <w:szCs w:val="38"/>
        </w:rPr>
        <w:t xml:space="preserve"> </w:t>
      </w:r>
      <w:r>
        <w:rPr>
          <w:rFonts w:ascii="Calibri" w:eastAsia="Calibri" w:hAnsi="Calibri" w:cs="Calibri"/>
          <w:spacing w:val="-1"/>
          <w:sz w:val="38"/>
          <w:szCs w:val="38"/>
        </w:rPr>
        <w:t>socio-</w:t>
      </w:r>
      <w:r>
        <w:rPr>
          <w:rFonts w:ascii="Calibri" w:eastAsia="Calibri" w:hAnsi="Calibri" w:cs="Calibri"/>
          <w:spacing w:val="39"/>
          <w:w w:val="99"/>
          <w:sz w:val="38"/>
          <w:szCs w:val="38"/>
        </w:rPr>
        <w:t xml:space="preserve"> </w:t>
      </w:r>
      <w:r>
        <w:rPr>
          <w:rFonts w:ascii="Calibri" w:eastAsia="Calibri" w:hAnsi="Calibri" w:cs="Calibri"/>
          <w:spacing w:val="-1"/>
          <w:sz w:val="38"/>
          <w:szCs w:val="38"/>
        </w:rPr>
        <w:t>economic</w:t>
      </w:r>
      <w:r>
        <w:rPr>
          <w:rFonts w:ascii="Calibri" w:eastAsia="Calibri" w:hAnsi="Calibri" w:cs="Calibri"/>
          <w:spacing w:val="-11"/>
          <w:sz w:val="38"/>
          <w:szCs w:val="38"/>
        </w:rPr>
        <w:t xml:space="preserve"> </w:t>
      </w:r>
      <w:r>
        <w:rPr>
          <w:rFonts w:ascii="Calibri" w:eastAsia="Calibri" w:hAnsi="Calibri" w:cs="Calibri"/>
          <w:spacing w:val="-2"/>
          <w:sz w:val="38"/>
          <w:szCs w:val="38"/>
        </w:rPr>
        <w:t>status,</w:t>
      </w:r>
      <w:r>
        <w:rPr>
          <w:rFonts w:ascii="Calibri" w:eastAsia="Calibri" w:hAnsi="Calibri" w:cs="Calibri"/>
          <w:spacing w:val="-13"/>
          <w:sz w:val="38"/>
          <w:szCs w:val="38"/>
        </w:rPr>
        <w:t xml:space="preserve"> </w:t>
      </w:r>
      <w:r>
        <w:rPr>
          <w:rFonts w:ascii="Calibri" w:eastAsia="Calibri" w:hAnsi="Calibri" w:cs="Calibri"/>
          <w:spacing w:val="-1"/>
          <w:sz w:val="38"/>
          <w:szCs w:val="38"/>
        </w:rPr>
        <w:t>and</w:t>
      </w:r>
      <w:r>
        <w:rPr>
          <w:rFonts w:ascii="Calibri" w:eastAsia="Calibri" w:hAnsi="Calibri" w:cs="Calibri"/>
          <w:spacing w:val="-9"/>
          <w:sz w:val="38"/>
          <w:szCs w:val="38"/>
        </w:rPr>
        <w:t xml:space="preserve"> </w:t>
      </w:r>
      <w:r>
        <w:rPr>
          <w:rFonts w:ascii="Calibri" w:eastAsia="Calibri" w:hAnsi="Calibri" w:cs="Calibri"/>
          <w:spacing w:val="-1"/>
          <w:sz w:val="38"/>
          <w:szCs w:val="38"/>
        </w:rPr>
        <w:t>those</w:t>
      </w:r>
      <w:r>
        <w:rPr>
          <w:rFonts w:ascii="Calibri" w:eastAsia="Calibri" w:hAnsi="Calibri" w:cs="Calibri"/>
          <w:spacing w:val="-12"/>
          <w:sz w:val="38"/>
          <w:szCs w:val="38"/>
        </w:rPr>
        <w:t xml:space="preserve"> </w:t>
      </w:r>
      <w:r>
        <w:rPr>
          <w:rFonts w:ascii="Calibri" w:eastAsia="Calibri" w:hAnsi="Calibri" w:cs="Calibri"/>
          <w:spacing w:val="-3"/>
          <w:sz w:val="38"/>
          <w:szCs w:val="38"/>
        </w:rPr>
        <w:t>from</w:t>
      </w:r>
      <w:r>
        <w:rPr>
          <w:rFonts w:ascii="Calibri" w:eastAsia="Calibri" w:hAnsi="Calibri" w:cs="Calibri"/>
          <w:spacing w:val="-9"/>
          <w:sz w:val="38"/>
          <w:szCs w:val="38"/>
        </w:rPr>
        <w:t xml:space="preserve"> </w:t>
      </w:r>
      <w:r>
        <w:rPr>
          <w:rFonts w:ascii="Calibri" w:eastAsia="Calibri" w:hAnsi="Calibri" w:cs="Calibri"/>
          <w:spacing w:val="-2"/>
          <w:sz w:val="38"/>
          <w:szCs w:val="38"/>
        </w:rPr>
        <w:t>regional</w:t>
      </w:r>
      <w:r>
        <w:rPr>
          <w:rFonts w:ascii="Calibri" w:eastAsia="Calibri" w:hAnsi="Calibri" w:cs="Calibri"/>
          <w:spacing w:val="-7"/>
          <w:sz w:val="38"/>
          <w:szCs w:val="38"/>
        </w:rPr>
        <w:t xml:space="preserve"> </w:t>
      </w:r>
      <w:r>
        <w:rPr>
          <w:rFonts w:ascii="Calibri" w:eastAsia="Calibri" w:hAnsi="Calibri" w:cs="Calibri"/>
          <w:spacing w:val="-1"/>
          <w:sz w:val="38"/>
          <w:szCs w:val="38"/>
        </w:rPr>
        <w:t>and</w:t>
      </w:r>
      <w:r>
        <w:rPr>
          <w:rFonts w:ascii="Calibri" w:eastAsia="Calibri" w:hAnsi="Calibri" w:cs="Calibri"/>
          <w:spacing w:val="-11"/>
          <w:sz w:val="38"/>
          <w:szCs w:val="38"/>
        </w:rPr>
        <w:t xml:space="preserve"> </w:t>
      </w:r>
      <w:r>
        <w:rPr>
          <w:rFonts w:ascii="Calibri" w:eastAsia="Calibri" w:hAnsi="Calibri" w:cs="Calibri"/>
          <w:spacing w:val="-2"/>
          <w:sz w:val="38"/>
          <w:szCs w:val="38"/>
        </w:rPr>
        <w:t>remote</w:t>
      </w:r>
      <w:r>
        <w:rPr>
          <w:rFonts w:ascii="Calibri" w:eastAsia="Calibri" w:hAnsi="Calibri" w:cs="Calibri"/>
          <w:spacing w:val="39"/>
          <w:w w:val="99"/>
          <w:sz w:val="38"/>
          <w:szCs w:val="38"/>
        </w:rPr>
        <w:t xml:space="preserve"> </w:t>
      </w:r>
      <w:r>
        <w:rPr>
          <w:rFonts w:ascii="Calibri" w:eastAsia="Calibri" w:hAnsi="Calibri" w:cs="Calibri"/>
          <w:spacing w:val="-1"/>
          <w:sz w:val="38"/>
          <w:szCs w:val="38"/>
        </w:rPr>
        <w:t>areas’</w:t>
      </w:r>
      <w:r>
        <w:rPr>
          <w:rFonts w:ascii="Calibri" w:eastAsia="Calibri" w:hAnsi="Calibri" w:cs="Calibri"/>
          <w:spacing w:val="-16"/>
          <w:sz w:val="38"/>
          <w:szCs w:val="38"/>
        </w:rPr>
        <w:t xml:space="preserve"> </w:t>
      </w:r>
      <w:r>
        <w:rPr>
          <w:rFonts w:ascii="Calibri" w:eastAsia="Calibri" w:hAnsi="Calibri" w:cs="Calibri"/>
          <w:spacing w:val="-2"/>
          <w:sz w:val="38"/>
          <w:szCs w:val="38"/>
        </w:rPr>
        <w:t>remain</w:t>
      </w:r>
      <w:r>
        <w:rPr>
          <w:rFonts w:ascii="Calibri" w:eastAsia="Calibri" w:hAnsi="Calibri" w:cs="Calibri"/>
          <w:spacing w:val="-15"/>
          <w:sz w:val="38"/>
          <w:szCs w:val="38"/>
        </w:rPr>
        <w:t xml:space="preserve"> </w:t>
      </w:r>
      <w:r>
        <w:rPr>
          <w:rFonts w:ascii="Calibri" w:eastAsia="Calibri" w:hAnsi="Calibri" w:cs="Calibri"/>
          <w:spacing w:val="-2"/>
          <w:sz w:val="38"/>
          <w:szCs w:val="38"/>
        </w:rPr>
        <w:t>under-represented</w:t>
      </w:r>
      <w:r>
        <w:rPr>
          <w:rFonts w:ascii="Calibri" w:eastAsia="Calibri" w:hAnsi="Calibri" w:cs="Calibri"/>
          <w:spacing w:val="-7"/>
          <w:sz w:val="38"/>
          <w:szCs w:val="38"/>
        </w:rPr>
        <w:t xml:space="preserve"> </w:t>
      </w:r>
      <w:r>
        <w:rPr>
          <w:rFonts w:ascii="Calibri" w:eastAsia="Calibri" w:hAnsi="Calibri" w:cs="Calibri"/>
          <w:spacing w:val="-1"/>
          <w:sz w:val="38"/>
          <w:szCs w:val="38"/>
        </w:rPr>
        <w:t>in</w:t>
      </w:r>
      <w:r>
        <w:rPr>
          <w:rFonts w:ascii="Calibri" w:eastAsia="Calibri" w:hAnsi="Calibri" w:cs="Calibri"/>
          <w:spacing w:val="-15"/>
          <w:sz w:val="38"/>
          <w:szCs w:val="38"/>
        </w:rPr>
        <w:t xml:space="preserve"> </w:t>
      </w:r>
      <w:r>
        <w:rPr>
          <w:rFonts w:ascii="Calibri" w:eastAsia="Calibri" w:hAnsi="Calibri" w:cs="Calibri"/>
          <w:spacing w:val="-1"/>
          <w:sz w:val="38"/>
          <w:szCs w:val="38"/>
        </w:rPr>
        <w:t>higher</w:t>
      </w:r>
      <w:r>
        <w:rPr>
          <w:rFonts w:ascii="Calibri" w:eastAsia="Calibri" w:hAnsi="Calibri" w:cs="Calibri"/>
          <w:spacing w:val="-10"/>
          <w:sz w:val="38"/>
          <w:szCs w:val="38"/>
        </w:rPr>
        <w:t xml:space="preserve"> </w:t>
      </w:r>
      <w:r>
        <w:rPr>
          <w:rFonts w:ascii="Calibri" w:eastAsia="Calibri" w:hAnsi="Calibri" w:cs="Calibri"/>
          <w:spacing w:val="-1"/>
          <w:sz w:val="38"/>
          <w:szCs w:val="38"/>
        </w:rPr>
        <w:t>education</w:t>
      </w:r>
      <w:r>
        <w:rPr>
          <w:rFonts w:ascii="Calibri" w:eastAsia="Calibri" w:hAnsi="Calibri" w:cs="Calibri"/>
          <w:spacing w:val="43"/>
          <w:w w:val="99"/>
          <w:sz w:val="38"/>
          <w:szCs w:val="38"/>
        </w:rPr>
        <w:t xml:space="preserve"> </w:t>
      </w:r>
      <w:r>
        <w:rPr>
          <w:rFonts w:ascii="Calibri" w:eastAsia="Calibri" w:hAnsi="Calibri" w:cs="Calibri"/>
          <w:spacing w:val="-3"/>
          <w:sz w:val="38"/>
          <w:szCs w:val="38"/>
        </w:rPr>
        <w:t>(</w:t>
      </w:r>
      <w:r>
        <w:rPr>
          <w:rFonts w:ascii="Calibri" w:eastAsia="Calibri" w:hAnsi="Calibri" w:cs="Calibri"/>
          <w:i/>
          <w:spacing w:val="-3"/>
          <w:sz w:val="38"/>
          <w:szCs w:val="38"/>
        </w:rPr>
        <w:t>Review</w:t>
      </w:r>
      <w:r>
        <w:rPr>
          <w:rFonts w:ascii="Calibri" w:eastAsia="Calibri" w:hAnsi="Calibri" w:cs="Calibri"/>
          <w:i/>
          <w:spacing w:val="-1"/>
          <w:sz w:val="38"/>
          <w:szCs w:val="38"/>
        </w:rPr>
        <w:t xml:space="preserve"> of</w:t>
      </w:r>
      <w:r>
        <w:rPr>
          <w:rFonts w:ascii="Calibri" w:eastAsia="Calibri" w:hAnsi="Calibri" w:cs="Calibri"/>
          <w:i/>
          <w:spacing w:val="-10"/>
          <w:sz w:val="38"/>
          <w:szCs w:val="38"/>
        </w:rPr>
        <w:t xml:space="preserve"> </w:t>
      </w:r>
      <w:r>
        <w:rPr>
          <w:rFonts w:ascii="Calibri" w:eastAsia="Calibri" w:hAnsi="Calibri" w:cs="Calibri"/>
          <w:i/>
          <w:spacing w:val="-2"/>
          <w:sz w:val="38"/>
          <w:szCs w:val="38"/>
        </w:rPr>
        <w:t>Australian</w:t>
      </w:r>
      <w:r>
        <w:rPr>
          <w:rFonts w:ascii="Calibri" w:eastAsia="Calibri" w:hAnsi="Calibri" w:cs="Calibri"/>
          <w:i/>
          <w:spacing w:val="-5"/>
          <w:sz w:val="38"/>
          <w:szCs w:val="38"/>
        </w:rPr>
        <w:t xml:space="preserve"> </w:t>
      </w:r>
      <w:r>
        <w:rPr>
          <w:rFonts w:ascii="Calibri" w:eastAsia="Calibri" w:hAnsi="Calibri" w:cs="Calibri"/>
          <w:i/>
          <w:spacing w:val="-1"/>
          <w:sz w:val="38"/>
          <w:szCs w:val="38"/>
        </w:rPr>
        <w:t>Higher</w:t>
      </w:r>
      <w:r>
        <w:rPr>
          <w:rFonts w:ascii="Calibri" w:eastAsia="Calibri" w:hAnsi="Calibri" w:cs="Calibri"/>
          <w:i/>
          <w:spacing w:val="-5"/>
          <w:sz w:val="38"/>
          <w:szCs w:val="38"/>
        </w:rPr>
        <w:t xml:space="preserve"> </w:t>
      </w:r>
      <w:r>
        <w:rPr>
          <w:rFonts w:ascii="Calibri" w:eastAsia="Calibri" w:hAnsi="Calibri" w:cs="Calibri"/>
          <w:i/>
          <w:spacing w:val="-2"/>
          <w:sz w:val="38"/>
          <w:szCs w:val="38"/>
        </w:rPr>
        <w:t>Education</w:t>
      </w:r>
      <w:r>
        <w:rPr>
          <w:rFonts w:ascii="Calibri" w:eastAsia="Calibri" w:hAnsi="Calibri" w:cs="Calibri"/>
          <w:spacing w:val="-2"/>
          <w:sz w:val="38"/>
          <w:szCs w:val="38"/>
        </w:rPr>
        <w:t>,</w:t>
      </w:r>
      <w:r>
        <w:rPr>
          <w:rFonts w:ascii="Calibri" w:eastAsia="Calibri" w:hAnsi="Calibri" w:cs="Calibri"/>
          <w:spacing w:val="-7"/>
          <w:sz w:val="38"/>
          <w:szCs w:val="38"/>
        </w:rPr>
        <w:t xml:space="preserve"> </w:t>
      </w:r>
      <w:r>
        <w:rPr>
          <w:rFonts w:ascii="Calibri" w:eastAsia="Calibri" w:hAnsi="Calibri" w:cs="Calibri"/>
          <w:spacing w:val="-1"/>
          <w:sz w:val="38"/>
          <w:szCs w:val="38"/>
        </w:rPr>
        <w:t>xii)</w:t>
      </w:r>
      <w:r>
        <w:rPr>
          <w:rFonts w:ascii="Calibri" w:eastAsia="Calibri" w:hAnsi="Calibri" w:cs="Calibri"/>
          <w:spacing w:val="-7"/>
          <w:sz w:val="38"/>
          <w:szCs w:val="38"/>
        </w:rPr>
        <w:t xml:space="preserve"> </w:t>
      </w:r>
      <w:r>
        <w:rPr>
          <w:rFonts w:ascii="Calibri" w:eastAsia="Calibri" w:hAnsi="Calibri" w:cs="Calibri"/>
          <w:sz w:val="38"/>
          <w:szCs w:val="38"/>
        </w:rPr>
        <w:t>.</w:t>
      </w:r>
    </w:p>
    <w:p w:rsidR="009A02E8" w:rsidRDefault="009A02E8">
      <w:pPr>
        <w:spacing w:before="4"/>
        <w:rPr>
          <w:rFonts w:ascii="Calibri" w:eastAsia="Calibri" w:hAnsi="Calibri" w:cs="Calibri"/>
          <w:sz w:val="37"/>
          <w:szCs w:val="37"/>
        </w:rPr>
      </w:pPr>
    </w:p>
    <w:p w:rsidR="009A02E8" w:rsidRDefault="005473F7" w:rsidP="00BA3E80">
      <w:pPr>
        <w:spacing w:line="456" w:lineRule="exact"/>
        <w:ind w:left="321" w:right="-44"/>
        <w:rPr>
          <w:rFonts w:ascii="Calibri" w:eastAsia="Calibri" w:hAnsi="Calibri" w:cs="Calibri"/>
          <w:sz w:val="38"/>
          <w:szCs w:val="38"/>
        </w:rPr>
      </w:pPr>
      <w:r>
        <w:rPr>
          <w:rFonts w:ascii="Calibri"/>
          <w:spacing w:val="-2"/>
          <w:sz w:val="38"/>
        </w:rPr>
        <w:t>There</w:t>
      </w:r>
      <w:r>
        <w:rPr>
          <w:rFonts w:ascii="Calibri"/>
          <w:spacing w:val="-7"/>
          <w:sz w:val="38"/>
        </w:rPr>
        <w:t xml:space="preserve"> </w:t>
      </w:r>
      <w:r>
        <w:rPr>
          <w:rFonts w:ascii="Calibri"/>
          <w:spacing w:val="-1"/>
          <w:sz w:val="38"/>
        </w:rPr>
        <w:t>is</w:t>
      </w:r>
      <w:r>
        <w:rPr>
          <w:rFonts w:ascii="Calibri"/>
          <w:spacing w:val="-6"/>
          <w:sz w:val="38"/>
        </w:rPr>
        <w:t xml:space="preserve"> </w:t>
      </w:r>
      <w:r>
        <w:rPr>
          <w:rFonts w:ascii="Calibri"/>
          <w:sz w:val="38"/>
        </w:rPr>
        <w:t>a</w:t>
      </w:r>
      <w:r>
        <w:rPr>
          <w:rFonts w:ascii="Calibri"/>
          <w:spacing w:val="-9"/>
          <w:sz w:val="38"/>
        </w:rPr>
        <w:t xml:space="preserve"> </w:t>
      </w:r>
      <w:r>
        <w:rPr>
          <w:rFonts w:ascii="Calibri"/>
          <w:spacing w:val="-1"/>
          <w:sz w:val="38"/>
        </w:rPr>
        <w:t>need</w:t>
      </w:r>
      <w:r>
        <w:rPr>
          <w:rFonts w:ascii="Calibri"/>
          <w:spacing w:val="-7"/>
          <w:sz w:val="38"/>
        </w:rPr>
        <w:t xml:space="preserve"> </w:t>
      </w:r>
      <w:r>
        <w:rPr>
          <w:rFonts w:ascii="Calibri"/>
          <w:spacing w:val="-3"/>
          <w:sz w:val="38"/>
        </w:rPr>
        <w:t>for</w:t>
      </w:r>
      <w:r>
        <w:rPr>
          <w:rFonts w:ascii="Calibri"/>
          <w:spacing w:val="-7"/>
          <w:sz w:val="38"/>
        </w:rPr>
        <w:t xml:space="preserve"> </w:t>
      </w:r>
      <w:r>
        <w:rPr>
          <w:rFonts w:ascii="Calibri"/>
          <w:spacing w:val="-2"/>
          <w:sz w:val="38"/>
        </w:rPr>
        <w:t>Australia</w:t>
      </w:r>
      <w:r>
        <w:rPr>
          <w:rFonts w:ascii="Calibri"/>
          <w:spacing w:val="-5"/>
          <w:sz w:val="38"/>
        </w:rPr>
        <w:t xml:space="preserve"> </w:t>
      </w:r>
      <w:r>
        <w:rPr>
          <w:rFonts w:ascii="Calibri"/>
          <w:spacing w:val="-3"/>
          <w:sz w:val="38"/>
        </w:rPr>
        <w:t>to</w:t>
      </w:r>
      <w:r>
        <w:rPr>
          <w:rFonts w:ascii="Calibri"/>
          <w:spacing w:val="-5"/>
          <w:sz w:val="38"/>
        </w:rPr>
        <w:t xml:space="preserve"> </w:t>
      </w:r>
      <w:r>
        <w:rPr>
          <w:rFonts w:ascii="Calibri"/>
          <w:spacing w:val="-1"/>
          <w:sz w:val="38"/>
        </w:rPr>
        <w:t>increase</w:t>
      </w:r>
      <w:r>
        <w:rPr>
          <w:rFonts w:ascii="Calibri"/>
          <w:spacing w:val="-8"/>
          <w:sz w:val="38"/>
        </w:rPr>
        <w:t xml:space="preserve"> </w:t>
      </w:r>
      <w:r>
        <w:rPr>
          <w:rFonts w:ascii="Calibri"/>
          <w:sz w:val="38"/>
        </w:rPr>
        <w:t>the</w:t>
      </w:r>
      <w:r>
        <w:rPr>
          <w:rFonts w:ascii="Calibri"/>
          <w:spacing w:val="-6"/>
          <w:sz w:val="38"/>
        </w:rPr>
        <w:t xml:space="preserve"> </w:t>
      </w:r>
      <w:r>
        <w:rPr>
          <w:rFonts w:ascii="Calibri"/>
          <w:spacing w:val="-1"/>
          <w:sz w:val="38"/>
        </w:rPr>
        <w:t>number</w:t>
      </w:r>
      <w:r>
        <w:rPr>
          <w:rFonts w:ascii="Calibri"/>
          <w:spacing w:val="-6"/>
          <w:sz w:val="38"/>
        </w:rPr>
        <w:t xml:space="preserve"> </w:t>
      </w:r>
      <w:r>
        <w:rPr>
          <w:rFonts w:ascii="Calibri"/>
          <w:spacing w:val="-1"/>
          <w:sz w:val="38"/>
        </w:rPr>
        <w:t>of</w:t>
      </w:r>
      <w:r>
        <w:rPr>
          <w:rFonts w:ascii="Calibri"/>
          <w:spacing w:val="25"/>
          <w:w w:val="99"/>
          <w:sz w:val="38"/>
        </w:rPr>
        <w:t xml:space="preserve"> </w:t>
      </w:r>
      <w:r>
        <w:rPr>
          <w:rFonts w:ascii="Calibri"/>
          <w:spacing w:val="-1"/>
          <w:sz w:val="38"/>
        </w:rPr>
        <w:t>highly</w:t>
      </w:r>
      <w:r>
        <w:rPr>
          <w:rFonts w:ascii="Calibri"/>
          <w:spacing w:val="-5"/>
          <w:sz w:val="38"/>
        </w:rPr>
        <w:t xml:space="preserve"> </w:t>
      </w:r>
      <w:r>
        <w:rPr>
          <w:rFonts w:ascii="Calibri"/>
          <w:spacing w:val="-1"/>
          <w:sz w:val="38"/>
        </w:rPr>
        <w:t>skilled</w:t>
      </w:r>
      <w:r>
        <w:rPr>
          <w:rFonts w:ascii="Calibri"/>
          <w:spacing w:val="-9"/>
          <w:sz w:val="38"/>
        </w:rPr>
        <w:t xml:space="preserve"> </w:t>
      </w:r>
      <w:r>
        <w:rPr>
          <w:rFonts w:ascii="Calibri"/>
          <w:spacing w:val="-1"/>
          <w:sz w:val="38"/>
        </w:rPr>
        <w:t>people</w:t>
      </w:r>
      <w:r>
        <w:rPr>
          <w:rFonts w:ascii="Calibri"/>
          <w:spacing w:val="-4"/>
          <w:sz w:val="38"/>
        </w:rPr>
        <w:t xml:space="preserve"> </w:t>
      </w:r>
      <w:r>
        <w:rPr>
          <w:rFonts w:ascii="Calibri"/>
          <w:spacing w:val="-2"/>
          <w:sz w:val="38"/>
        </w:rPr>
        <w:t>by</w:t>
      </w:r>
      <w:r>
        <w:rPr>
          <w:rFonts w:ascii="Calibri"/>
          <w:spacing w:val="-8"/>
          <w:sz w:val="38"/>
        </w:rPr>
        <w:t xml:space="preserve"> </w:t>
      </w:r>
      <w:r>
        <w:rPr>
          <w:rFonts w:ascii="Calibri"/>
          <w:spacing w:val="-1"/>
          <w:sz w:val="38"/>
        </w:rPr>
        <w:t>increasing</w:t>
      </w:r>
      <w:r>
        <w:rPr>
          <w:rFonts w:ascii="Calibri"/>
          <w:spacing w:val="-8"/>
          <w:sz w:val="38"/>
        </w:rPr>
        <w:t xml:space="preserve"> </w:t>
      </w:r>
      <w:r>
        <w:rPr>
          <w:rFonts w:ascii="Calibri"/>
          <w:spacing w:val="-1"/>
          <w:sz w:val="38"/>
        </w:rPr>
        <w:t>the</w:t>
      </w:r>
      <w:r>
        <w:rPr>
          <w:rFonts w:ascii="Calibri"/>
          <w:spacing w:val="-8"/>
          <w:sz w:val="38"/>
        </w:rPr>
        <w:t xml:space="preserve"> </w:t>
      </w:r>
      <w:r>
        <w:rPr>
          <w:rFonts w:ascii="Calibri"/>
          <w:spacing w:val="-1"/>
          <w:sz w:val="38"/>
        </w:rPr>
        <w:t>opportunities</w:t>
      </w:r>
      <w:r>
        <w:rPr>
          <w:rFonts w:ascii="Calibri"/>
          <w:spacing w:val="-5"/>
          <w:sz w:val="38"/>
        </w:rPr>
        <w:t xml:space="preserve"> for</w:t>
      </w:r>
      <w:r>
        <w:rPr>
          <w:rFonts w:ascii="Calibri"/>
          <w:spacing w:val="34"/>
          <w:w w:val="99"/>
          <w:sz w:val="38"/>
        </w:rPr>
        <w:t xml:space="preserve"> </w:t>
      </w:r>
      <w:r>
        <w:rPr>
          <w:rFonts w:ascii="Calibri"/>
          <w:spacing w:val="-1"/>
          <w:sz w:val="38"/>
        </w:rPr>
        <w:t>those</w:t>
      </w:r>
      <w:r>
        <w:rPr>
          <w:rFonts w:ascii="Calibri"/>
          <w:spacing w:val="-12"/>
          <w:sz w:val="38"/>
        </w:rPr>
        <w:t xml:space="preserve"> </w:t>
      </w:r>
      <w:r>
        <w:rPr>
          <w:rFonts w:ascii="Calibri"/>
          <w:spacing w:val="-2"/>
          <w:sz w:val="38"/>
        </w:rPr>
        <w:t>under-represented</w:t>
      </w:r>
      <w:r>
        <w:rPr>
          <w:rFonts w:ascii="Calibri"/>
          <w:spacing w:val="-6"/>
          <w:sz w:val="38"/>
        </w:rPr>
        <w:t xml:space="preserve"> </w:t>
      </w:r>
      <w:r>
        <w:rPr>
          <w:rFonts w:ascii="Calibri"/>
          <w:spacing w:val="-1"/>
          <w:sz w:val="38"/>
        </w:rPr>
        <w:t>within</w:t>
      </w:r>
      <w:r>
        <w:rPr>
          <w:rFonts w:ascii="Calibri"/>
          <w:spacing w:val="-7"/>
          <w:sz w:val="38"/>
        </w:rPr>
        <w:t xml:space="preserve"> </w:t>
      </w:r>
      <w:r>
        <w:rPr>
          <w:rFonts w:ascii="Calibri"/>
          <w:sz w:val="38"/>
        </w:rPr>
        <w:t>the</w:t>
      </w:r>
      <w:r>
        <w:rPr>
          <w:rFonts w:ascii="Calibri"/>
          <w:spacing w:val="-11"/>
          <w:sz w:val="38"/>
        </w:rPr>
        <w:t xml:space="preserve"> </w:t>
      </w:r>
      <w:r>
        <w:rPr>
          <w:rFonts w:ascii="Calibri"/>
          <w:spacing w:val="-5"/>
          <w:sz w:val="38"/>
        </w:rPr>
        <w:t>system</w:t>
      </w:r>
      <w:r>
        <w:rPr>
          <w:rFonts w:ascii="Calibri"/>
          <w:spacing w:val="-17"/>
          <w:sz w:val="38"/>
        </w:rPr>
        <w:t xml:space="preserve"> </w:t>
      </w:r>
      <w:r>
        <w:rPr>
          <w:rFonts w:ascii="Calibri"/>
          <w:spacing w:val="-3"/>
          <w:sz w:val="38"/>
        </w:rPr>
        <w:t>to</w:t>
      </w:r>
      <w:r>
        <w:rPr>
          <w:rFonts w:ascii="Calibri"/>
          <w:spacing w:val="51"/>
          <w:w w:val="99"/>
          <w:sz w:val="38"/>
        </w:rPr>
        <w:t xml:space="preserve"> </w:t>
      </w:r>
      <w:r>
        <w:rPr>
          <w:rFonts w:ascii="Calibri"/>
          <w:spacing w:val="-2"/>
          <w:sz w:val="38"/>
        </w:rPr>
        <w:t>participate</w:t>
      </w:r>
      <w:r>
        <w:rPr>
          <w:rFonts w:ascii="Calibri"/>
          <w:spacing w:val="-10"/>
          <w:sz w:val="38"/>
        </w:rPr>
        <w:t xml:space="preserve"> </w:t>
      </w:r>
      <w:r>
        <w:rPr>
          <w:rFonts w:ascii="Calibri"/>
          <w:spacing w:val="-1"/>
          <w:sz w:val="38"/>
        </w:rPr>
        <w:t>in</w:t>
      </w:r>
      <w:r>
        <w:rPr>
          <w:rFonts w:ascii="Calibri"/>
          <w:spacing w:val="-12"/>
          <w:sz w:val="38"/>
        </w:rPr>
        <w:t xml:space="preserve"> </w:t>
      </w:r>
      <w:r>
        <w:rPr>
          <w:rFonts w:ascii="Calibri"/>
          <w:spacing w:val="-1"/>
          <w:sz w:val="38"/>
        </w:rPr>
        <w:t>higher</w:t>
      </w:r>
      <w:r>
        <w:rPr>
          <w:rFonts w:ascii="Calibri"/>
          <w:spacing w:val="-8"/>
          <w:sz w:val="38"/>
        </w:rPr>
        <w:t xml:space="preserve"> </w:t>
      </w:r>
      <w:r>
        <w:rPr>
          <w:rFonts w:ascii="Calibri"/>
          <w:spacing w:val="-1"/>
          <w:sz w:val="38"/>
        </w:rPr>
        <w:t>education</w:t>
      </w:r>
      <w:r>
        <w:rPr>
          <w:rFonts w:ascii="Calibri"/>
          <w:spacing w:val="-10"/>
          <w:sz w:val="38"/>
        </w:rPr>
        <w:t xml:space="preserve"> </w:t>
      </w:r>
      <w:r>
        <w:rPr>
          <w:rFonts w:ascii="Calibri"/>
          <w:spacing w:val="-3"/>
          <w:sz w:val="38"/>
        </w:rPr>
        <w:t>(</w:t>
      </w:r>
      <w:r>
        <w:rPr>
          <w:rFonts w:ascii="Calibri"/>
          <w:i/>
          <w:spacing w:val="-3"/>
          <w:sz w:val="38"/>
        </w:rPr>
        <w:t xml:space="preserve">Review </w:t>
      </w:r>
      <w:r>
        <w:rPr>
          <w:rFonts w:ascii="Calibri"/>
          <w:i/>
          <w:spacing w:val="-1"/>
          <w:sz w:val="38"/>
        </w:rPr>
        <w:t>of</w:t>
      </w:r>
      <w:r>
        <w:rPr>
          <w:rFonts w:ascii="Calibri"/>
          <w:i/>
          <w:spacing w:val="-15"/>
          <w:sz w:val="38"/>
        </w:rPr>
        <w:t xml:space="preserve"> </w:t>
      </w:r>
      <w:r>
        <w:rPr>
          <w:rFonts w:ascii="Calibri"/>
          <w:i/>
          <w:spacing w:val="-2"/>
          <w:sz w:val="38"/>
        </w:rPr>
        <w:t>Australian</w:t>
      </w:r>
      <w:r>
        <w:rPr>
          <w:rFonts w:ascii="Calibri"/>
          <w:i/>
          <w:spacing w:val="50"/>
          <w:w w:val="99"/>
          <w:sz w:val="38"/>
        </w:rPr>
        <w:t xml:space="preserve"> </w:t>
      </w:r>
      <w:r>
        <w:rPr>
          <w:rFonts w:ascii="Calibri"/>
          <w:i/>
          <w:spacing w:val="-1"/>
          <w:sz w:val="38"/>
        </w:rPr>
        <w:t>Higher</w:t>
      </w:r>
      <w:r>
        <w:rPr>
          <w:rFonts w:ascii="Calibri"/>
          <w:i/>
          <w:spacing w:val="-5"/>
          <w:sz w:val="38"/>
        </w:rPr>
        <w:t xml:space="preserve"> </w:t>
      </w:r>
      <w:r>
        <w:rPr>
          <w:rFonts w:ascii="Calibri"/>
          <w:i/>
          <w:spacing w:val="-2"/>
          <w:sz w:val="38"/>
        </w:rPr>
        <w:t>Education</w:t>
      </w:r>
      <w:r>
        <w:rPr>
          <w:rFonts w:ascii="Calibri"/>
          <w:spacing w:val="-2"/>
          <w:sz w:val="38"/>
        </w:rPr>
        <w:t>,</w:t>
      </w:r>
      <w:r>
        <w:rPr>
          <w:rFonts w:ascii="Calibri"/>
          <w:spacing w:val="-11"/>
          <w:sz w:val="38"/>
        </w:rPr>
        <w:t xml:space="preserve"> </w:t>
      </w:r>
      <w:r>
        <w:rPr>
          <w:rFonts w:ascii="Calibri"/>
          <w:spacing w:val="-1"/>
          <w:sz w:val="38"/>
        </w:rPr>
        <w:t>p.</w:t>
      </w:r>
      <w:r>
        <w:rPr>
          <w:rFonts w:ascii="Calibri"/>
          <w:spacing w:val="-11"/>
          <w:sz w:val="38"/>
        </w:rPr>
        <w:t xml:space="preserve"> </w:t>
      </w:r>
      <w:r>
        <w:rPr>
          <w:rFonts w:ascii="Calibri"/>
          <w:spacing w:val="-1"/>
          <w:sz w:val="38"/>
        </w:rPr>
        <w:t>xi).</w:t>
      </w:r>
    </w:p>
    <w:p w:rsidR="009A02E8" w:rsidRDefault="009A02E8">
      <w:pPr>
        <w:spacing w:line="456" w:lineRule="exact"/>
        <w:rPr>
          <w:rFonts w:ascii="Calibri" w:eastAsia="Calibri" w:hAnsi="Calibri" w:cs="Calibri"/>
          <w:sz w:val="38"/>
          <w:szCs w:val="38"/>
        </w:rPr>
        <w:sectPr w:rsidR="009A02E8">
          <w:pgSz w:w="14400" w:h="10800" w:orient="landscape"/>
          <w:pgMar w:top="660" w:right="2060" w:bottom="280" w:left="760" w:header="720" w:footer="720" w:gutter="0"/>
          <w:cols w:space="720"/>
        </w:sectPr>
      </w:pPr>
    </w:p>
    <w:p w:rsidR="009A02E8" w:rsidRDefault="005473F7">
      <w:pPr>
        <w:pStyle w:val="Heading3"/>
        <w:ind w:left="104"/>
      </w:pPr>
      <w:bookmarkStart w:id="4" w:name="Transforming_Australia’s_Higher_Educatio"/>
      <w:bookmarkEnd w:id="4"/>
      <w:r>
        <w:rPr>
          <w:color w:val="003768"/>
          <w:spacing w:val="-24"/>
        </w:rPr>
        <w:lastRenderedPageBreak/>
        <w:t>T</w:t>
      </w:r>
      <w:r>
        <w:rPr>
          <w:color w:val="003768"/>
          <w:spacing w:val="1"/>
        </w:rPr>
        <w:t>rans</w:t>
      </w:r>
      <w:r>
        <w:rPr>
          <w:color w:val="003768"/>
        </w:rPr>
        <w:t>f</w:t>
      </w:r>
      <w:r>
        <w:rPr>
          <w:color w:val="003768"/>
          <w:spacing w:val="1"/>
        </w:rPr>
        <w:t>or</w:t>
      </w:r>
      <w:r>
        <w:rPr>
          <w:color w:val="003768"/>
          <w:spacing w:val="-1"/>
        </w:rPr>
        <w:t>m</w:t>
      </w:r>
      <w:r>
        <w:rPr>
          <w:color w:val="003768"/>
        </w:rPr>
        <w:t>i</w:t>
      </w:r>
      <w:r>
        <w:rPr>
          <w:color w:val="003768"/>
          <w:spacing w:val="1"/>
        </w:rPr>
        <w:t>n</w:t>
      </w:r>
      <w:r>
        <w:rPr>
          <w:color w:val="003768"/>
        </w:rPr>
        <w:t>g</w:t>
      </w:r>
      <w:r>
        <w:rPr>
          <w:color w:val="003768"/>
          <w:spacing w:val="-51"/>
        </w:rPr>
        <w:t xml:space="preserve"> </w:t>
      </w:r>
      <w:r>
        <w:rPr>
          <w:color w:val="003768"/>
          <w:spacing w:val="-1"/>
        </w:rPr>
        <w:t>A</w:t>
      </w:r>
      <w:r>
        <w:rPr>
          <w:color w:val="003768"/>
          <w:spacing w:val="1"/>
        </w:rPr>
        <w:t>us</w:t>
      </w:r>
      <w:r>
        <w:rPr>
          <w:color w:val="003768"/>
        </w:rPr>
        <w:t>t</w:t>
      </w:r>
      <w:r>
        <w:rPr>
          <w:color w:val="003768"/>
          <w:spacing w:val="1"/>
        </w:rPr>
        <w:t>ra</w:t>
      </w:r>
      <w:r>
        <w:rPr>
          <w:color w:val="003768"/>
        </w:rPr>
        <w:t>li</w:t>
      </w:r>
      <w:r>
        <w:rPr>
          <w:color w:val="003768"/>
          <w:spacing w:val="1"/>
        </w:rPr>
        <w:t>a</w:t>
      </w:r>
      <w:r>
        <w:rPr>
          <w:color w:val="003768"/>
          <w:spacing w:val="-10"/>
        </w:rPr>
        <w:t>’</w:t>
      </w:r>
      <w:r>
        <w:rPr>
          <w:color w:val="003768"/>
        </w:rPr>
        <w:t>s</w:t>
      </w:r>
      <w:r>
        <w:rPr>
          <w:color w:val="003768"/>
          <w:spacing w:val="-29"/>
        </w:rPr>
        <w:t xml:space="preserve"> </w:t>
      </w:r>
      <w:r>
        <w:rPr>
          <w:color w:val="003768"/>
          <w:spacing w:val="-1"/>
        </w:rPr>
        <w:t>H</w:t>
      </w:r>
      <w:r>
        <w:rPr>
          <w:color w:val="003768"/>
        </w:rPr>
        <w:t>i</w:t>
      </w:r>
      <w:r>
        <w:rPr>
          <w:color w:val="003768"/>
          <w:spacing w:val="1"/>
        </w:rPr>
        <w:t>ghe</w:t>
      </w:r>
      <w:r>
        <w:rPr>
          <w:color w:val="003768"/>
        </w:rPr>
        <w:t>r</w:t>
      </w:r>
      <w:r>
        <w:rPr>
          <w:color w:val="003768"/>
          <w:spacing w:val="-28"/>
        </w:rPr>
        <w:t xml:space="preserve"> </w:t>
      </w:r>
      <w:r>
        <w:rPr>
          <w:color w:val="003768"/>
          <w:spacing w:val="-1"/>
        </w:rPr>
        <w:t>E</w:t>
      </w:r>
      <w:r>
        <w:rPr>
          <w:color w:val="003768"/>
          <w:spacing w:val="1"/>
        </w:rPr>
        <w:t>duca</w:t>
      </w:r>
      <w:r>
        <w:rPr>
          <w:color w:val="003768"/>
        </w:rPr>
        <w:t>ti</w:t>
      </w:r>
      <w:r>
        <w:rPr>
          <w:color w:val="003768"/>
          <w:spacing w:val="1"/>
        </w:rPr>
        <w:t>o</w:t>
      </w:r>
      <w:r>
        <w:rPr>
          <w:color w:val="003768"/>
        </w:rPr>
        <w:t>n</w:t>
      </w:r>
      <w:r>
        <w:rPr>
          <w:color w:val="003768"/>
          <w:spacing w:val="-29"/>
        </w:rPr>
        <w:t xml:space="preserve"> </w:t>
      </w:r>
      <w:r>
        <w:rPr>
          <w:color w:val="003768"/>
          <w:spacing w:val="-1"/>
        </w:rPr>
        <w:t>S</w:t>
      </w:r>
      <w:r>
        <w:rPr>
          <w:color w:val="003768"/>
          <w:spacing w:val="1"/>
        </w:rPr>
        <w:t>ys</w:t>
      </w:r>
      <w:r>
        <w:rPr>
          <w:color w:val="003768"/>
        </w:rPr>
        <w:t>t</w:t>
      </w:r>
      <w:r>
        <w:rPr>
          <w:color w:val="003768"/>
          <w:spacing w:val="1"/>
        </w:rPr>
        <w:t>em</w:t>
      </w:r>
    </w:p>
    <w:p w:rsidR="009A02E8" w:rsidRDefault="005473F7">
      <w:pPr>
        <w:numPr>
          <w:ilvl w:val="0"/>
          <w:numId w:val="24"/>
        </w:numPr>
        <w:tabs>
          <w:tab w:val="left" w:pos="916"/>
        </w:tabs>
        <w:spacing w:before="497" w:line="250" w:lineRule="auto"/>
        <w:ind w:right="2944" w:hanging="451"/>
        <w:rPr>
          <w:rFonts w:ascii="Arial" w:eastAsia="Arial" w:hAnsi="Arial" w:cs="Arial"/>
          <w:sz w:val="36"/>
          <w:szCs w:val="36"/>
        </w:rPr>
      </w:pPr>
      <w:r>
        <w:rPr>
          <w:rFonts w:ascii="Arial"/>
          <w:spacing w:val="-1"/>
          <w:sz w:val="36"/>
        </w:rPr>
        <w:t>By</w:t>
      </w:r>
      <w:r>
        <w:rPr>
          <w:rFonts w:ascii="Arial"/>
          <w:sz w:val="36"/>
        </w:rPr>
        <w:t xml:space="preserve"> </w:t>
      </w:r>
      <w:r>
        <w:rPr>
          <w:rFonts w:ascii="Arial"/>
          <w:spacing w:val="-2"/>
          <w:sz w:val="36"/>
        </w:rPr>
        <w:t>2025,</w:t>
      </w:r>
      <w:r>
        <w:rPr>
          <w:rFonts w:ascii="Arial"/>
          <w:spacing w:val="1"/>
          <w:sz w:val="36"/>
        </w:rPr>
        <w:t xml:space="preserve"> </w:t>
      </w:r>
      <w:r>
        <w:rPr>
          <w:rFonts w:ascii="Arial"/>
          <w:spacing w:val="-1"/>
          <w:sz w:val="36"/>
        </w:rPr>
        <w:t>40</w:t>
      </w:r>
      <w:r>
        <w:rPr>
          <w:rFonts w:ascii="Arial"/>
          <w:spacing w:val="2"/>
          <w:sz w:val="36"/>
        </w:rPr>
        <w:t xml:space="preserve"> </w:t>
      </w:r>
      <w:r>
        <w:rPr>
          <w:rFonts w:ascii="Arial"/>
          <w:spacing w:val="-2"/>
          <w:sz w:val="36"/>
        </w:rPr>
        <w:t>per</w:t>
      </w:r>
      <w:r>
        <w:rPr>
          <w:rFonts w:ascii="Arial"/>
          <w:sz w:val="36"/>
        </w:rPr>
        <w:t xml:space="preserve"> </w:t>
      </w:r>
      <w:r>
        <w:rPr>
          <w:rFonts w:ascii="Arial"/>
          <w:spacing w:val="-1"/>
          <w:sz w:val="36"/>
        </w:rPr>
        <w:t>cent</w:t>
      </w:r>
      <w:r>
        <w:rPr>
          <w:rFonts w:ascii="Arial"/>
          <w:spacing w:val="1"/>
          <w:sz w:val="36"/>
        </w:rPr>
        <w:t xml:space="preserve"> </w:t>
      </w:r>
      <w:r>
        <w:rPr>
          <w:rFonts w:ascii="Arial"/>
          <w:spacing w:val="-1"/>
          <w:sz w:val="36"/>
        </w:rPr>
        <w:t>of</w:t>
      </w:r>
      <w:r>
        <w:rPr>
          <w:rFonts w:ascii="Arial"/>
          <w:spacing w:val="1"/>
          <w:sz w:val="36"/>
        </w:rPr>
        <w:t xml:space="preserve"> </w:t>
      </w:r>
      <w:r>
        <w:rPr>
          <w:rFonts w:ascii="Arial"/>
          <w:spacing w:val="-1"/>
          <w:sz w:val="36"/>
        </w:rPr>
        <w:t>all</w:t>
      </w:r>
      <w:r>
        <w:rPr>
          <w:rFonts w:ascii="Arial"/>
          <w:sz w:val="36"/>
        </w:rPr>
        <w:t xml:space="preserve"> </w:t>
      </w:r>
      <w:r>
        <w:rPr>
          <w:rFonts w:ascii="Arial"/>
          <w:spacing w:val="-1"/>
          <w:sz w:val="36"/>
        </w:rPr>
        <w:t>25</w:t>
      </w:r>
      <w:r>
        <w:rPr>
          <w:rFonts w:ascii="Arial"/>
          <w:spacing w:val="2"/>
          <w:sz w:val="36"/>
        </w:rPr>
        <w:t xml:space="preserve"> </w:t>
      </w:r>
      <w:r>
        <w:rPr>
          <w:rFonts w:ascii="Arial"/>
          <w:sz w:val="36"/>
        </w:rPr>
        <w:t>to</w:t>
      </w:r>
      <w:r>
        <w:rPr>
          <w:rFonts w:ascii="Arial"/>
          <w:spacing w:val="-3"/>
          <w:sz w:val="36"/>
        </w:rPr>
        <w:t xml:space="preserve"> </w:t>
      </w:r>
      <w:r>
        <w:rPr>
          <w:rFonts w:ascii="Arial"/>
          <w:spacing w:val="-1"/>
          <w:sz w:val="36"/>
        </w:rPr>
        <w:t>34</w:t>
      </w:r>
      <w:r>
        <w:rPr>
          <w:rFonts w:ascii="Arial"/>
          <w:spacing w:val="2"/>
          <w:sz w:val="36"/>
        </w:rPr>
        <w:t xml:space="preserve"> </w:t>
      </w:r>
      <w:r>
        <w:rPr>
          <w:rFonts w:ascii="Arial"/>
          <w:spacing w:val="-3"/>
          <w:sz w:val="36"/>
        </w:rPr>
        <w:t>year</w:t>
      </w:r>
      <w:r>
        <w:rPr>
          <w:rFonts w:ascii="Arial"/>
          <w:spacing w:val="5"/>
          <w:sz w:val="36"/>
        </w:rPr>
        <w:t xml:space="preserve"> </w:t>
      </w:r>
      <w:r>
        <w:rPr>
          <w:rFonts w:ascii="Arial"/>
          <w:spacing w:val="-2"/>
          <w:sz w:val="36"/>
        </w:rPr>
        <w:t>olds</w:t>
      </w:r>
      <w:r>
        <w:rPr>
          <w:rFonts w:ascii="Arial"/>
          <w:spacing w:val="3"/>
          <w:sz w:val="36"/>
        </w:rPr>
        <w:t xml:space="preserve"> </w:t>
      </w:r>
      <w:r>
        <w:rPr>
          <w:rFonts w:ascii="Arial"/>
          <w:spacing w:val="-3"/>
          <w:sz w:val="36"/>
        </w:rPr>
        <w:t>will</w:t>
      </w:r>
      <w:r>
        <w:rPr>
          <w:rFonts w:ascii="Arial"/>
          <w:spacing w:val="9"/>
          <w:sz w:val="36"/>
        </w:rPr>
        <w:t xml:space="preserve"> </w:t>
      </w:r>
      <w:r>
        <w:rPr>
          <w:rFonts w:ascii="Arial"/>
          <w:spacing w:val="-2"/>
          <w:sz w:val="36"/>
        </w:rPr>
        <w:t>hold</w:t>
      </w:r>
      <w:r>
        <w:rPr>
          <w:rFonts w:ascii="Arial"/>
          <w:spacing w:val="2"/>
          <w:sz w:val="36"/>
        </w:rPr>
        <w:t xml:space="preserve"> </w:t>
      </w:r>
      <w:r>
        <w:rPr>
          <w:rFonts w:ascii="Arial"/>
          <w:sz w:val="36"/>
        </w:rPr>
        <w:t>a</w:t>
      </w:r>
      <w:r>
        <w:rPr>
          <w:rFonts w:ascii="Arial"/>
          <w:spacing w:val="33"/>
          <w:sz w:val="36"/>
        </w:rPr>
        <w:t xml:space="preserve"> </w:t>
      </w:r>
      <w:r>
        <w:rPr>
          <w:rFonts w:ascii="Arial"/>
          <w:spacing w:val="-2"/>
          <w:sz w:val="36"/>
        </w:rPr>
        <w:t>qualification</w:t>
      </w:r>
      <w:r>
        <w:rPr>
          <w:rFonts w:ascii="Arial"/>
          <w:spacing w:val="4"/>
          <w:sz w:val="36"/>
        </w:rPr>
        <w:t xml:space="preserve"> </w:t>
      </w:r>
      <w:r>
        <w:rPr>
          <w:rFonts w:ascii="Arial"/>
          <w:spacing w:val="-1"/>
          <w:sz w:val="36"/>
        </w:rPr>
        <w:t>at</w:t>
      </w:r>
      <w:r>
        <w:rPr>
          <w:rFonts w:ascii="Arial"/>
          <w:spacing w:val="1"/>
          <w:sz w:val="36"/>
        </w:rPr>
        <w:t xml:space="preserve"> </w:t>
      </w:r>
      <w:r>
        <w:rPr>
          <w:rFonts w:ascii="Arial"/>
          <w:spacing w:val="-2"/>
          <w:sz w:val="36"/>
        </w:rPr>
        <w:t>bachelor</w:t>
      </w:r>
      <w:r>
        <w:rPr>
          <w:rFonts w:ascii="Arial"/>
          <w:spacing w:val="5"/>
          <w:sz w:val="36"/>
        </w:rPr>
        <w:t xml:space="preserve"> </w:t>
      </w:r>
      <w:r>
        <w:rPr>
          <w:rFonts w:ascii="Arial"/>
          <w:spacing w:val="-1"/>
          <w:sz w:val="36"/>
        </w:rPr>
        <w:t>level</w:t>
      </w:r>
      <w:r>
        <w:rPr>
          <w:rFonts w:ascii="Arial"/>
          <w:spacing w:val="2"/>
          <w:sz w:val="36"/>
        </w:rPr>
        <w:t xml:space="preserve"> </w:t>
      </w:r>
      <w:r>
        <w:rPr>
          <w:rFonts w:ascii="Arial"/>
          <w:spacing w:val="-1"/>
          <w:sz w:val="36"/>
        </w:rPr>
        <w:t>or</w:t>
      </w:r>
      <w:r>
        <w:rPr>
          <w:rFonts w:ascii="Arial"/>
          <w:sz w:val="36"/>
        </w:rPr>
        <w:t xml:space="preserve"> </w:t>
      </w:r>
      <w:r>
        <w:rPr>
          <w:rFonts w:ascii="Arial"/>
          <w:spacing w:val="-2"/>
          <w:sz w:val="36"/>
        </w:rPr>
        <w:t>above.</w:t>
      </w:r>
    </w:p>
    <w:p w:rsidR="009A02E8" w:rsidRDefault="005473F7">
      <w:pPr>
        <w:numPr>
          <w:ilvl w:val="0"/>
          <w:numId w:val="24"/>
        </w:numPr>
        <w:tabs>
          <w:tab w:val="left" w:pos="916"/>
        </w:tabs>
        <w:spacing w:before="199" w:line="250" w:lineRule="auto"/>
        <w:ind w:right="1253" w:hanging="451"/>
        <w:rPr>
          <w:rFonts w:ascii="Arial" w:eastAsia="Arial" w:hAnsi="Arial" w:cs="Arial"/>
          <w:sz w:val="36"/>
          <w:szCs w:val="36"/>
        </w:rPr>
      </w:pPr>
      <w:r>
        <w:rPr>
          <w:rFonts w:ascii="Arial"/>
          <w:spacing w:val="-1"/>
          <w:sz w:val="36"/>
        </w:rPr>
        <w:t>By</w:t>
      </w:r>
      <w:r>
        <w:rPr>
          <w:rFonts w:ascii="Arial"/>
          <w:sz w:val="36"/>
        </w:rPr>
        <w:t xml:space="preserve"> </w:t>
      </w:r>
      <w:r>
        <w:rPr>
          <w:rFonts w:ascii="Arial"/>
          <w:spacing w:val="-2"/>
          <w:sz w:val="36"/>
        </w:rPr>
        <w:t>2020,</w:t>
      </w:r>
      <w:r>
        <w:rPr>
          <w:rFonts w:ascii="Arial"/>
          <w:spacing w:val="1"/>
          <w:sz w:val="36"/>
        </w:rPr>
        <w:t xml:space="preserve"> </w:t>
      </w:r>
      <w:r>
        <w:rPr>
          <w:rFonts w:ascii="Arial"/>
          <w:spacing w:val="-1"/>
          <w:sz w:val="36"/>
        </w:rPr>
        <w:t>20</w:t>
      </w:r>
      <w:r>
        <w:rPr>
          <w:rFonts w:ascii="Arial"/>
          <w:spacing w:val="2"/>
          <w:sz w:val="36"/>
        </w:rPr>
        <w:t xml:space="preserve"> </w:t>
      </w:r>
      <w:r>
        <w:rPr>
          <w:rFonts w:ascii="Arial"/>
          <w:spacing w:val="-2"/>
          <w:sz w:val="36"/>
        </w:rPr>
        <w:t>per</w:t>
      </w:r>
      <w:r>
        <w:rPr>
          <w:rFonts w:ascii="Arial"/>
          <w:sz w:val="36"/>
        </w:rPr>
        <w:t xml:space="preserve"> </w:t>
      </w:r>
      <w:r>
        <w:rPr>
          <w:rFonts w:ascii="Arial"/>
          <w:spacing w:val="-1"/>
          <w:sz w:val="36"/>
        </w:rPr>
        <w:t>cent</w:t>
      </w:r>
      <w:r>
        <w:rPr>
          <w:rFonts w:ascii="Arial"/>
          <w:spacing w:val="1"/>
          <w:sz w:val="36"/>
        </w:rPr>
        <w:t xml:space="preserve"> </w:t>
      </w:r>
      <w:r>
        <w:rPr>
          <w:rFonts w:ascii="Arial"/>
          <w:spacing w:val="-1"/>
          <w:sz w:val="36"/>
        </w:rPr>
        <w:t>of</w:t>
      </w:r>
      <w:r>
        <w:rPr>
          <w:rFonts w:ascii="Arial"/>
          <w:spacing w:val="1"/>
          <w:sz w:val="36"/>
        </w:rPr>
        <w:t xml:space="preserve"> </w:t>
      </w:r>
      <w:r>
        <w:rPr>
          <w:rFonts w:ascii="Arial"/>
          <w:spacing w:val="-2"/>
          <w:sz w:val="36"/>
        </w:rPr>
        <w:t>higher</w:t>
      </w:r>
      <w:r>
        <w:rPr>
          <w:rFonts w:ascii="Arial"/>
          <w:spacing w:val="3"/>
          <w:sz w:val="36"/>
        </w:rPr>
        <w:t xml:space="preserve"> </w:t>
      </w:r>
      <w:r>
        <w:rPr>
          <w:rFonts w:ascii="Arial"/>
          <w:spacing w:val="-2"/>
          <w:sz w:val="36"/>
        </w:rPr>
        <w:t>education</w:t>
      </w:r>
      <w:r>
        <w:rPr>
          <w:rFonts w:ascii="Arial"/>
          <w:spacing w:val="4"/>
          <w:sz w:val="36"/>
        </w:rPr>
        <w:t xml:space="preserve"> </w:t>
      </w:r>
      <w:r>
        <w:rPr>
          <w:rFonts w:ascii="Arial"/>
          <w:spacing w:val="-2"/>
          <w:sz w:val="36"/>
        </w:rPr>
        <w:t>enrolments</w:t>
      </w:r>
      <w:r>
        <w:rPr>
          <w:rFonts w:ascii="Arial"/>
          <w:spacing w:val="3"/>
          <w:sz w:val="36"/>
        </w:rPr>
        <w:t xml:space="preserve"> </w:t>
      </w:r>
      <w:r>
        <w:rPr>
          <w:rFonts w:ascii="Arial"/>
          <w:spacing w:val="-1"/>
          <w:sz w:val="36"/>
        </w:rPr>
        <w:t>at</w:t>
      </w:r>
      <w:r>
        <w:rPr>
          <w:rFonts w:ascii="Arial"/>
          <w:spacing w:val="1"/>
          <w:sz w:val="36"/>
        </w:rPr>
        <w:t xml:space="preserve"> </w:t>
      </w:r>
      <w:r>
        <w:rPr>
          <w:rFonts w:ascii="Arial"/>
          <w:spacing w:val="-2"/>
          <w:sz w:val="36"/>
        </w:rPr>
        <w:t>the</w:t>
      </w:r>
      <w:r>
        <w:rPr>
          <w:rFonts w:ascii="Arial"/>
          <w:spacing w:val="51"/>
          <w:sz w:val="36"/>
        </w:rPr>
        <w:t xml:space="preserve"> </w:t>
      </w:r>
      <w:r>
        <w:rPr>
          <w:rFonts w:ascii="Arial"/>
          <w:spacing w:val="-2"/>
          <w:sz w:val="36"/>
        </w:rPr>
        <w:t>undergraduate</w:t>
      </w:r>
      <w:r>
        <w:rPr>
          <w:rFonts w:ascii="Arial"/>
          <w:spacing w:val="6"/>
          <w:sz w:val="36"/>
        </w:rPr>
        <w:t xml:space="preserve"> </w:t>
      </w:r>
      <w:r>
        <w:rPr>
          <w:rFonts w:ascii="Arial"/>
          <w:spacing w:val="-1"/>
          <w:sz w:val="36"/>
        </w:rPr>
        <w:t>level</w:t>
      </w:r>
      <w:r>
        <w:rPr>
          <w:rFonts w:ascii="Arial"/>
          <w:spacing w:val="2"/>
          <w:sz w:val="36"/>
        </w:rPr>
        <w:t xml:space="preserve"> </w:t>
      </w:r>
      <w:r>
        <w:rPr>
          <w:rFonts w:ascii="Arial"/>
          <w:spacing w:val="-3"/>
          <w:sz w:val="36"/>
        </w:rPr>
        <w:t>will</w:t>
      </w:r>
      <w:r>
        <w:rPr>
          <w:rFonts w:ascii="Arial"/>
          <w:spacing w:val="9"/>
          <w:sz w:val="36"/>
        </w:rPr>
        <w:t xml:space="preserve"> </w:t>
      </w:r>
      <w:r>
        <w:rPr>
          <w:rFonts w:ascii="Arial"/>
          <w:spacing w:val="-1"/>
          <w:sz w:val="36"/>
        </w:rPr>
        <w:t>be of</w:t>
      </w:r>
      <w:r>
        <w:rPr>
          <w:rFonts w:ascii="Arial"/>
          <w:spacing w:val="1"/>
          <w:sz w:val="36"/>
        </w:rPr>
        <w:t xml:space="preserve"> </w:t>
      </w:r>
      <w:r>
        <w:rPr>
          <w:rFonts w:ascii="Arial"/>
          <w:spacing w:val="-2"/>
          <w:sz w:val="36"/>
        </w:rPr>
        <w:t>people</w:t>
      </w:r>
      <w:r>
        <w:rPr>
          <w:rFonts w:ascii="Arial"/>
          <w:spacing w:val="2"/>
          <w:sz w:val="36"/>
        </w:rPr>
        <w:t xml:space="preserve"> </w:t>
      </w:r>
      <w:r>
        <w:rPr>
          <w:rFonts w:ascii="Arial"/>
          <w:spacing w:val="-1"/>
          <w:sz w:val="36"/>
        </w:rPr>
        <w:t>from</w:t>
      </w:r>
      <w:r>
        <w:rPr>
          <w:rFonts w:ascii="Arial"/>
          <w:sz w:val="36"/>
        </w:rPr>
        <w:t xml:space="preserve"> a</w:t>
      </w:r>
      <w:r>
        <w:rPr>
          <w:rFonts w:ascii="Arial"/>
          <w:spacing w:val="-1"/>
          <w:sz w:val="36"/>
        </w:rPr>
        <w:t xml:space="preserve"> low</w:t>
      </w:r>
      <w:r>
        <w:rPr>
          <w:rFonts w:ascii="Arial"/>
          <w:spacing w:val="2"/>
          <w:sz w:val="36"/>
        </w:rPr>
        <w:t xml:space="preserve"> </w:t>
      </w:r>
      <w:r>
        <w:rPr>
          <w:rFonts w:ascii="Arial"/>
          <w:spacing w:val="-1"/>
          <w:sz w:val="36"/>
        </w:rPr>
        <w:t>SES</w:t>
      </w:r>
      <w:r>
        <w:rPr>
          <w:rFonts w:ascii="Arial"/>
          <w:spacing w:val="-2"/>
          <w:sz w:val="36"/>
        </w:rPr>
        <w:t xml:space="preserve"> background.</w:t>
      </w:r>
    </w:p>
    <w:p w:rsidR="009A02E8" w:rsidRDefault="005473F7">
      <w:pPr>
        <w:numPr>
          <w:ilvl w:val="0"/>
          <w:numId w:val="24"/>
        </w:numPr>
        <w:tabs>
          <w:tab w:val="left" w:pos="916"/>
        </w:tabs>
        <w:spacing w:before="202" w:line="250" w:lineRule="auto"/>
        <w:ind w:right="1132" w:hanging="451"/>
        <w:rPr>
          <w:rFonts w:ascii="Arial" w:eastAsia="Arial" w:hAnsi="Arial" w:cs="Arial"/>
          <w:sz w:val="36"/>
          <w:szCs w:val="36"/>
        </w:rPr>
      </w:pPr>
      <w:r>
        <w:rPr>
          <w:rFonts w:ascii="Arial"/>
          <w:spacing w:val="-1"/>
          <w:sz w:val="36"/>
        </w:rPr>
        <w:t xml:space="preserve">An </w:t>
      </w:r>
      <w:r>
        <w:rPr>
          <w:rFonts w:ascii="Arial"/>
          <w:spacing w:val="-2"/>
          <w:sz w:val="36"/>
        </w:rPr>
        <w:t>allocation</w:t>
      </w:r>
      <w:r>
        <w:rPr>
          <w:rFonts w:ascii="Arial"/>
          <w:spacing w:val="4"/>
          <w:sz w:val="36"/>
        </w:rPr>
        <w:t xml:space="preserve"> </w:t>
      </w:r>
      <w:r>
        <w:rPr>
          <w:rFonts w:ascii="Arial"/>
          <w:spacing w:val="-1"/>
          <w:sz w:val="36"/>
        </w:rPr>
        <w:t>of</w:t>
      </w:r>
      <w:r>
        <w:rPr>
          <w:rFonts w:ascii="Arial"/>
          <w:spacing w:val="1"/>
          <w:sz w:val="36"/>
        </w:rPr>
        <w:t xml:space="preserve"> </w:t>
      </w:r>
      <w:r>
        <w:rPr>
          <w:rFonts w:ascii="Arial"/>
          <w:spacing w:val="-2"/>
          <w:sz w:val="36"/>
        </w:rPr>
        <w:t>$108</w:t>
      </w:r>
      <w:r>
        <w:rPr>
          <w:rFonts w:ascii="Arial"/>
          <w:spacing w:val="2"/>
          <w:sz w:val="36"/>
        </w:rPr>
        <w:t xml:space="preserve"> </w:t>
      </w:r>
      <w:r>
        <w:rPr>
          <w:rFonts w:ascii="Arial"/>
          <w:spacing w:val="-1"/>
          <w:sz w:val="36"/>
        </w:rPr>
        <w:t>million</w:t>
      </w:r>
      <w:r>
        <w:rPr>
          <w:rFonts w:ascii="Arial"/>
          <w:spacing w:val="2"/>
          <w:sz w:val="36"/>
        </w:rPr>
        <w:t xml:space="preserve"> </w:t>
      </w:r>
      <w:r>
        <w:rPr>
          <w:rFonts w:ascii="Arial"/>
          <w:spacing w:val="-1"/>
          <w:sz w:val="36"/>
        </w:rPr>
        <w:t>over</w:t>
      </w:r>
      <w:r>
        <w:rPr>
          <w:rFonts w:ascii="Arial"/>
          <w:spacing w:val="3"/>
          <w:sz w:val="36"/>
        </w:rPr>
        <w:t xml:space="preserve"> </w:t>
      </w:r>
      <w:r>
        <w:rPr>
          <w:rFonts w:ascii="Arial"/>
          <w:spacing w:val="-1"/>
          <w:sz w:val="36"/>
        </w:rPr>
        <w:t>four</w:t>
      </w:r>
      <w:r>
        <w:rPr>
          <w:rFonts w:ascii="Arial"/>
          <w:sz w:val="36"/>
        </w:rPr>
        <w:t xml:space="preserve"> </w:t>
      </w:r>
      <w:r>
        <w:rPr>
          <w:rFonts w:ascii="Arial"/>
          <w:spacing w:val="-2"/>
          <w:sz w:val="36"/>
        </w:rPr>
        <w:t>years</w:t>
      </w:r>
      <w:r>
        <w:rPr>
          <w:rFonts w:ascii="Arial"/>
          <w:spacing w:val="5"/>
          <w:sz w:val="36"/>
        </w:rPr>
        <w:t xml:space="preserve"> </w:t>
      </w:r>
      <w:r>
        <w:rPr>
          <w:rFonts w:ascii="Arial"/>
          <w:spacing w:val="-1"/>
          <w:sz w:val="36"/>
        </w:rPr>
        <w:t>for</w:t>
      </w:r>
      <w:r>
        <w:rPr>
          <w:rFonts w:ascii="Arial"/>
          <w:sz w:val="36"/>
        </w:rPr>
        <w:t xml:space="preserve"> a</w:t>
      </w:r>
      <w:r>
        <w:rPr>
          <w:rFonts w:ascii="Arial"/>
          <w:spacing w:val="-1"/>
          <w:sz w:val="36"/>
        </w:rPr>
        <w:t xml:space="preserve"> </w:t>
      </w:r>
      <w:r>
        <w:rPr>
          <w:rFonts w:ascii="Arial"/>
          <w:spacing w:val="-2"/>
          <w:sz w:val="36"/>
        </w:rPr>
        <w:t>new</w:t>
      </w:r>
      <w:r>
        <w:rPr>
          <w:rFonts w:ascii="Arial"/>
          <w:sz w:val="36"/>
        </w:rPr>
        <w:t xml:space="preserve"> </w:t>
      </w:r>
      <w:r>
        <w:rPr>
          <w:rFonts w:ascii="Arial"/>
          <w:spacing w:val="-2"/>
          <w:sz w:val="36"/>
        </w:rPr>
        <w:t>partnerships</w:t>
      </w:r>
      <w:r>
        <w:rPr>
          <w:rFonts w:ascii="Arial"/>
          <w:spacing w:val="51"/>
          <w:sz w:val="36"/>
        </w:rPr>
        <w:t xml:space="preserve"> </w:t>
      </w:r>
      <w:r>
        <w:rPr>
          <w:rFonts w:ascii="Arial"/>
          <w:spacing w:val="-1"/>
          <w:sz w:val="36"/>
        </w:rPr>
        <w:t>program,</w:t>
      </w:r>
      <w:r>
        <w:rPr>
          <w:rFonts w:ascii="Arial"/>
          <w:spacing w:val="3"/>
          <w:sz w:val="36"/>
        </w:rPr>
        <w:t xml:space="preserve"> </w:t>
      </w:r>
      <w:r>
        <w:rPr>
          <w:rFonts w:ascii="Arial"/>
          <w:sz w:val="36"/>
        </w:rPr>
        <w:t>to</w:t>
      </w:r>
      <w:r>
        <w:rPr>
          <w:rFonts w:ascii="Arial"/>
          <w:spacing w:val="-3"/>
          <w:sz w:val="36"/>
        </w:rPr>
        <w:t xml:space="preserve"> </w:t>
      </w:r>
      <w:r>
        <w:rPr>
          <w:rFonts w:ascii="Arial"/>
          <w:spacing w:val="-1"/>
          <w:sz w:val="36"/>
        </w:rPr>
        <w:t>link</w:t>
      </w:r>
      <w:r>
        <w:rPr>
          <w:rFonts w:ascii="Arial"/>
          <w:spacing w:val="3"/>
          <w:sz w:val="36"/>
        </w:rPr>
        <w:t xml:space="preserve"> </w:t>
      </w:r>
      <w:r>
        <w:rPr>
          <w:rFonts w:ascii="Arial"/>
          <w:spacing w:val="-1"/>
          <w:sz w:val="36"/>
        </w:rPr>
        <w:t>universities</w:t>
      </w:r>
      <w:r>
        <w:rPr>
          <w:rFonts w:ascii="Arial"/>
          <w:spacing w:val="5"/>
          <w:sz w:val="36"/>
        </w:rPr>
        <w:t xml:space="preserve"> </w:t>
      </w:r>
      <w:r>
        <w:rPr>
          <w:rFonts w:ascii="Arial"/>
          <w:spacing w:val="-3"/>
          <w:sz w:val="36"/>
        </w:rPr>
        <w:t>with</w:t>
      </w:r>
      <w:r>
        <w:rPr>
          <w:rFonts w:ascii="Arial"/>
          <w:spacing w:val="6"/>
          <w:sz w:val="36"/>
        </w:rPr>
        <w:t xml:space="preserve"> </w:t>
      </w:r>
      <w:r>
        <w:rPr>
          <w:rFonts w:ascii="Arial"/>
          <w:spacing w:val="-1"/>
          <w:sz w:val="36"/>
        </w:rPr>
        <w:t>low</w:t>
      </w:r>
      <w:r>
        <w:rPr>
          <w:rFonts w:ascii="Arial"/>
          <w:spacing w:val="2"/>
          <w:sz w:val="36"/>
        </w:rPr>
        <w:t xml:space="preserve"> </w:t>
      </w:r>
      <w:r>
        <w:rPr>
          <w:rFonts w:ascii="Arial"/>
          <w:spacing w:val="-1"/>
          <w:sz w:val="36"/>
        </w:rPr>
        <w:t>SES</w:t>
      </w:r>
      <w:r>
        <w:rPr>
          <w:rFonts w:ascii="Arial"/>
          <w:spacing w:val="-2"/>
          <w:sz w:val="36"/>
        </w:rPr>
        <w:t xml:space="preserve"> </w:t>
      </w:r>
      <w:r>
        <w:rPr>
          <w:rFonts w:ascii="Arial"/>
          <w:spacing w:val="-1"/>
          <w:sz w:val="36"/>
        </w:rPr>
        <w:t>schools</w:t>
      </w:r>
      <w:r>
        <w:rPr>
          <w:rFonts w:ascii="Arial"/>
          <w:spacing w:val="3"/>
          <w:sz w:val="36"/>
        </w:rPr>
        <w:t xml:space="preserve"> </w:t>
      </w:r>
      <w:r>
        <w:rPr>
          <w:rFonts w:ascii="Arial"/>
          <w:spacing w:val="-2"/>
          <w:sz w:val="36"/>
        </w:rPr>
        <w:t>and</w:t>
      </w:r>
      <w:r>
        <w:rPr>
          <w:rFonts w:ascii="Arial"/>
          <w:spacing w:val="2"/>
          <w:sz w:val="36"/>
        </w:rPr>
        <w:t xml:space="preserve"> </w:t>
      </w:r>
      <w:r>
        <w:rPr>
          <w:rFonts w:ascii="Arial"/>
          <w:spacing w:val="-2"/>
          <w:sz w:val="36"/>
        </w:rPr>
        <w:t>vocational</w:t>
      </w:r>
      <w:r>
        <w:rPr>
          <w:rFonts w:ascii="Arial"/>
          <w:spacing w:val="27"/>
          <w:sz w:val="36"/>
        </w:rPr>
        <w:t xml:space="preserve"> </w:t>
      </w:r>
      <w:r>
        <w:rPr>
          <w:rFonts w:ascii="Arial"/>
          <w:spacing w:val="-2"/>
          <w:sz w:val="36"/>
        </w:rPr>
        <w:t>education</w:t>
      </w:r>
      <w:r>
        <w:rPr>
          <w:rFonts w:ascii="Arial"/>
          <w:spacing w:val="4"/>
          <w:sz w:val="36"/>
        </w:rPr>
        <w:t xml:space="preserve"> </w:t>
      </w:r>
      <w:r>
        <w:rPr>
          <w:rFonts w:ascii="Arial"/>
          <w:spacing w:val="-2"/>
          <w:sz w:val="36"/>
        </w:rPr>
        <w:t>and</w:t>
      </w:r>
      <w:r>
        <w:rPr>
          <w:rFonts w:ascii="Arial"/>
          <w:spacing w:val="-1"/>
          <w:sz w:val="36"/>
        </w:rPr>
        <w:t xml:space="preserve"> training</w:t>
      </w:r>
      <w:r>
        <w:rPr>
          <w:rFonts w:ascii="Arial"/>
          <w:spacing w:val="4"/>
          <w:sz w:val="36"/>
        </w:rPr>
        <w:t xml:space="preserve"> </w:t>
      </w:r>
      <w:r>
        <w:rPr>
          <w:rFonts w:ascii="Arial"/>
          <w:spacing w:val="-1"/>
          <w:sz w:val="36"/>
        </w:rPr>
        <w:t>providers.</w:t>
      </w:r>
    </w:p>
    <w:p w:rsidR="009A02E8" w:rsidRDefault="005473F7">
      <w:pPr>
        <w:numPr>
          <w:ilvl w:val="0"/>
          <w:numId w:val="24"/>
        </w:numPr>
        <w:tabs>
          <w:tab w:val="left" w:pos="916"/>
        </w:tabs>
        <w:spacing w:before="199" w:line="250" w:lineRule="auto"/>
        <w:ind w:right="1029" w:hanging="451"/>
        <w:jc w:val="both"/>
        <w:rPr>
          <w:rFonts w:ascii="Arial" w:eastAsia="Arial" w:hAnsi="Arial" w:cs="Arial"/>
          <w:sz w:val="36"/>
          <w:szCs w:val="36"/>
        </w:rPr>
      </w:pPr>
      <w:r>
        <w:rPr>
          <w:rFonts w:ascii="Arial"/>
          <w:spacing w:val="-1"/>
          <w:sz w:val="36"/>
        </w:rPr>
        <w:t>Allocation</w:t>
      </w:r>
      <w:r>
        <w:rPr>
          <w:rFonts w:ascii="Arial"/>
          <w:spacing w:val="4"/>
          <w:sz w:val="36"/>
        </w:rPr>
        <w:t xml:space="preserve"> </w:t>
      </w:r>
      <w:r>
        <w:rPr>
          <w:rFonts w:ascii="Arial"/>
          <w:spacing w:val="-1"/>
          <w:sz w:val="36"/>
        </w:rPr>
        <w:t xml:space="preserve">of </w:t>
      </w:r>
      <w:r>
        <w:rPr>
          <w:rFonts w:ascii="Arial"/>
          <w:sz w:val="36"/>
        </w:rPr>
        <w:t>a</w:t>
      </w:r>
      <w:r>
        <w:rPr>
          <w:rFonts w:ascii="Arial"/>
          <w:spacing w:val="-1"/>
          <w:sz w:val="36"/>
        </w:rPr>
        <w:t xml:space="preserve"> further</w:t>
      </w:r>
      <w:r>
        <w:rPr>
          <w:rFonts w:ascii="Arial"/>
          <w:sz w:val="36"/>
        </w:rPr>
        <w:t xml:space="preserve"> </w:t>
      </w:r>
      <w:r>
        <w:rPr>
          <w:rFonts w:ascii="Arial"/>
          <w:spacing w:val="-2"/>
          <w:sz w:val="36"/>
        </w:rPr>
        <w:t>$325</w:t>
      </w:r>
      <w:r>
        <w:rPr>
          <w:rFonts w:ascii="Arial"/>
          <w:spacing w:val="2"/>
          <w:sz w:val="36"/>
        </w:rPr>
        <w:t xml:space="preserve"> </w:t>
      </w:r>
      <w:r>
        <w:rPr>
          <w:rFonts w:ascii="Arial"/>
          <w:spacing w:val="-1"/>
          <w:sz w:val="36"/>
        </w:rPr>
        <w:t>million</w:t>
      </w:r>
      <w:r>
        <w:rPr>
          <w:rFonts w:ascii="Arial"/>
          <w:spacing w:val="4"/>
          <w:sz w:val="36"/>
        </w:rPr>
        <w:t xml:space="preserve"> </w:t>
      </w:r>
      <w:r>
        <w:rPr>
          <w:rFonts w:ascii="Arial"/>
          <w:spacing w:val="-1"/>
          <w:sz w:val="36"/>
        </w:rPr>
        <w:t>over</w:t>
      </w:r>
      <w:r>
        <w:rPr>
          <w:rFonts w:ascii="Arial"/>
          <w:sz w:val="36"/>
        </w:rPr>
        <w:t xml:space="preserve"> </w:t>
      </w:r>
      <w:r>
        <w:rPr>
          <w:rFonts w:ascii="Arial"/>
          <w:spacing w:val="-1"/>
          <w:sz w:val="36"/>
        </w:rPr>
        <w:t>four</w:t>
      </w:r>
      <w:r>
        <w:rPr>
          <w:rFonts w:ascii="Arial"/>
          <w:sz w:val="36"/>
        </w:rPr>
        <w:t xml:space="preserve"> </w:t>
      </w:r>
      <w:r>
        <w:rPr>
          <w:rFonts w:ascii="Arial"/>
          <w:spacing w:val="-2"/>
          <w:sz w:val="36"/>
        </w:rPr>
        <w:t>years</w:t>
      </w:r>
      <w:r>
        <w:rPr>
          <w:rFonts w:ascii="Arial"/>
          <w:spacing w:val="7"/>
          <w:sz w:val="36"/>
        </w:rPr>
        <w:t xml:space="preserve"> </w:t>
      </w:r>
      <w:r>
        <w:rPr>
          <w:rFonts w:ascii="Arial"/>
          <w:sz w:val="36"/>
        </w:rPr>
        <w:t>to</w:t>
      </w:r>
      <w:r>
        <w:rPr>
          <w:rFonts w:ascii="Arial"/>
          <w:spacing w:val="-3"/>
          <w:sz w:val="36"/>
        </w:rPr>
        <w:t xml:space="preserve"> </w:t>
      </w:r>
      <w:r>
        <w:rPr>
          <w:rFonts w:ascii="Arial"/>
          <w:spacing w:val="-1"/>
          <w:sz w:val="36"/>
        </w:rPr>
        <w:t>be</w:t>
      </w:r>
      <w:r>
        <w:rPr>
          <w:rFonts w:ascii="Arial"/>
          <w:spacing w:val="2"/>
          <w:sz w:val="36"/>
        </w:rPr>
        <w:t xml:space="preserve"> </w:t>
      </w:r>
      <w:r>
        <w:rPr>
          <w:rFonts w:ascii="Arial"/>
          <w:spacing w:val="-2"/>
          <w:sz w:val="36"/>
        </w:rPr>
        <w:t>provided</w:t>
      </w:r>
      <w:r>
        <w:rPr>
          <w:rFonts w:ascii="Arial"/>
          <w:spacing w:val="2"/>
          <w:sz w:val="36"/>
        </w:rPr>
        <w:t xml:space="preserve"> </w:t>
      </w:r>
      <w:r>
        <w:rPr>
          <w:rFonts w:ascii="Arial"/>
          <w:sz w:val="36"/>
        </w:rPr>
        <w:t>to</w:t>
      </w:r>
      <w:r>
        <w:rPr>
          <w:rFonts w:ascii="Arial"/>
          <w:spacing w:val="25"/>
          <w:sz w:val="36"/>
        </w:rPr>
        <w:t xml:space="preserve"> </w:t>
      </w:r>
      <w:r>
        <w:rPr>
          <w:rFonts w:ascii="Arial"/>
          <w:spacing w:val="-1"/>
          <w:sz w:val="36"/>
        </w:rPr>
        <w:t>universities</w:t>
      </w:r>
      <w:r>
        <w:rPr>
          <w:rFonts w:ascii="Arial"/>
          <w:spacing w:val="5"/>
          <w:sz w:val="36"/>
        </w:rPr>
        <w:t xml:space="preserve"> </w:t>
      </w:r>
      <w:r>
        <w:rPr>
          <w:rFonts w:ascii="Arial"/>
          <w:spacing w:val="-1"/>
          <w:sz w:val="36"/>
        </w:rPr>
        <w:t>as</w:t>
      </w:r>
      <w:r>
        <w:rPr>
          <w:rFonts w:ascii="Arial"/>
          <w:sz w:val="36"/>
        </w:rPr>
        <w:t xml:space="preserve"> a</w:t>
      </w:r>
      <w:r>
        <w:rPr>
          <w:rFonts w:ascii="Arial"/>
          <w:spacing w:val="-1"/>
          <w:sz w:val="36"/>
        </w:rPr>
        <w:t xml:space="preserve"> </w:t>
      </w:r>
      <w:r>
        <w:rPr>
          <w:rFonts w:ascii="Arial"/>
          <w:spacing w:val="-2"/>
          <w:sz w:val="36"/>
        </w:rPr>
        <w:t>financial</w:t>
      </w:r>
      <w:r>
        <w:rPr>
          <w:rFonts w:ascii="Arial"/>
          <w:spacing w:val="2"/>
          <w:sz w:val="36"/>
        </w:rPr>
        <w:t xml:space="preserve"> </w:t>
      </w:r>
      <w:r>
        <w:rPr>
          <w:rFonts w:ascii="Arial"/>
          <w:spacing w:val="-1"/>
          <w:sz w:val="36"/>
        </w:rPr>
        <w:t>incentive</w:t>
      </w:r>
      <w:r>
        <w:rPr>
          <w:rFonts w:ascii="Arial"/>
          <w:spacing w:val="4"/>
          <w:sz w:val="36"/>
        </w:rPr>
        <w:t xml:space="preserve"> </w:t>
      </w:r>
      <w:r>
        <w:rPr>
          <w:rFonts w:ascii="Arial"/>
          <w:sz w:val="36"/>
        </w:rPr>
        <w:t>to</w:t>
      </w:r>
      <w:r>
        <w:rPr>
          <w:rFonts w:ascii="Arial"/>
          <w:spacing w:val="-3"/>
          <w:sz w:val="36"/>
        </w:rPr>
        <w:t xml:space="preserve"> </w:t>
      </w:r>
      <w:r>
        <w:rPr>
          <w:rFonts w:ascii="Arial"/>
          <w:spacing w:val="-2"/>
          <w:sz w:val="36"/>
        </w:rPr>
        <w:t>expand</w:t>
      </w:r>
      <w:r>
        <w:rPr>
          <w:rFonts w:ascii="Arial"/>
          <w:spacing w:val="6"/>
          <w:sz w:val="36"/>
        </w:rPr>
        <w:t xml:space="preserve"> </w:t>
      </w:r>
      <w:r>
        <w:rPr>
          <w:rFonts w:ascii="Arial"/>
          <w:spacing w:val="-1"/>
          <w:sz w:val="36"/>
        </w:rPr>
        <w:t>their</w:t>
      </w:r>
      <w:r>
        <w:rPr>
          <w:rFonts w:ascii="Arial"/>
          <w:sz w:val="36"/>
        </w:rPr>
        <w:t xml:space="preserve"> </w:t>
      </w:r>
      <w:r>
        <w:rPr>
          <w:rFonts w:ascii="Arial"/>
          <w:spacing w:val="-2"/>
          <w:sz w:val="36"/>
        </w:rPr>
        <w:t>enrolment</w:t>
      </w:r>
      <w:r>
        <w:rPr>
          <w:rFonts w:ascii="Arial"/>
          <w:spacing w:val="3"/>
          <w:sz w:val="36"/>
        </w:rPr>
        <w:t xml:space="preserve"> </w:t>
      </w:r>
      <w:r>
        <w:rPr>
          <w:rFonts w:ascii="Arial"/>
          <w:spacing w:val="-1"/>
          <w:sz w:val="36"/>
        </w:rPr>
        <w:t>of</w:t>
      </w:r>
      <w:r>
        <w:rPr>
          <w:rFonts w:ascii="Arial"/>
          <w:spacing w:val="1"/>
          <w:sz w:val="36"/>
        </w:rPr>
        <w:t xml:space="preserve"> </w:t>
      </w:r>
      <w:r>
        <w:rPr>
          <w:rFonts w:ascii="Arial"/>
          <w:spacing w:val="-2"/>
          <w:sz w:val="36"/>
        </w:rPr>
        <w:t>low</w:t>
      </w:r>
      <w:r>
        <w:rPr>
          <w:rFonts w:ascii="Arial"/>
          <w:spacing w:val="37"/>
          <w:sz w:val="36"/>
        </w:rPr>
        <w:t xml:space="preserve"> </w:t>
      </w:r>
      <w:r>
        <w:rPr>
          <w:rFonts w:ascii="Arial"/>
          <w:spacing w:val="-1"/>
          <w:sz w:val="36"/>
        </w:rPr>
        <w:t>SES</w:t>
      </w:r>
      <w:r>
        <w:rPr>
          <w:rFonts w:ascii="Arial"/>
          <w:sz w:val="36"/>
        </w:rPr>
        <w:t xml:space="preserve"> </w:t>
      </w:r>
      <w:r>
        <w:rPr>
          <w:rFonts w:ascii="Arial"/>
          <w:spacing w:val="-1"/>
          <w:sz w:val="36"/>
        </w:rPr>
        <w:t>students,</w:t>
      </w:r>
      <w:r>
        <w:rPr>
          <w:rFonts w:ascii="Arial"/>
          <w:spacing w:val="1"/>
          <w:sz w:val="36"/>
        </w:rPr>
        <w:t xml:space="preserve"> </w:t>
      </w:r>
      <w:r>
        <w:rPr>
          <w:rFonts w:ascii="Arial"/>
          <w:spacing w:val="-2"/>
          <w:sz w:val="36"/>
        </w:rPr>
        <w:t>and</w:t>
      </w:r>
      <w:r>
        <w:rPr>
          <w:rFonts w:ascii="Arial"/>
          <w:spacing w:val="-1"/>
          <w:sz w:val="36"/>
        </w:rPr>
        <w:t xml:space="preserve"> </w:t>
      </w:r>
      <w:r>
        <w:rPr>
          <w:rFonts w:ascii="Arial"/>
          <w:sz w:val="36"/>
        </w:rPr>
        <w:t>to</w:t>
      </w:r>
      <w:r>
        <w:rPr>
          <w:rFonts w:ascii="Arial"/>
          <w:spacing w:val="-1"/>
          <w:sz w:val="36"/>
        </w:rPr>
        <w:t xml:space="preserve"> fund the intensive</w:t>
      </w:r>
      <w:r>
        <w:rPr>
          <w:rFonts w:ascii="Arial"/>
          <w:spacing w:val="4"/>
          <w:sz w:val="36"/>
        </w:rPr>
        <w:t xml:space="preserve"> </w:t>
      </w:r>
      <w:r>
        <w:rPr>
          <w:rFonts w:ascii="Arial"/>
          <w:spacing w:val="-2"/>
          <w:sz w:val="36"/>
        </w:rPr>
        <w:t>support</w:t>
      </w:r>
      <w:r>
        <w:rPr>
          <w:rFonts w:ascii="Arial"/>
          <w:spacing w:val="1"/>
          <w:sz w:val="36"/>
        </w:rPr>
        <w:t xml:space="preserve"> </w:t>
      </w:r>
      <w:r>
        <w:rPr>
          <w:rFonts w:ascii="Arial"/>
          <w:spacing w:val="-2"/>
          <w:sz w:val="36"/>
        </w:rPr>
        <w:t>needed</w:t>
      </w:r>
      <w:r>
        <w:rPr>
          <w:rFonts w:ascii="Arial"/>
          <w:spacing w:val="4"/>
          <w:sz w:val="36"/>
        </w:rPr>
        <w:t xml:space="preserve"> </w:t>
      </w:r>
      <w:r>
        <w:rPr>
          <w:rFonts w:ascii="Arial"/>
          <w:sz w:val="36"/>
        </w:rPr>
        <w:t>to</w:t>
      </w:r>
      <w:r>
        <w:rPr>
          <w:rFonts w:ascii="Arial"/>
          <w:spacing w:val="-1"/>
          <w:sz w:val="36"/>
        </w:rPr>
        <w:t xml:space="preserve"> improve</w:t>
      </w:r>
      <w:r>
        <w:rPr>
          <w:rFonts w:ascii="Arial"/>
          <w:spacing w:val="33"/>
          <w:sz w:val="36"/>
        </w:rPr>
        <w:t xml:space="preserve"> </w:t>
      </w:r>
      <w:r>
        <w:rPr>
          <w:rFonts w:ascii="Arial"/>
          <w:spacing w:val="-1"/>
          <w:sz w:val="36"/>
        </w:rPr>
        <w:t>their</w:t>
      </w:r>
      <w:r>
        <w:rPr>
          <w:rFonts w:ascii="Arial"/>
          <w:sz w:val="36"/>
        </w:rPr>
        <w:t xml:space="preserve"> </w:t>
      </w:r>
      <w:r>
        <w:rPr>
          <w:rFonts w:ascii="Arial"/>
          <w:spacing w:val="-1"/>
          <w:sz w:val="36"/>
        </w:rPr>
        <w:t>completion</w:t>
      </w:r>
      <w:r>
        <w:rPr>
          <w:rFonts w:ascii="Arial"/>
          <w:spacing w:val="4"/>
          <w:sz w:val="36"/>
        </w:rPr>
        <w:t xml:space="preserve"> </w:t>
      </w:r>
      <w:r>
        <w:rPr>
          <w:rFonts w:ascii="Arial"/>
          <w:spacing w:val="-2"/>
          <w:sz w:val="36"/>
        </w:rPr>
        <w:t>and</w:t>
      </w:r>
      <w:r>
        <w:rPr>
          <w:rFonts w:ascii="Arial"/>
          <w:spacing w:val="2"/>
          <w:sz w:val="36"/>
        </w:rPr>
        <w:t xml:space="preserve"> </w:t>
      </w:r>
      <w:r>
        <w:rPr>
          <w:rFonts w:ascii="Arial"/>
          <w:spacing w:val="-1"/>
          <w:sz w:val="36"/>
        </w:rPr>
        <w:t>retention</w:t>
      </w:r>
      <w:r>
        <w:rPr>
          <w:rFonts w:ascii="Arial"/>
          <w:spacing w:val="2"/>
          <w:sz w:val="36"/>
        </w:rPr>
        <w:t xml:space="preserve"> </w:t>
      </w:r>
      <w:r>
        <w:rPr>
          <w:rFonts w:ascii="Arial"/>
          <w:spacing w:val="-1"/>
          <w:sz w:val="36"/>
        </w:rPr>
        <w:t>rates.</w:t>
      </w:r>
    </w:p>
    <w:p w:rsidR="009A02E8" w:rsidRDefault="005473F7">
      <w:pPr>
        <w:numPr>
          <w:ilvl w:val="0"/>
          <w:numId w:val="24"/>
        </w:numPr>
        <w:tabs>
          <w:tab w:val="left" w:pos="916"/>
        </w:tabs>
        <w:spacing w:before="199" w:line="250" w:lineRule="auto"/>
        <w:ind w:right="1431" w:hanging="451"/>
        <w:rPr>
          <w:rFonts w:ascii="Arial" w:eastAsia="Arial" w:hAnsi="Arial" w:cs="Arial"/>
          <w:sz w:val="36"/>
          <w:szCs w:val="36"/>
        </w:rPr>
      </w:pPr>
      <w:r>
        <w:rPr>
          <w:rFonts w:ascii="Arial"/>
          <w:spacing w:val="-1"/>
          <w:sz w:val="36"/>
        </w:rPr>
        <w:t>Existing</w:t>
      </w:r>
      <w:r>
        <w:rPr>
          <w:rFonts w:ascii="Arial"/>
          <w:spacing w:val="4"/>
          <w:sz w:val="36"/>
        </w:rPr>
        <w:t xml:space="preserve"> </w:t>
      </w:r>
      <w:r>
        <w:rPr>
          <w:rFonts w:ascii="Arial"/>
          <w:spacing w:val="-2"/>
          <w:sz w:val="36"/>
        </w:rPr>
        <w:t>higher</w:t>
      </w:r>
      <w:r>
        <w:rPr>
          <w:rFonts w:ascii="Arial"/>
          <w:spacing w:val="3"/>
          <w:sz w:val="36"/>
        </w:rPr>
        <w:t xml:space="preserve"> </w:t>
      </w:r>
      <w:r>
        <w:rPr>
          <w:rFonts w:ascii="Arial"/>
          <w:spacing w:val="-2"/>
          <w:sz w:val="36"/>
        </w:rPr>
        <w:t>education</w:t>
      </w:r>
      <w:r>
        <w:rPr>
          <w:rFonts w:ascii="Arial"/>
          <w:spacing w:val="4"/>
          <w:sz w:val="36"/>
        </w:rPr>
        <w:t xml:space="preserve"> </w:t>
      </w:r>
      <w:r>
        <w:rPr>
          <w:rFonts w:ascii="Arial"/>
          <w:spacing w:val="-1"/>
          <w:sz w:val="36"/>
        </w:rPr>
        <w:t>Equity</w:t>
      </w:r>
      <w:r>
        <w:rPr>
          <w:rFonts w:ascii="Arial"/>
          <w:sz w:val="36"/>
        </w:rPr>
        <w:t xml:space="preserve"> </w:t>
      </w:r>
      <w:r>
        <w:rPr>
          <w:rFonts w:ascii="Arial"/>
          <w:spacing w:val="-2"/>
          <w:sz w:val="36"/>
        </w:rPr>
        <w:t>Support</w:t>
      </w:r>
      <w:r>
        <w:rPr>
          <w:rFonts w:ascii="Arial"/>
          <w:spacing w:val="3"/>
          <w:sz w:val="36"/>
        </w:rPr>
        <w:t xml:space="preserve"> </w:t>
      </w:r>
      <w:r>
        <w:rPr>
          <w:rFonts w:ascii="Arial"/>
          <w:spacing w:val="-1"/>
          <w:sz w:val="36"/>
        </w:rPr>
        <w:t>Program</w:t>
      </w:r>
      <w:r>
        <w:rPr>
          <w:rFonts w:ascii="Arial"/>
          <w:sz w:val="36"/>
        </w:rPr>
        <w:t xml:space="preserve"> to</w:t>
      </w:r>
      <w:r>
        <w:rPr>
          <w:rFonts w:ascii="Arial"/>
          <w:spacing w:val="-1"/>
          <w:sz w:val="36"/>
        </w:rPr>
        <w:t xml:space="preserve"> be </w:t>
      </w:r>
      <w:r>
        <w:rPr>
          <w:rFonts w:ascii="Arial"/>
          <w:spacing w:val="-2"/>
          <w:sz w:val="36"/>
        </w:rPr>
        <w:t>replaced</w:t>
      </w:r>
      <w:r>
        <w:rPr>
          <w:rFonts w:ascii="Arial"/>
          <w:spacing w:val="39"/>
          <w:sz w:val="36"/>
        </w:rPr>
        <w:t xml:space="preserve"> </w:t>
      </w:r>
      <w:r>
        <w:rPr>
          <w:rFonts w:ascii="Arial"/>
          <w:spacing w:val="-2"/>
          <w:sz w:val="36"/>
        </w:rPr>
        <w:t>and</w:t>
      </w:r>
      <w:r>
        <w:rPr>
          <w:rFonts w:ascii="Arial"/>
          <w:spacing w:val="2"/>
          <w:sz w:val="36"/>
        </w:rPr>
        <w:t xml:space="preserve"> </w:t>
      </w:r>
      <w:r>
        <w:rPr>
          <w:rFonts w:ascii="Arial"/>
          <w:spacing w:val="-2"/>
          <w:sz w:val="36"/>
        </w:rPr>
        <w:t>incorporated</w:t>
      </w:r>
      <w:r>
        <w:rPr>
          <w:rFonts w:ascii="Arial"/>
          <w:spacing w:val="4"/>
          <w:sz w:val="36"/>
        </w:rPr>
        <w:t xml:space="preserve"> </w:t>
      </w:r>
      <w:r>
        <w:rPr>
          <w:rFonts w:ascii="Arial"/>
          <w:spacing w:val="-1"/>
          <w:sz w:val="36"/>
        </w:rPr>
        <w:t xml:space="preserve">into these </w:t>
      </w:r>
      <w:r>
        <w:rPr>
          <w:rFonts w:ascii="Arial"/>
          <w:spacing w:val="-2"/>
          <w:sz w:val="36"/>
        </w:rPr>
        <w:t>new</w:t>
      </w:r>
      <w:r>
        <w:rPr>
          <w:rFonts w:ascii="Arial"/>
          <w:spacing w:val="2"/>
          <w:sz w:val="36"/>
        </w:rPr>
        <w:t xml:space="preserve"> </w:t>
      </w:r>
      <w:r>
        <w:rPr>
          <w:rFonts w:ascii="Arial"/>
          <w:spacing w:val="-2"/>
          <w:sz w:val="36"/>
        </w:rPr>
        <w:t>funding</w:t>
      </w:r>
      <w:r>
        <w:rPr>
          <w:rFonts w:ascii="Arial"/>
          <w:spacing w:val="2"/>
          <w:sz w:val="36"/>
        </w:rPr>
        <w:t xml:space="preserve"> </w:t>
      </w:r>
      <w:r>
        <w:rPr>
          <w:rFonts w:ascii="Arial"/>
          <w:spacing w:val="-2"/>
          <w:sz w:val="36"/>
        </w:rPr>
        <w:t>arrangements</w:t>
      </w:r>
    </w:p>
    <w:p w:rsidR="009A02E8" w:rsidRDefault="009A02E8">
      <w:pPr>
        <w:spacing w:line="250" w:lineRule="auto"/>
        <w:rPr>
          <w:rFonts w:ascii="Arial" w:eastAsia="Arial" w:hAnsi="Arial" w:cs="Arial"/>
          <w:sz w:val="36"/>
          <w:szCs w:val="36"/>
        </w:rPr>
        <w:sectPr w:rsidR="009A02E8">
          <w:pgSz w:w="14400" w:h="10800" w:orient="landscape"/>
          <w:pgMar w:top="680" w:right="960" w:bottom="280" w:left="760" w:header="720" w:footer="720" w:gutter="0"/>
          <w:cols w:space="720"/>
        </w:sectPr>
      </w:pPr>
    </w:p>
    <w:p w:rsidR="009A02E8" w:rsidRDefault="005473F7">
      <w:pPr>
        <w:pStyle w:val="Heading1"/>
      </w:pPr>
      <w:bookmarkStart w:id="5" w:name="Impact_of_the_Reforms"/>
      <w:bookmarkEnd w:id="5"/>
      <w:r>
        <w:rPr>
          <w:color w:val="003768"/>
          <w:spacing w:val="-1"/>
        </w:rPr>
        <w:lastRenderedPageBreak/>
        <w:t>I</w:t>
      </w:r>
      <w:r>
        <w:rPr>
          <w:color w:val="003768"/>
          <w:spacing w:val="-1"/>
        </w:rPr>
        <w:t>mpact</w:t>
      </w:r>
      <w:r>
        <w:rPr>
          <w:color w:val="003768"/>
          <w:spacing w:val="2"/>
        </w:rPr>
        <w:t xml:space="preserve"> </w:t>
      </w:r>
      <w:r>
        <w:rPr>
          <w:color w:val="003768"/>
        </w:rPr>
        <w:t xml:space="preserve">of </w:t>
      </w:r>
      <w:r>
        <w:rPr>
          <w:color w:val="003768"/>
          <w:spacing w:val="-1"/>
        </w:rPr>
        <w:t>the</w:t>
      </w:r>
      <w:r>
        <w:rPr>
          <w:color w:val="003768"/>
          <w:spacing w:val="1"/>
        </w:rPr>
        <w:t xml:space="preserve"> </w:t>
      </w:r>
      <w:r>
        <w:rPr>
          <w:color w:val="003768"/>
          <w:spacing w:val="-1"/>
        </w:rPr>
        <w:t>Reforms</w:t>
      </w:r>
    </w:p>
    <w:p w:rsidR="009A02E8" w:rsidRDefault="005473F7">
      <w:pPr>
        <w:spacing w:before="474" w:line="250" w:lineRule="auto"/>
        <w:ind w:left="464" w:right="531"/>
        <w:rPr>
          <w:rFonts w:ascii="Arial" w:eastAsia="Arial" w:hAnsi="Arial" w:cs="Arial"/>
          <w:sz w:val="36"/>
          <w:szCs w:val="36"/>
        </w:rPr>
      </w:pPr>
      <w:r>
        <w:rPr>
          <w:rFonts w:ascii="Arial" w:eastAsia="Arial" w:hAnsi="Arial" w:cs="Arial"/>
          <w:sz w:val="36"/>
          <w:szCs w:val="36"/>
        </w:rPr>
        <w:t>T</w:t>
      </w:r>
      <w:r>
        <w:rPr>
          <w:rFonts w:ascii="Arial" w:eastAsia="Arial" w:hAnsi="Arial" w:cs="Arial"/>
          <w:sz w:val="36"/>
          <w:szCs w:val="36"/>
        </w:rPr>
        <w:t>he</w:t>
      </w:r>
      <w:r>
        <w:rPr>
          <w:rFonts w:ascii="Arial" w:eastAsia="Arial" w:hAnsi="Arial" w:cs="Arial"/>
          <w:spacing w:val="-3"/>
          <w:sz w:val="36"/>
          <w:szCs w:val="36"/>
        </w:rPr>
        <w:t xml:space="preserve"> </w:t>
      </w:r>
      <w:r>
        <w:rPr>
          <w:rFonts w:ascii="Arial" w:eastAsia="Arial" w:hAnsi="Arial" w:cs="Arial"/>
          <w:spacing w:val="-2"/>
          <w:sz w:val="36"/>
          <w:szCs w:val="36"/>
        </w:rPr>
        <w:t>Department</w:t>
      </w:r>
      <w:r>
        <w:rPr>
          <w:rFonts w:ascii="Arial" w:eastAsia="Arial" w:hAnsi="Arial" w:cs="Arial"/>
          <w:spacing w:val="3"/>
          <w:sz w:val="36"/>
          <w:szCs w:val="36"/>
        </w:rPr>
        <w:t xml:space="preserve"> </w:t>
      </w:r>
      <w:r>
        <w:rPr>
          <w:rFonts w:ascii="Arial" w:eastAsia="Arial" w:hAnsi="Arial" w:cs="Arial"/>
          <w:spacing w:val="-1"/>
          <w:sz w:val="36"/>
          <w:szCs w:val="36"/>
        </w:rPr>
        <w:t>of</w:t>
      </w:r>
      <w:r>
        <w:rPr>
          <w:rFonts w:ascii="Arial" w:eastAsia="Arial" w:hAnsi="Arial" w:cs="Arial"/>
          <w:spacing w:val="1"/>
          <w:sz w:val="36"/>
          <w:szCs w:val="36"/>
        </w:rPr>
        <w:t xml:space="preserve"> </w:t>
      </w:r>
      <w:r>
        <w:rPr>
          <w:rFonts w:ascii="Arial" w:eastAsia="Arial" w:hAnsi="Arial" w:cs="Arial"/>
          <w:spacing w:val="-2"/>
          <w:sz w:val="36"/>
          <w:szCs w:val="36"/>
        </w:rPr>
        <w:t>Education’s</w:t>
      </w:r>
      <w:r>
        <w:rPr>
          <w:rFonts w:ascii="Arial" w:eastAsia="Arial" w:hAnsi="Arial" w:cs="Arial"/>
          <w:spacing w:val="5"/>
          <w:sz w:val="36"/>
          <w:szCs w:val="36"/>
        </w:rPr>
        <w:t xml:space="preserve"> </w:t>
      </w:r>
      <w:r>
        <w:rPr>
          <w:rFonts w:ascii="Arial" w:eastAsia="Arial" w:hAnsi="Arial" w:cs="Arial"/>
          <w:spacing w:val="-2"/>
          <w:sz w:val="36"/>
          <w:szCs w:val="36"/>
        </w:rPr>
        <w:t>higher</w:t>
      </w:r>
      <w:r>
        <w:rPr>
          <w:rFonts w:ascii="Arial" w:eastAsia="Arial" w:hAnsi="Arial" w:cs="Arial"/>
          <w:spacing w:val="3"/>
          <w:sz w:val="36"/>
          <w:szCs w:val="36"/>
        </w:rPr>
        <w:t xml:space="preserve"> </w:t>
      </w:r>
      <w:r>
        <w:rPr>
          <w:rFonts w:ascii="Arial" w:eastAsia="Arial" w:hAnsi="Arial" w:cs="Arial"/>
          <w:spacing w:val="-2"/>
          <w:sz w:val="36"/>
          <w:szCs w:val="36"/>
        </w:rPr>
        <w:t>education</w:t>
      </w:r>
      <w:r>
        <w:rPr>
          <w:rFonts w:ascii="Arial" w:eastAsia="Arial" w:hAnsi="Arial" w:cs="Arial"/>
          <w:spacing w:val="4"/>
          <w:sz w:val="36"/>
          <w:szCs w:val="36"/>
        </w:rPr>
        <w:t xml:space="preserve"> </w:t>
      </w:r>
      <w:r>
        <w:rPr>
          <w:rFonts w:ascii="Arial" w:eastAsia="Arial" w:hAnsi="Arial" w:cs="Arial"/>
          <w:spacing w:val="-2"/>
          <w:sz w:val="36"/>
          <w:szCs w:val="36"/>
        </w:rPr>
        <w:t>student</w:t>
      </w:r>
      <w:r>
        <w:rPr>
          <w:rFonts w:ascii="Arial" w:eastAsia="Arial" w:hAnsi="Arial" w:cs="Arial"/>
          <w:spacing w:val="1"/>
          <w:sz w:val="36"/>
          <w:szCs w:val="36"/>
        </w:rPr>
        <w:t xml:space="preserve"> </w:t>
      </w:r>
      <w:r>
        <w:rPr>
          <w:rFonts w:ascii="Arial" w:eastAsia="Arial" w:hAnsi="Arial" w:cs="Arial"/>
          <w:spacing w:val="-2"/>
          <w:sz w:val="36"/>
          <w:szCs w:val="36"/>
        </w:rPr>
        <w:t>enrolment</w:t>
      </w:r>
      <w:r>
        <w:rPr>
          <w:rFonts w:ascii="Arial" w:eastAsia="Arial" w:hAnsi="Arial" w:cs="Arial"/>
          <w:spacing w:val="65"/>
          <w:sz w:val="36"/>
          <w:szCs w:val="36"/>
        </w:rPr>
        <w:t xml:space="preserve"> </w:t>
      </w:r>
      <w:r>
        <w:rPr>
          <w:rFonts w:ascii="Arial" w:eastAsia="Arial" w:hAnsi="Arial" w:cs="Arial"/>
          <w:spacing w:val="-1"/>
          <w:sz w:val="36"/>
          <w:szCs w:val="36"/>
        </w:rPr>
        <w:t>summary</w:t>
      </w:r>
      <w:r>
        <w:rPr>
          <w:rFonts w:ascii="Arial" w:eastAsia="Arial" w:hAnsi="Arial" w:cs="Arial"/>
          <w:sz w:val="36"/>
          <w:szCs w:val="36"/>
        </w:rPr>
        <w:t xml:space="preserve"> </w:t>
      </w:r>
      <w:r>
        <w:rPr>
          <w:rFonts w:ascii="Arial" w:eastAsia="Arial" w:hAnsi="Arial" w:cs="Arial"/>
          <w:spacing w:val="-1"/>
          <w:sz w:val="36"/>
          <w:szCs w:val="36"/>
        </w:rPr>
        <w:t>statistics</w:t>
      </w:r>
      <w:r>
        <w:rPr>
          <w:rFonts w:ascii="Arial" w:eastAsia="Arial" w:hAnsi="Arial" w:cs="Arial"/>
          <w:sz w:val="36"/>
          <w:szCs w:val="36"/>
        </w:rPr>
        <w:t xml:space="preserve"> </w:t>
      </w:r>
      <w:r>
        <w:rPr>
          <w:rFonts w:ascii="Arial" w:eastAsia="Arial" w:hAnsi="Arial" w:cs="Arial"/>
          <w:spacing w:val="-1"/>
          <w:sz w:val="36"/>
          <w:szCs w:val="36"/>
        </w:rPr>
        <w:t>for</w:t>
      </w:r>
      <w:r>
        <w:rPr>
          <w:rFonts w:ascii="Arial" w:eastAsia="Arial" w:hAnsi="Arial" w:cs="Arial"/>
          <w:sz w:val="36"/>
          <w:szCs w:val="36"/>
        </w:rPr>
        <w:t xml:space="preserve"> </w:t>
      </w:r>
      <w:r>
        <w:rPr>
          <w:rFonts w:ascii="Arial" w:eastAsia="Arial" w:hAnsi="Arial" w:cs="Arial"/>
          <w:spacing w:val="-1"/>
          <w:sz w:val="36"/>
          <w:szCs w:val="36"/>
        </w:rPr>
        <w:t xml:space="preserve">the </w:t>
      </w:r>
      <w:r>
        <w:rPr>
          <w:rFonts w:ascii="Arial" w:eastAsia="Arial" w:hAnsi="Arial" w:cs="Arial"/>
          <w:spacing w:val="-2"/>
          <w:sz w:val="36"/>
          <w:szCs w:val="36"/>
        </w:rPr>
        <w:t>2013</w:t>
      </w:r>
      <w:r>
        <w:rPr>
          <w:rFonts w:ascii="Arial" w:eastAsia="Arial" w:hAnsi="Arial" w:cs="Arial"/>
          <w:spacing w:val="2"/>
          <w:sz w:val="36"/>
          <w:szCs w:val="36"/>
        </w:rPr>
        <w:t xml:space="preserve"> </w:t>
      </w:r>
      <w:r>
        <w:rPr>
          <w:rFonts w:ascii="Arial" w:eastAsia="Arial" w:hAnsi="Arial" w:cs="Arial"/>
          <w:spacing w:val="-1"/>
          <w:sz w:val="36"/>
          <w:szCs w:val="36"/>
        </w:rPr>
        <w:t xml:space="preserve">first </w:t>
      </w:r>
      <w:r>
        <w:rPr>
          <w:rFonts w:ascii="Arial" w:eastAsia="Arial" w:hAnsi="Arial" w:cs="Arial"/>
          <w:spacing w:val="-2"/>
          <w:sz w:val="36"/>
          <w:szCs w:val="36"/>
        </w:rPr>
        <w:t>half</w:t>
      </w:r>
      <w:r>
        <w:rPr>
          <w:rFonts w:ascii="Arial" w:eastAsia="Arial" w:hAnsi="Arial" w:cs="Arial"/>
          <w:spacing w:val="1"/>
          <w:sz w:val="36"/>
          <w:szCs w:val="36"/>
        </w:rPr>
        <w:t xml:space="preserve"> </w:t>
      </w:r>
      <w:r>
        <w:rPr>
          <w:rFonts w:ascii="Arial" w:eastAsia="Arial" w:hAnsi="Arial" w:cs="Arial"/>
          <w:spacing w:val="-3"/>
          <w:sz w:val="36"/>
          <w:szCs w:val="36"/>
        </w:rPr>
        <w:t>year</w:t>
      </w:r>
      <w:r>
        <w:rPr>
          <w:rFonts w:ascii="Arial" w:eastAsia="Arial" w:hAnsi="Arial" w:cs="Arial"/>
          <w:spacing w:val="8"/>
          <w:sz w:val="36"/>
          <w:szCs w:val="36"/>
        </w:rPr>
        <w:t xml:space="preserve"> </w:t>
      </w:r>
      <w:r>
        <w:rPr>
          <w:rFonts w:ascii="Arial" w:eastAsia="Arial" w:hAnsi="Arial" w:cs="Arial"/>
          <w:spacing w:val="-3"/>
          <w:sz w:val="36"/>
          <w:szCs w:val="36"/>
        </w:rPr>
        <w:t>show:</w:t>
      </w:r>
    </w:p>
    <w:p w:rsidR="009A02E8" w:rsidRDefault="005473F7">
      <w:pPr>
        <w:numPr>
          <w:ilvl w:val="0"/>
          <w:numId w:val="24"/>
        </w:numPr>
        <w:tabs>
          <w:tab w:val="left" w:pos="916"/>
        </w:tabs>
        <w:spacing w:before="199" w:line="250" w:lineRule="auto"/>
        <w:ind w:right="315" w:hanging="451"/>
        <w:rPr>
          <w:rFonts w:ascii="Arial" w:eastAsia="Arial" w:hAnsi="Arial" w:cs="Arial"/>
          <w:sz w:val="36"/>
          <w:szCs w:val="36"/>
        </w:rPr>
      </w:pPr>
      <w:r>
        <w:rPr>
          <w:rFonts w:ascii="Arial"/>
          <w:spacing w:val="-1"/>
          <w:sz w:val="36"/>
        </w:rPr>
        <w:t>An increase</w:t>
      </w:r>
      <w:r>
        <w:rPr>
          <w:rFonts w:ascii="Arial"/>
          <w:spacing w:val="2"/>
          <w:sz w:val="36"/>
        </w:rPr>
        <w:t xml:space="preserve"> </w:t>
      </w:r>
      <w:r>
        <w:rPr>
          <w:rFonts w:ascii="Arial"/>
          <w:spacing w:val="-1"/>
          <w:sz w:val="36"/>
        </w:rPr>
        <w:t>of</w:t>
      </w:r>
      <w:r>
        <w:rPr>
          <w:rFonts w:ascii="Arial"/>
          <w:spacing w:val="1"/>
          <w:sz w:val="36"/>
        </w:rPr>
        <w:t xml:space="preserve"> </w:t>
      </w:r>
      <w:r>
        <w:rPr>
          <w:rFonts w:ascii="Arial"/>
          <w:spacing w:val="-1"/>
          <w:sz w:val="36"/>
        </w:rPr>
        <w:t xml:space="preserve">3.8 </w:t>
      </w:r>
      <w:r>
        <w:rPr>
          <w:rFonts w:ascii="Arial"/>
          <w:spacing w:val="-2"/>
          <w:sz w:val="36"/>
        </w:rPr>
        <w:t>per</w:t>
      </w:r>
      <w:r>
        <w:rPr>
          <w:rFonts w:ascii="Arial"/>
          <w:sz w:val="36"/>
        </w:rPr>
        <w:t xml:space="preserve"> </w:t>
      </w:r>
      <w:r>
        <w:rPr>
          <w:rFonts w:ascii="Arial"/>
          <w:spacing w:val="-1"/>
          <w:sz w:val="36"/>
        </w:rPr>
        <w:t>cent</w:t>
      </w:r>
      <w:r>
        <w:rPr>
          <w:rFonts w:ascii="Arial"/>
          <w:spacing w:val="1"/>
          <w:sz w:val="36"/>
        </w:rPr>
        <w:t xml:space="preserve"> </w:t>
      </w:r>
      <w:r>
        <w:rPr>
          <w:rFonts w:ascii="Arial"/>
          <w:spacing w:val="-1"/>
          <w:sz w:val="36"/>
        </w:rPr>
        <w:t>of</w:t>
      </w:r>
      <w:r>
        <w:rPr>
          <w:rFonts w:ascii="Arial"/>
          <w:spacing w:val="1"/>
          <w:sz w:val="36"/>
        </w:rPr>
        <w:t xml:space="preserve"> </w:t>
      </w:r>
      <w:r>
        <w:rPr>
          <w:rFonts w:ascii="Arial"/>
          <w:spacing w:val="-1"/>
          <w:sz w:val="36"/>
        </w:rPr>
        <w:t>domestic</w:t>
      </w:r>
      <w:r>
        <w:rPr>
          <w:rFonts w:ascii="Arial"/>
          <w:spacing w:val="3"/>
          <w:sz w:val="36"/>
        </w:rPr>
        <w:t xml:space="preserve"> </w:t>
      </w:r>
      <w:r>
        <w:rPr>
          <w:rFonts w:ascii="Arial"/>
          <w:spacing w:val="-2"/>
          <w:sz w:val="36"/>
        </w:rPr>
        <w:t>and</w:t>
      </w:r>
      <w:r>
        <w:rPr>
          <w:rFonts w:ascii="Arial"/>
          <w:spacing w:val="-1"/>
          <w:sz w:val="36"/>
        </w:rPr>
        <w:t xml:space="preserve"> </w:t>
      </w:r>
      <w:r>
        <w:rPr>
          <w:rFonts w:ascii="Arial"/>
          <w:spacing w:val="-2"/>
          <w:sz w:val="36"/>
        </w:rPr>
        <w:t>international</w:t>
      </w:r>
      <w:r>
        <w:rPr>
          <w:rFonts w:ascii="Arial"/>
          <w:spacing w:val="7"/>
          <w:sz w:val="36"/>
        </w:rPr>
        <w:t xml:space="preserve"> </w:t>
      </w:r>
      <w:r>
        <w:rPr>
          <w:rFonts w:ascii="Arial"/>
          <w:spacing w:val="-1"/>
          <w:sz w:val="36"/>
        </w:rPr>
        <w:t>students</w:t>
      </w:r>
      <w:r>
        <w:rPr>
          <w:rFonts w:ascii="Arial"/>
          <w:spacing w:val="37"/>
          <w:sz w:val="36"/>
        </w:rPr>
        <w:t xml:space="preserve"> </w:t>
      </w:r>
      <w:r>
        <w:rPr>
          <w:rFonts w:ascii="Arial"/>
          <w:spacing w:val="-2"/>
          <w:sz w:val="36"/>
        </w:rPr>
        <w:t>(1,136,041</w:t>
      </w:r>
      <w:r>
        <w:rPr>
          <w:rFonts w:ascii="Arial"/>
          <w:spacing w:val="2"/>
          <w:sz w:val="36"/>
        </w:rPr>
        <w:t xml:space="preserve"> </w:t>
      </w:r>
      <w:r>
        <w:rPr>
          <w:rFonts w:ascii="Arial"/>
          <w:spacing w:val="-2"/>
          <w:sz w:val="36"/>
        </w:rPr>
        <w:t>enrolled</w:t>
      </w:r>
      <w:r>
        <w:rPr>
          <w:rFonts w:ascii="Arial"/>
          <w:spacing w:val="4"/>
          <w:sz w:val="36"/>
        </w:rPr>
        <w:t xml:space="preserve"> </w:t>
      </w:r>
      <w:r>
        <w:rPr>
          <w:rFonts w:ascii="Arial"/>
          <w:spacing w:val="-1"/>
          <w:sz w:val="36"/>
        </w:rPr>
        <w:t>in</w:t>
      </w:r>
      <w:r>
        <w:rPr>
          <w:rFonts w:ascii="Arial"/>
          <w:spacing w:val="2"/>
          <w:sz w:val="36"/>
        </w:rPr>
        <w:t xml:space="preserve"> </w:t>
      </w:r>
      <w:r>
        <w:rPr>
          <w:rFonts w:ascii="Arial"/>
          <w:spacing w:val="-1"/>
          <w:sz w:val="36"/>
        </w:rPr>
        <w:t xml:space="preserve">the first </w:t>
      </w:r>
      <w:r>
        <w:rPr>
          <w:rFonts w:ascii="Arial"/>
          <w:spacing w:val="-2"/>
          <w:sz w:val="36"/>
        </w:rPr>
        <w:t>half</w:t>
      </w:r>
      <w:r>
        <w:rPr>
          <w:rFonts w:ascii="Arial"/>
          <w:spacing w:val="1"/>
          <w:sz w:val="36"/>
        </w:rPr>
        <w:t xml:space="preserve"> </w:t>
      </w:r>
      <w:r>
        <w:rPr>
          <w:rFonts w:ascii="Arial"/>
          <w:spacing w:val="-1"/>
          <w:sz w:val="36"/>
        </w:rPr>
        <w:t>of</w:t>
      </w:r>
      <w:r>
        <w:rPr>
          <w:rFonts w:ascii="Arial"/>
          <w:spacing w:val="1"/>
          <w:sz w:val="36"/>
        </w:rPr>
        <w:t xml:space="preserve"> </w:t>
      </w:r>
      <w:r>
        <w:rPr>
          <w:rFonts w:ascii="Arial"/>
          <w:spacing w:val="-2"/>
          <w:sz w:val="36"/>
        </w:rPr>
        <w:t>2013).</w:t>
      </w:r>
    </w:p>
    <w:p w:rsidR="009A02E8" w:rsidRDefault="005473F7">
      <w:pPr>
        <w:numPr>
          <w:ilvl w:val="0"/>
          <w:numId w:val="24"/>
        </w:numPr>
        <w:tabs>
          <w:tab w:val="left" w:pos="916"/>
        </w:tabs>
        <w:spacing w:before="202" w:line="250" w:lineRule="auto"/>
        <w:ind w:right="187" w:hanging="451"/>
        <w:rPr>
          <w:rFonts w:ascii="Arial" w:eastAsia="Arial" w:hAnsi="Arial" w:cs="Arial"/>
          <w:sz w:val="36"/>
          <w:szCs w:val="36"/>
        </w:rPr>
      </w:pPr>
      <w:r>
        <w:rPr>
          <w:rFonts w:ascii="Arial"/>
          <w:spacing w:val="-1"/>
          <w:sz w:val="36"/>
        </w:rPr>
        <w:t>An increase</w:t>
      </w:r>
      <w:r>
        <w:rPr>
          <w:rFonts w:ascii="Arial"/>
          <w:spacing w:val="2"/>
          <w:sz w:val="36"/>
        </w:rPr>
        <w:t xml:space="preserve"> </w:t>
      </w:r>
      <w:r>
        <w:rPr>
          <w:rFonts w:ascii="Arial"/>
          <w:spacing w:val="-1"/>
          <w:sz w:val="36"/>
        </w:rPr>
        <w:t>of</w:t>
      </w:r>
      <w:r>
        <w:rPr>
          <w:rFonts w:ascii="Arial"/>
          <w:spacing w:val="1"/>
          <w:sz w:val="36"/>
        </w:rPr>
        <w:t xml:space="preserve"> </w:t>
      </w:r>
      <w:r>
        <w:rPr>
          <w:rFonts w:ascii="Arial"/>
          <w:spacing w:val="-1"/>
          <w:sz w:val="36"/>
        </w:rPr>
        <w:t>domestic</w:t>
      </w:r>
      <w:r>
        <w:rPr>
          <w:rFonts w:ascii="Arial"/>
          <w:spacing w:val="3"/>
          <w:sz w:val="36"/>
        </w:rPr>
        <w:t xml:space="preserve"> </w:t>
      </w:r>
      <w:r>
        <w:rPr>
          <w:rFonts w:ascii="Arial"/>
          <w:spacing w:val="-2"/>
          <w:sz w:val="36"/>
        </w:rPr>
        <w:t>student</w:t>
      </w:r>
      <w:r>
        <w:rPr>
          <w:rFonts w:ascii="Arial"/>
          <w:spacing w:val="1"/>
          <w:sz w:val="36"/>
        </w:rPr>
        <w:t xml:space="preserve"> </w:t>
      </w:r>
      <w:r>
        <w:rPr>
          <w:rFonts w:ascii="Arial"/>
          <w:spacing w:val="-2"/>
          <w:sz w:val="36"/>
        </w:rPr>
        <w:t>enrolments</w:t>
      </w:r>
      <w:r>
        <w:rPr>
          <w:rFonts w:ascii="Arial"/>
          <w:spacing w:val="3"/>
          <w:sz w:val="36"/>
        </w:rPr>
        <w:t xml:space="preserve"> </w:t>
      </w:r>
      <w:r>
        <w:rPr>
          <w:rFonts w:ascii="Arial"/>
          <w:spacing w:val="-1"/>
          <w:sz w:val="36"/>
        </w:rPr>
        <w:t>of</w:t>
      </w:r>
      <w:r>
        <w:rPr>
          <w:rFonts w:ascii="Arial"/>
          <w:spacing w:val="1"/>
          <w:sz w:val="36"/>
        </w:rPr>
        <w:t xml:space="preserve"> </w:t>
      </w:r>
      <w:r>
        <w:rPr>
          <w:rFonts w:ascii="Arial"/>
          <w:spacing w:val="-1"/>
          <w:sz w:val="36"/>
        </w:rPr>
        <w:t xml:space="preserve">5.4 </w:t>
      </w:r>
      <w:r>
        <w:rPr>
          <w:rFonts w:ascii="Arial"/>
          <w:spacing w:val="-2"/>
          <w:sz w:val="36"/>
        </w:rPr>
        <w:t>per</w:t>
      </w:r>
      <w:r>
        <w:rPr>
          <w:rFonts w:ascii="Arial"/>
          <w:sz w:val="36"/>
        </w:rPr>
        <w:t xml:space="preserve"> </w:t>
      </w:r>
      <w:r>
        <w:rPr>
          <w:rFonts w:ascii="Arial"/>
          <w:spacing w:val="-1"/>
          <w:sz w:val="36"/>
        </w:rPr>
        <w:t>cent</w:t>
      </w:r>
      <w:r>
        <w:rPr>
          <w:rFonts w:ascii="Arial"/>
          <w:spacing w:val="1"/>
          <w:sz w:val="36"/>
        </w:rPr>
        <w:t xml:space="preserve"> </w:t>
      </w:r>
      <w:r>
        <w:rPr>
          <w:rFonts w:ascii="Arial"/>
          <w:spacing w:val="-1"/>
          <w:sz w:val="36"/>
        </w:rPr>
        <w:t>from</w:t>
      </w:r>
      <w:r>
        <w:rPr>
          <w:rFonts w:ascii="Arial"/>
          <w:spacing w:val="41"/>
          <w:sz w:val="36"/>
        </w:rPr>
        <w:t xml:space="preserve"> </w:t>
      </w:r>
      <w:r>
        <w:rPr>
          <w:rFonts w:ascii="Arial"/>
          <w:spacing w:val="-1"/>
          <w:sz w:val="36"/>
        </w:rPr>
        <w:t xml:space="preserve">the first </w:t>
      </w:r>
      <w:r>
        <w:rPr>
          <w:rFonts w:ascii="Arial"/>
          <w:spacing w:val="-2"/>
          <w:sz w:val="36"/>
        </w:rPr>
        <w:t>half</w:t>
      </w:r>
      <w:r>
        <w:rPr>
          <w:rFonts w:ascii="Arial"/>
          <w:spacing w:val="3"/>
          <w:sz w:val="36"/>
        </w:rPr>
        <w:t xml:space="preserve"> </w:t>
      </w:r>
      <w:r>
        <w:rPr>
          <w:rFonts w:ascii="Arial"/>
          <w:spacing w:val="-1"/>
          <w:sz w:val="36"/>
        </w:rPr>
        <w:t xml:space="preserve">of </w:t>
      </w:r>
      <w:r>
        <w:rPr>
          <w:rFonts w:ascii="Arial"/>
          <w:spacing w:val="-2"/>
          <w:sz w:val="36"/>
        </w:rPr>
        <w:t>2012,</w:t>
      </w:r>
      <w:r>
        <w:rPr>
          <w:rFonts w:ascii="Arial"/>
          <w:spacing w:val="3"/>
          <w:sz w:val="36"/>
        </w:rPr>
        <w:t xml:space="preserve"> </w:t>
      </w:r>
      <w:r>
        <w:rPr>
          <w:rFonts w:ascii="Arial"/>
          <w:spacing w:val="-3"/>
          <w:sz w:val="36"/>
        </w:rPr>
        <w:t>with</w:t>
      </w:r>
      <w:r>
        <w:rPr>
          <w:rFonts w:ascii="Arial"/>
          <w:spacing w:val="6"/>
          <w:sz w:val="36"/>
        </w:rPr>
        <w:t xml:space="preserve"> </w:t>
      </w:r>
      <w:r>
        <w:rPr>
          <w:rFonts w:ascii="Arial"/>
          <w:spacing w:val="-2"/>
          <w:sz w:val="36"/>
        </w:rPr>
        <w:t>876,637</w:t>
      </w:r>
      <w:r>
        <w:rPr>
          <w:rFonts w:ascii="Arial"/>
          <w:spacing w:val="4"/>
          <w:sz w:val="36"/>
        </w:rPr>
        <w:t xml:space="preserve"> </w:t>
      </w:r>
      <w:r>
        <w:rPr>
          <w:rFonts w:ascii="Arial"/>
          <w:spacing w:val="-1"/>
          <w:sz w:val="36"/>
        </w:rPr>
        <w:t xml:space="preserve">in the first </w:t>
      </w:r>
      <w:r>
        <w:rPr>
          <w:rFonts w:ascii="Arial"/>
          <w:spacing w:val="-2"/>
          <w:sz w:val="36"/>
        </w:rPr>
        <w:t>half</w:t>
      </w:r>
      <w:r>
        <w:rPr>
          <w:rFonts w:ascii="Arial"/>
          <w:spacing w:val="3"/>
          <w:sz w:val="36"/>
        </w:rPr>
        <w:t xml:space="preserve"> </w:t>
      </w:r>
      <w:r>
        <w:rPr>
          <w:rFonts w:ascii="Arial"/>
          <w:spacing w:val="-1"/>
          <w:sz w:val="36"/>
        </w:rPr>
        <w:t xml:space="preserve">of </w:t>
      </w:r>
      <w:r>
        <w:rPr>
          <w:rFonts w:ascii="Arial"/>
          <w:spacing w:val="-2"/>
          <w:sz w:val="36"/>
        </w:rPr>
        <w:t>2013</w:t>
      </w:r>
      <w:r>
        <w:rPr>
          <w:rFonts w:ascii="Arial"/>
          <w:spacing w:val="2"/>
          <w:sz w:val="36"/>
        </w:rPr>
        <w:t xml:space="preserve"> </w:t>
      </w:r>
      <w:r>
        <w:rPr>
          <w:rFonts w:ascii="Arial"/>
          <w:spacing w:val="-1"/>
          <w:sz w:val="36"/>
        </w:rPr>
        <w:t>(77.2</w:t>
      </w:r>
      <w:r>
        <w:rPr>
          <w:rFonts w:ascii="Arial"/>
          <w:spacing w:val="2"/>
          <w:sz w:val="36"/>
        </w:rPr>
        <w:t xml:space="preserve"> </w:t>
      </w:r>
      <w:r>
        <w:rPr>
          <w:rFonts w:ascii="Arial"/>
          <w:spacing w:val="-2"/>
          <w:sz w:val="36"/>
        </w:rPr>
        <w:t>per</w:t>
      </w:r>
      <w:r>
        <w:rPr>
          <w:rFonts w:ascii="Arial"/>
          <w:spacing w:val="55"/>
          <w:sz w:val="36"/>
        </w:rPr>
        <w:t xml:space="preserve"> </w:t>
      </w:r>
      <w:r>
        <w:rPr>
          <w:rFonts w:ascii="Arial"/>
          <w:spacing w:val="-1"/>
          <w:sz w:val="36"/>
        </w:rPr>
        <w:t>cent</w:t>
      </w:r>
      <w:r>
        <w:rPr>
          <w:rFonts w:ascii="Arial"/>
          <w:spacing w:val="1"/>
          <w:sz w:val="36"/>
        </w:rPr>
        <w:t xml:space="preserve"> </w:t>
      </w:r>
      <w:r>
        <w:rPr>
          <w:rFonts w:ascii="Arial"/>
          <w:spacing w:val="-1"/>
          <w:sz w:val="36"/>
        </w:rPr>
        <w:t>of</w:t>
      </w:r>
      <w:r>
        <w:rPr>
          <w:rFonts w:ascii="Arial"/>
          <w:spacing w:val="1"/>
          <w:sz w:val="36"/>
        </w:rPr>
        <w:t xml:space="preserve"> </w:t>
      </w:r>
      <w:r>
        <w:rPr>
          <w:rFonts w:ascii="Arial"/>
          <w:spacing w:val="-1"/>
          <w:sz w:val="36"/>
        </w:rPr>
        <w:t>all</w:t>
      </w:r>
      <w:r>
        <w:rPr>
          <w:rFonts w:ascii="Arial"/>
          <w:sz w:val="36"/>
        </w:rPr>
        <w:t xml:space="preserve"> </w:t>
      </w:r>
      <w:r>
        <w:rPr>
          <w:rFonts w:ascii="Arial"/>
          <w:spacing w:val="-1"/>
          <w:sz w:val="36"/>
        </w:rPr>
        <w:t>students).</w:t>
      </w:r>
    </w:p>
    <w:p w:rsidR="009A02E8" w:rsidRDefault="005473F7">
      <w:pPr>
        <w:numPr>
          <w:ilvl w:val="0"/>
          <w:numId w:val="24"/>
        </w:numPr>
        <w:tabs>
          <w:tab w:val="left" w:pos="916"/>
        </w:tabs>
        <w:spacing w:before="199" w:line="250" w:lineRule="auto"/>
        <w:ind w:right="315" w:hanging="451"/>
        <w:rPr>
          <w:rFonts w:ascii="Arial" w:eastAsia="Arial" w:hAnsi="Arial" w:cs="Arial"/>
          <w:sz w:val="36"/>
          <w:szCs w:val="36"/>
        </w:rPr>
      </w:pPr>
      <w:r>
        <w:rPr>
          <w:rFonts w:ascii="Arial"/>
          <w:spacing w:val="-2"/>
          <w:sz w:val="36"/>
        </w:rPr>
        <w:t>Postgraduate</w:t>
      </w:r>
      <w:r>
        <w:rPr>
          <w:rFonts w:ascii="Arial"/>
          <w:spacing w:val="2"/>
          <w:sz w:val="36"/>
        </w:rPr>
        <w:t xml:space="preserve"> </w:t>
      </w:r>
      <w:r>
        <w:rPr>
          <w:rFonts w:ascii="Arial"/>
          <w:spacing w:val="-1"/>
          <w:sz w:val="36"/>
        </w:rPr>
        <w:t>students</w:t>
      </w:r>
      <w:r>
        <w:rPr>
          <w:rFonts w:ascii="Arial"/>
          <w:spacing w:val="3"/>
          <w:sz w:val="36"/>
        </w:rPr>
        <w:t xml:space="preserve"> </w:t>
      </w:r>
      <w:r>
        <w:rPr>
          <w:rFonts w:ascii="Arial"/>
          <w:spacing w:val="-1"/>
          <w:sz w:val="36"/>
        </w:rPr>
        <w:t>increased</w:t>
      </w:r>
      <w:r>
        <w:rPr>
          <w:rFonts w:ascii="Arial"/>
          <w:spacing w:val="2"/>
          <w:sz w:val="36"/>
        </w:rPr>
        <w:t xml:space="preserve"> </w:t>
      </w:r>
      <w:r>
        <w:rPr>
          <w:rFonts w:ascii="Arial"/>
          <w:spacing w:val="-1"/>
          <w:sz w:val="36"/>
        </w:rPr>
        <w:t>by</w:t>
      </w:r>
      <w:r>
        <w:rPr>
          <w:rFonts w:ascii="Arial"/>
          <w:sz w:val="36"/>
        </w:rPr>
        <w:t xml:space="preserve"> </w:t>
      </w:r>
      <w:r>
        <w:rPr>
          <w:rFonts w:ascii="Arial"/>
          <w:spacing w:val="-1"/>
          <w:sz w:val="36"/>
        </w:rPr>
        <w:t xml:space="preserve">4.4 </w:t>
      </w:r>
      <w:r>
        <w:rPr>
          <w:rFonts w:ascii="Arial"/>
          <w:spacing w:val="-2"/>
          <w:sz w:val="36"/>
        </w:rPr>
        <w:t>per</w:t>
      </w:r>
      <w:r>
        <w:rPr>
          <w:rFonts w:ascii="Arial"/>
          <w:spacing w:val="3"/>
          <w:sz w:val="36"/>
        </w:rPr>
        <w:t xml:space="preserve"> </w:t>
      </w:r>
      <w:r>
        <w:rPr>
          <w:rFonts w:ascii="Arial"/>
          <w:spacing w:val="-1"/>
          <w:sz w:val="36"/>
        </w:rPr>
        <w:t>cent</w:t>
      </w:r>
      <w:r>
        <w:rPr>
          <w:rFonts w:ascii="Arial"/>
          <w:spacing w:val="1"/>
          <w:sz w:val="36"/>
        </w:rPr>
        <w:t xml:space="preserve"> </w:t>
      </w:r>
      <w:r>
        <w:rPr>
          <w:rFonts w:ascii="Arial"/>
          <w:sz w:val="36"/>
        </w:rPr>
        <w:t>to</w:t>
      </w:r>
      <w:r>
        <w:rPr>
          <w:rFonts w:ascii="Arial"/>
          <w:spacing w:val="-3"/>
          <w:sz w:val="36"/>
        </w:rPr>
        <w:t xml:space="preserve"> </w:t>
      </w:r>
      <w:r>
        <w:rPr>
          <w:rFonts w:ascii="Arial"/>
          <w:spacing w:val="-2"/>
          <w:sz w:val="36"/>
        </w:rPr>
        <w:t>278,729</w:t>
      </w:r>
      <w:r>
        <w:rPr>
          <w:rFonts w:ascii="Arial"/>
          <w:spacing w:val="4"/>
          <w:sz w:val="36"/>
        </w:rPr>
        <w:t xml:space="preserve"> </w:t>
      </w:r>
      <w:r>
        <w:rPr>
          <w:rFonts w:ascii="Arial"/>
          <w:spacing w:val="-3"/>
          <w:sz w:val="36"/>
        </w:rPr>
        <w:t>while</w:t>
      </w:r>
      <w:r>
        <w:rPr>
          <w:rFonts w:ascii="Arial"/>
          <w:spacing w:val="43"/>
          <w:sz w:val="36"/>
        </w:rPr>
        <w:t xml:space="preserve"> </w:t>
      </w:r>
      <w:r>
        <w:rPr>
          <w:rFonts w:ascii="Arial"/>
          <w:spacing w:val="-2"/>
          <w:sz w:val="36"/>
        </w:rPr>
        <w:t>undergraduate</w:t>
      </w:r>
      <w:r>
        <w:rPr>
          <w:rFonts w:ascii="Arial"/>
          <w:spacing w:val="6"/>
          <w:sz w:val="36"/>
        </w:rPr>
        <w:t xml:space="preserve"> </w:t>
      </w:r>
      <w:r>
        <w:rPr>
          <w:rFonts w:ascii="Arial"/>
          <w:spacing w:val="-1"/>
          <w:sz w:val="36"/>
        </w:rPr>
        <w:t>students</w:t>
      </w:r>
      <w:r>
        <w:rPr>
          <w:rFonts w:ascii="Arial"/>
          <w:sz w:val="36"/>
        </w:rPr>
        <w:t xml:space="preserve"> </w:t>
      </w:r>
      <w:r>
        <w:rPr>
          <w:rFonts w:ascii="Arial"/>
          <w:spacing w:val="-1"/>
          <w:sz w:val="36"/>
        </w:rPr>
        <w:t>increased</w:t>
      </w:r>
      <w:r>
        <w:rPr>
          <w:rFonts w:ascii="Arial"/>
          <w:spacing w:val="4"/>
          <w:sz w:val="36"/>
        </w:rPr>
        <w:t xml:space="preserve"> </w:t>
      </w:r>
      <w:r>
        <w:rPr>
          <w:rFonts w:ascii="Arial"/>
          <w:spacing w:val="-1"/>
          <w:sz w:val="36"/>
        </w:rPr>
        <w:t>by</w:t>
      </w:r>
      <w:r>
        <w:rPr>
          <w:rFonts w:ascii="Arial"/>
          <w:sz w:val="36"/>
        </w:rPr>
        <w:t xml:space="preserve"> </w:t>
      </w:r>
      <w:r>
        <w:rPr>
          <w:rFonts w:ascii="Arial"/>
          <w:spacing w:val="-1"/>
          <w:sz w:val="36"/>
        </w:rPr>
        <w:t xml:space="preserve">3.5 </w:t>
      </w:r>
      <w:r>
        <w:rPr>
          <w:rFonts w:ascii="Arial"/>
          <w:spacing w:val="-2"/>
          <w:sz w:val="36"/>
        </w:rPr>
        <w:t>per</w:t>
      </w:r>
      <w:r>
        <w:rPr>
          <w:rFonts w:ascii="Arial"/>
          <w:sz w:val="36"/>
        </w:rPr>
        <w:t xml:space="preserve"> </w:t>
      </w:r>
      <w:r>
        <w:rPr>
          <w:rFonts w:ascii="Arial"/>
          <w:spacing w:val="-1"/>
          <w:sz w:val="36"/>
        </w:rPr>
        <w:t>cent</w:t>
      </w:r>
      <w:r>
        <w:rPr>
          <w:rFonts w:ascii="Arial"/>
          <w:spacing w:val="1"/>
          <w:sz w:val="36"/>
        </w:rPr>
        <w:t xml:space="preserve"> </w:t>
      </w:r>
      <w:r>
        <w:rPr>
          <w:rFonts w:ascii="Arial"/>
          <w:sz w:val="36"/>
        </w:rPr>
        <w:t>to</w:t>
      </w:r>
      <w:r>
        <w:rPr>
          <w:rFonts w:ascii="Arial"/>
          <w:spacing w:val="-1"/>
          <w:sz w:val="36"/>
        </w:rPr>
        <w:t xml:space="preserve"> </w:t>
      </w:r>
      <w:r>
        <w:rPr>
          <w:rFonts w:ascii="Arial"/>
          <w:spacing w:val="-2"/>
          <w:sz w:val="36"/>
        </w:rPr>
        <w:t>831</w:t>
      </w:r>
      <w:r>
        <w:rPr>
          <w:rFonts w:ascii="Arial"/>
          <w:spacing w:val="-1"/>
          <w:sz w:val="36"/>
        </w:rPr>
        <w:t xml:space="preserve"> </w:t>
      </w:r>
      <w:r>
        <w:rPr>
          <w:rFonts w:ascii="Arial"/>
          <w:spacing w:val="-2"/>
          <w:sz w:val="36"/>
        </w:rPr>
        <w:t>743.</w:t>
      </w:r>
    </w:p>
    <w:p w:rsidR="009A02E8" w:rsidRDefault="005473F7">
      <w:pPr>
        <w:numPr>
          <w:ilvl w:val="0"/>
          <w:numId w:val="24"/>
        </w:numPr>
        <w:tabs>
          <w:tab w:val="left" w:pos="916"/>
        </w:tabs>
        <w:spacing w:before="199" w:line="250" w:lineRule="auto"/>
        <w:ind w:right="107" w:hanging="451"/>
        <w:rPr>
          <w:rFonts w:ascii="Arial" w:eastAsia="Arial" w:hAnsi="Arial" w:cs="Arial"/>
          <w:sz w:val="36"/>
          <w:szCs w:val="36"/>
        </w:rPr>
      </w:pPr>
      <w:r>
        <w:rPr>
          <w:rFonts w:ascii="Arial"/>
          <w:spacing w:val="-1"/>
          <w:sz w:val="36"/>
        </w:rPr>
        <w:t>S</w:t>
      </w:r>
      <w:r>
        <w:rPr>
          <w:rFonts w:ascii="Arial"/>
          <w:sz w:val="36"/>
        </w:rPr>
        <w:t>t</w:t>
      </w:r>
      <w:r>
        <w:rPr>
          <w:rFonts w:ascii="Arial"/>
          <w:spacing w:val="-2"/>
          <w:sz w:val="36"/>
        </w:rPr>
        <w:t>uden</w:t>
      </w:r>
      <w:r>
        <w:rPr>
          <w:rFonts w:ascii="Arial"/>
          <w:sz w:val="36"/>
        </w:rPr>
        <w:t xml:space="preserve">ts </w:t>
      </w:r>
      <w:r>
        <w:rPr>
          <w:rFonts w:ascii="Arial"/>
          <w:spacing w:val="-8"/>
          <w:sz w:val="36"/>
        </w:rPr>
        <w:t>w</w:t>
      </w:r>
      <w:r>
        <w:rPr>
          <w:rFonts w:ascii="Arial"/>
          <w:spacing w:val="-2"/>
          <w:sz w:val="36"/>
        </w:rPr>
        <w:t>h</w:t>
      </w:r>
      <w:r>
        <w:rPr>
          <w:rFonts w:ascii="Arial"/>
          <w:sz w:val="36"/>
        </w:rPr>
        <w:t>o</w:t>
      </w:r>
      <w:r>
        <w:rPr>
          <w:rFonts w:ascii="Arial"/>
          <w:spacing w:val="9"/>
          <w:sz w:val="36"/>
        </w:rPr>
        <w:t xml:space="preserve"> </w:t>
      </w:r>
      <w:r>
        <w:rPr>
          <w:rFonts w:ascii="Arial"/>
          <w:sz w:val="36"/>
        </w:rPr>
        <w:t>s</w:t>
      </w:r>
      <w:r>
        <w:rPr>
          <w:rFonts w:ascii="Arial"/>
          <w:spacing w:val="-2"/>
          <w:sz w:val="36"/>
        </w:rPr>
        <w:t>e</w:t>
      </w:r>
      <w:r>
        <w:rPr>
          <w:rFonts w:ascii="Arial"/>
          <w:spacing w:val="-1"/>
          <w:sz w:val="36"/>
        </w:rPr>
        <w:t>l</w:t>
      </w:r>
      <w:r>
        <w:rPr>
          <w:rFonts w:ascii="Arial"/>
          <w:sz w:val="36"/>
        </w:rPr>
        <w:t>f</w:t>
      </w:r>
      <w:r w:rsidR="000570F1">
        <w:rPr>
          <w:rFonts w:ascii="Arial"/>
          <w:spacing w:val="1"/>
          <w:sz w:val="36"/>
        </w:rPr>
        <w:t>-</w:t>
      </w:r>
      <w:r>
        <w:rPr>
          <w:rFonts w:ascii="Arial"/>
          <w:spacing w:val="-1"/>
          <w:sz w:val="36"/>
        </w:rPr>
        <w:t>i</w:t>
      </w:r>
      <w:r>
        <w:rPr>
          <w:rFonts w:ascii="Arial"/>
          <w:spacing w:val="-2"/>
          <w:sz w:val="36"/>
        </w:rPr>
        <w:t>den</w:t>
      </w:r>
      <w:r>
        <w:rPr>
          <w:rFonts w:ascii="Arial"/>
          <w:sz w:val="36"/>
        </w:rPr>
        <w:t>t</w:t>
      </w:r>
      <w:r>
        <w:rPr>
          <w:rFonts w:ascii="Arial"/>
          <w:spacing w:val="-1"/>
          <w:sz w:val="36"/>
        </w:rPr>
        <w:t>i</w:t>
      </w:r>
      <w:r>
        <w:rPr>
          <w:rFonts w:ascii="Arial"/>
          <w:sz w:val="36"/>
        </w:rPr>
        <w:t>f</w:t>
      </w:r>
      <w:r>
        <w:rPr>
          <w:rFonts w:ascii="Arial"/>
          <w:spacing w:val="-1"/>
          <w:sz w:val="36"/>
        </w:rPr>
        <w:t>i</w:t>
      </w:r>
      <w:r>
        <w:rPr>
          <w:rFonts w:ascii="Arial"/>
          <w:spacing w:val="-2"/>
          <w:sz w:val="36"/>
        </w:rPr>
        <w:t>e</w:t>
      </w:r>
      <w:r>
        <w:rPr>
          <w:rFonts w:ascii="Arial"/>
          <w:sz w:val="36"/>
        </w:rPr>
        <w:t>d</w:t>
      </w:r>
      <w:r>
        <w:rPr>
          <w:rFonts w:ascii="Arial"/>
          <w:spacing w:val="4"/>
          <w:sz w:val="36"/>
        </w:rPr>
        <w:t xml:space="preserve"> </w:t>
      </w:r>
      <w:r>
        <w:rPr>
          <w:rFonts w:ascii="Arial"/>
          <w:spacing w:val="-2"/>
          <w:sz w:val="36"/>
        </w:rPr>
        <w:t>a</w:t>
      </w:r>
      <w:r>
        <w:rPr>
          <w:rFonts w:ascii="Arial"/>
          <w:sz w:val="36"/>
        </w:rPr>
        <w:t>s</w:t>
      </w:r>
      <w:r>
        <w:rPr>
          <w:rFonts w:ascii="Arial"/>
          <w:spacing w:val="-21"/>
          <w:sz w:val="36"/>
        </w:rPr>
        <w:t xml:space="preserve"> </w:t>
      </w:r>
      <w:r>
        <w:rPr>
          <w:rFonts w:ascii="Arial"/>
          <w:spacing w:val="-1"/>
          <w:sz w:val="36"/>
        </w:rPr>
        <w:t>A</w:t>
      </w:r>
      <w:r>
        <w:rPr>
          <w:rFonts w:ascii="Arial"/>
          <w:spacing w:val="-2"/>
          <w:sz w:val="36"/>
        </w:rPr>
        <w:t>bo</w:t>
      </w:r>
      <w:r>
        <w:rPr>
          <w:rFonts w:ascii="Arial"/>
          <w:sz w:val="36"/>
        </w:rPr>
        <w:t>r</w:t>
      </w:r>
      <w:r>
        <w:rPr>
          <w:rFonts w:ascii="Arial"/>
          <w:spacing w:val="-1"/>
          <w:sz w:val="36"/>
        </w:rPr>
        <w:t>i</w:t>
      </w:r>
      <w:r>
        <w:rPr>
          <w:rFonts w:ascii="Arial"/>
          <w:spacing w:val="-2"/>
          <w:sz w:val="36"/>
        </w:rPr>
        <w:t>g</w:t>
      </w:r>
      <w:r>
        <w:rPr>
          <w:rFonts w:ascii="Arial"/>
          <w:spacing w:val="-1"/>
          <w:sz w:val="36"/>
        </w:rPr>
        <w:t>i</w:t>
      </w:r>
      <w:r>
        <w:rPr>
          <w:rFonts w:ascii="Arial"/>
          <w:spacing w:val="-2"/>
          <w:sz w:val="36"/>
        </w:rPr>
        <w:t>na</w:t>
      </w:r>
      <w:r>
        <w:rPr>
          <w:rFonts w:ascii="Arial"/>
          <w:sz w:val="36"/>
        </w:rPr>
        <w:t>l</w:t>
      </w:r>
      <w:r>
        <w:rPr>
          <w:rFonts w:ascii="Arial"/>
          <w:spacing w:val="7"/>
          <w:sz w:val="36"/>
        </w:rPr>
        <w:t xml:space="preserve"> </w:t>
      </w:r>
      <w:r>
        <w:rPr>
          <w:rFonts w:ascii="Arial"/>
          <w:spacing w:val="-2"/>
          <w:sz w:val="36"/>
        </w:rPr>
        <w:t>an</w:t>
      </w:r>
      <w:r>
        <w:rPr>
          <w:rFonts w:ascii="Arial"/>
          <w:sz w:val="36"/>
        </w:rPr>
        <w:t>d</w:t>
      </w:r>
      <w:r>
        <w:rPr>
          <w:rFonts w:ascii="Arial"/>
          <w:spacing w:val="-6"/>
          <w:sz w:val="36"/>
        </w:rPr>
        <w:t xml:space="preserve"> </w:t>
      </w:r>
      <w:r>
        <w:rPr>
          <w:rFonts w:ascii="Arial"/>
          <w:spacing w:val="-38"/>
          <w:sz w:val="36"/>
        </w:rPr>
        <w:t>T</w:t>
      </w:r>
      <w:r>
        <w:rPr>
          <w:rFonts w:ascii="Arial"/>
          <w:spacing w:val="-2"/>
          <w:sz w:val="36"/>
        </w:rPr>
        <w:t>o</w:t>
      </w:r>
      <w:r>
        <w:rPr>
          <w:rFonts w:ascii="Arial"/>
          <w:sz w:val="36"/>
        </w:rPr>
        <w:t>rr</w:t>
      </w:r>
      <w:r>
        <w:rPr>
          <w:rFonts w:ascii="Arial"/>
          <w:spacing w:val="-2"/>
          <w:sz w:val="36"/>
        </w:rPr>
        <w:t>e</w:t>
      </w:r>
      <w:r>
        <w:rPr>
          <w:rFonts w:ascii="Arial"/>
          <w:sz w:val="36"/>
        </w:rPr>
        <w:t>s</w:t>
      </w:r>
      <w:r>
        <w:rPr>
          <w:rFonts w:ascii="Arial"/>
          <w:spacing w:val="-2"/>
          <w:sz w:val="36"/>
        </w:rPr>
        <w:t xml:space="preserve"> </w:t>
      </w:r>
      <w:r>
        <w:rPr>
          <w:rFonts w:ascii="Arial"/>
          <w:spacing w:val="-1"/>
          <w:sz w:val="36"/>
        </w:rPr>
        <w:t>S</w:t>
      </w:r>
      <w:r>
        <w:rPr>
          <w:rFonts w:ascii="Arial"/>
          <w:sz w:val="36"/>
        </w:rPr>
        <w:t>tr</w:t>
      </w:r>
      <w:r>
        <w:rPr>
          <w:rFonts w:ascii="Arial"/>
          <w:spacing w:val="-2"/>
          <w:sz w:val="36"/>
        </w:rPr>
        <w:t>a</w:t>
      </w:r>
      <w:r>
        <w:rPr>
          <w:rFonts w:ascii="Arial"/>
          <w:spacing w:val="-1"/>
          <w:sz w:val="36"/>
        </w:rPr>
        <w:t>i</w:t>
      </w:r>
      <w:r>
        <w:rPr>
          <w:rFonts w:ascii="Arial"/>
          <w:sz w:val="36"/>
        </w:rPr>
        <w:t>t</w:t>
      </w:r>
      <w:r>
        <w:rPr>
          <w:rFonts w:ascii="Arial"/>
          <w:spacing w:val="1"/>
          <w:sz w:val="36"/>
        </w:rPr>
        <w:t xml:space="preserve"> </w:t>
      </w:r>
      <w:r>
        <w:rPr>
          <w:rFonts w:ascii="Arial"/>
          <w:sz w:val="36"/>
        </w:rPr>
        <w:t>Is</w:t>
      </w:r>
      <w:r>
        <w:rPr>
          <w:rFonts w:ascii="Arial"/>
          <w:spacing w:val="-1"/>
          <w:sz w:val="36"/>
        </w:rPr>
        <w:t>l</w:t>
      </w:r>
      <w:r>
        <w:rPr>
          <w:rFonts w:ascii="Arial"/>
          <w:spacing w:val="-2"/>
          <w:sz w:val="36"/>
        </w:rPr>
        <w:t xml:space="preserve">ander </w:t>
      </w:r>
      <w:r>
        <w:rPr>
          <w:rFonts w:ascii="Arial"/>
          <w:spacing w:val="-1"/>
          <w:sz w:val="36"/>
        </w:rPr>
        <w:t>comprised</w:t>
      </w:r>
      <w:r>
        <w:rPr>
          <w:rFonts w:ascii="Arial"/>
          <w:spacing w:val="2"/>
          <w:sz w:val="36"/>
        </w:rPr>
        <w:t xml:space="preserve"> </w:t>
      </w:r>
      <w:r>
        <w:rPr>
          <w:rFonts w:ascii="Arial"/>
          <w:spacing w:val="-1"/>
          <w:sz w:val="36"/>
        </w:rPr>
        <w:t xml:space="preserve">1.0 </w:t>
      </w:r>
      <w:r>
        <w:rPr>
          <w:rFonts w:ascii="Arial"/>
          <w:spacing w:val="-2"/>
          <w:sz w:val="36"/>
        </w:rPr>
        <w:t>per</w:t>
      </w:r>
      <w:r>
        <w:rPr>
          <w:rFonts w:ascii="Arial"/>
          <w:spacing w:val="3"/>
          <w:sz w:val="36"/>
        </w:rPr>
        <w:t xml:space="preserve"> </w:t>
      </w:r>
      <w:r>
        <w:rPr>
          <w:rFonts w:ascii="Arial"/>
          <w:spacing w:val="-1"/>
          <w:sz w:val="36"/>
        </w:rPr>
        <w:t>cent</w:t>
      </w:r>
      <w:r>
        <w:rPr>
          <w:rFonts w:ascii="Arial"/>
          <w:spacing w:val="1"/>
          <w:sz w:val="36"/>
        </w:rPr>
        <w:t xml:space="preserve"> </w:t>
      </w:r>
      <w:r>
        <w:rPr>
          <w:rFonts w:ascii="Arial"/>
          <w:spacing w:val="-1"/>
          <w:sz w:val="36"/>
        </w:rPr>
        <w:t>of all</w:t>
      </w:r>
      <w:r>
        <w:rPr>
          <w:rFonts w:ascii="Arial"/>
          <w:spacing w:val="2"/>
          <w:sz w:val="36"/>
        </w:rPr>
        <w:t xml:space="preserve"> </w:t>
      </w:r>
      <w:r>
        <w:rPr>
          <w:rFonts w:ascii="Arial"/>
          <w:spacing w:val="-2"/>
          <w:sz w:val="36"/>
        </w:rPr>
        <w:t>enrolments</w:t>
      </w:r>
      <w:r>
        <w:rPr>
          <w:rFonts w:ascii="Arial"/>
          <w:spacing w:val="3"/>
          <w:sz w:val="36"/>
        </w:rPr>
        <w:t xml:space="preserve"> </w:t>
      </w:r>
      <w:r>
        <w:rPr>
          <w:rFonts w:ascii="Arial"/>
          <w:spacing w:val="-1"/>
          <w:sz w:val="36"/>
        </w:rPr>
        <w:t>in</w:t>
      </w:r>
      <w:r>
        <w:rPr>
          <w:rFonts w:ascii="Arial"/>
          <w:spacing w:val="2"/>
          <w:sz w:val="36"/>
        </w:rPr>
        <w:t xml:space="preserve"> </w:t>
      </w:r>
      <w:r>
        <w:rPr>
          <w:rFonts w:ascii="Arial"/>
          <w:spacing w:val="-1"/>
          <w:sz w:val="36"/>
        </w:rPr>
        <w:t xml:space="preserve">the first </w:t>
      </w:r>
      <w:r>
        <w:rPr>
          <w:rFonts w:ascii="Arial"/>
          <w:spacing w:val="-2"/>
          <w:sz w:val="36"/>
        </w:rPr>
        <w:t>half</w:t>
      </w:r>
      <w:r>
        <w:rPr>
          <w:rFonts w:ascii="Arial"/>
          <w:spacing w:val="1"/>
          <w:sz w:val="36"/>
        </w:rPr>
        <w:t xml:space="preserve"> </w:t>
      </w:r>
      <w:r>
        <w:rPr>
          <w:rFonts w:ascii="Arial"/>
          <w:spacing w:val="-1"/>
          <w:sz w:val="36"/>
        </w:rPr>
        <w:t>of</w:t>
      </w:r>
      <w:r>
        <w:rPr>
          <w:rFonts w:ascii="Arial"/>
          <w:spacing w:val="1"/>
          <w:sz w:val="36"/>
        </w:rPr>
        <w:t xml:space="preserve"> </w:t>
      </w:r>
      <w:r>
        <w:rPr>
          <w:rFonts w:ascii="Arial"/>
          <w:spacing w:val="-2"/>
          <w:sz w:val="36"/>
        </w:rPr>
        <w:t>2013</w:t>
      </w:r>
      <w:r>
        <w:rPr>
          <w:rFonts w:ascii="Arial"/>
          <w:spacing w:val="2"/>
          <w:sz w:val="36"/>
        </w:rPr>
        <w:t xml:space="preserve"> </w:t>
      </w:r>
      <w:r>
        <w:rPr>
          <w:rFonts w:ascii="Arial"/>
          <w:spacing w:val="-2"/>
          <w:sz w:val="36"/>
        </w:rPr>
        <w:t>(up</w:t>
      </w:r>
    </w:p>
    <w:p w:rsidR="009A02E8" w:rsidRDefault="005473F7">
      <w:pPr>
        <w:spacing w:line="250" w:lineRule="auto"/>
        <w:ind w:left="915" w:right="315"/>
        <w:rPr>
          <w:rFonts w:ascii="Arial" w:eastAsia="Arial" w:hAnsi="Arial" w:cs="Arial"/>
          <w:sz w:val="36"/>
          <w:szCs w:val="36"/>
        </w:rPr>
      </w:pPr>
      <w:r>
        <w:rPr>
          <w:rFonts w:ascii="Arial"/>
          <w:spacing w:val="-2"/>
          <w:sz w:val="36"/>
        </w:rPr>
        <w:t>9</w:t>
      </w:r>
      <w:r>
        <w:rPr>
          <w:rFonts w:ascii="Arial"/>
          <w:sz w:val="36"/>
        </w:rPr>
        <w:t>.9</w:t>
      </w:r>
      <w:r>
        <w:rPr>
          <w:rFonts w:ascii="Arial"/>
          <w:spacing w:val="-1"/>
          <w:sz w:val="36"/>
        </w:rPr>
        <w:t xml:space="preserve"> </w:t>
      </w:r>
      <w:r>
        <w:rPr>
          <w:rFonts w:ascii="Arial"/>
          <w:spacing w:val="-2"/>
          <w:sz w:val="36"/>
        </w:rPr>
        <w:t>pe</w:t>
      </w:r>
      <w:r>
        <w:rPr>
          <w:rFonts w:ascii="Arial"/>
          <w:sz w:val="36"/>
        </w:rPr>
        <w:t>r c</w:t>
      </w:r>
      <w:r>
        <w:rPr>
          <w:rFonts w:ascii="Arial"/>
          <w:spacing w:val="-2"/>
          <w:sz w:val="36"/>
        </w:rPr>
        <w:t>en</w:t>
      </w:r>
      <w:r>
        <w:rPr>
          <w:rFonts w:ascii="Arial"/>
          <w:sz w:val="36"/>
        </w:rPr>
        <w:t>t</w:t>
      </w:r>
      <w:r>
        <w:rPr>
          <w:rFonts w:ascii="Arial"/>
          <w:spacing w:val="1"/>
          <w:sz w:val="36"/>
        </w:rPr>
        <w:t xml:space="preserve"> </w:t>
      </w:r>
      <w:r>
        <w:rPr>
          <w:rFonts w:ascii="Arial"/>
          <w:sz w:val="36"/>
        </w:rPr>
        <w:t>to</w:t>
      </w:r>
      <w:r>
        <w:rPr>
          <w:rFonts w:ascii="Arial"/>
          <w:spacing w:val="-1"/>
          <w:sz w:val="36"/>
        </w:rPr>
        <w:t xml:space="preserve"> </w:t>
      </w:r>
      <w:r>
        <w:rPr>
          <w:rFonts w:ascii="Arial"/>
          <w:spacing w:val="-28"/>
          <w:sz w:val="36"/>
        </w:rPr>
        <w:t>1</w:t>
      </w:r>
      <w:r>
        <w:rPr>
          <w:rFonts w:ascii="Arial"/>
          <w:spacing w:val="-2"/>
          <w:sz w:val="36"/>
        </w:rPr>
        <w:t>1</w:t>
      </w:r>
      <w:r>
        <w:rPr>
          <w:rFonts w:ascii="Arial"/>
          <w:sz w:val="36"/>
        </w:rPr>
        <w:t>,</w:t>
      </w:r>
      <w:r>
        <w:rPr>
          <w:rFonts w:ascii="Arial"/>
          <w:spacing w:val="-2"/>
          <w:sz w:val="36"/>
        </w:rPr>
        <w:t>68</w:t>
      </w:r>
      <w:r>
        <w:rPr>
          <w:rFonts w:ascii="Arial"/>
          <w:sz w:val="36"/>
        </w:rPr>
        <w:t>4</w:t>
      </w:r>
      <w:r>
        <w:rPr>
          <w:rFonts w:ascii="Arial"/>
          <w:spacing w:val="2"/>
          <w:sz w:val="36"/>
        </w:rPr>
        <w:t xml:space="preserve"> </w:t>
      </w:r>
      <w:r>
        <w:rPr>
          <w:rFonts w:ascii="Arial"/>
          <w:sz w:val="36"/>
        </w:rPr>
        <w:t>st</w:t>
      </w:r>
      <w:r>
        <w:rPr>
          <w:rFonts w:ascii="Arial"/>
          <w:spacing w:val="-2"/>
          <w:sz w:val="36"/>
        </w:rPr>
        <w:t>uden</w:t>
      </w:r>
      <w:r>
        <w:rPr>
          <w:rFonts w:ascii="Arial"/>
          <w:sz w:val="36"/>
        </w:rPr>
        <w:t xml:space="preserve">ts) </w:t>
      </w:r>
      <w:r>
        <w:rPr>
          <w:rFonts w:ascii="Arial"/>
          <w:spacing w:val="-2"/>
          <w:sz w:val="36"/>
        </w:rPr>
        <w:t>an</w:t>
      </w:r>
      <w:r>
        <w:rPr>
          <w:rFonts w:ascii="Arial"/>
          <w:sz w:val="36"/>
        </w:rPr>
        <w:t>d</w:t>
      </w:r>
      <w:r>
        <w:rPr>
          <w:rFonts w:ascii="Arial"/>
          <w:spacing w:val="2"/>
          <w:sz w:val="36"/>
        </w:rPr>
        <w:t xml:space="preserve"> </w:t>
      </w:r>
      <w:r>
        <w:rPr>
          <w:rFonts w:ascii="Arial"/>
          <w:spacing w:val="-2"/>
          <w:sz w:val="36"/>
        </w:rPr>
        <w:t>1</w:t>
      </w:r>
      <w:r>
        <w:rPr>
          <w:rFonts w:ascii="Arial"/>
          <w:sz w:val="36"/>
        </w:rPr>
        <w:t>.2</w:t>
      </w:r>
      <w:r>
        <w:rPr>
          <w:rFonts w:ascii="Arial"/>
          <w:spacing w:val="-1"/>
          <w:sz w:val="36"/>
        </w:rPr>
        <w:t xml:space="preserve"> </w:t>
      </w:r>
      <w:r>
        <w:rPr>
          <w:rFonts w:ascii="Arial"/>
          <w:spacing w:val="-2"/>
          <w:sz w:val="36"/>
        </w:rPr>
        <w:t>pe</w:t>
      </w:r>
      <w:r>
        <w:rPr>
          <w:rFonts w:ascii="Arial"/>
          <w:sz w:val="36"/>
        </w:rPr>
        <w:t>r c</w:t>
      </w:r>
      <w:r>
        <w:rPr>
          <w:rFonts w:ascii="Arial"/>
          <w:spacing w:val="-2"/>
          <w:sz w:val="36"/>
        </w:rPr>
        <w:t>en</w:t>
      </w:r>
      <w:r>
        <w:rPr>
          <w:rFonts w:ascii="Arial"/>
          <w:sz w:val="36"/>
        </w:rPr>
        <w:t>t</w:t>
      </w:r>
      <w:r>
        <w:rPr>
          <w:rFonts w:ascii="Arial"/>
          <w:spacing w:val="1"/>
          <w:sz w:val="36"/>
        </w:rPr>
        <w:t xml:space="preserve"> </w:t>
      </w:r>
      <w:r>
        <w:rPr>
          <w:rFonts w:ascii="Arial"/>
          <w:spacing w:val="-2"/>
          <w:sz w:val="36"/>
        </w:rPr>
        <w:t xml:space="preserve">of </w:t>
      </w:r>
      <w:r>
        <w:rPr>
          <w:rFonts w:ascii="Arial"/>
          <w:spacing w:val="-1"/>
          <w:sz w:val="36"/>
        </w:rPr>
        <w:t>commencements</w:t>
      </w:r>
      <w:r>
        <w:rPr>
          <w:rFonts w:ascii="Arial"/>
          <w:spacing w:val="3"/>
          <w:sz w:val="36"/>
        </w:rPr>
        <w:t xml:space="preserve"> </w:t>
      </w:r>
      <w:r>
        <w:rPr>
          <w:rFonts w:ascii="Arial"/>
          <w:spacing w:val="-1"/>
          <w:sz w:val="36"/>
        </w:rPr>
        <w:t>(up</w:t>
      </w:r>
      <w:r>
        <w:rPr>
          <w:rFonts w:ascii="Arial"/>
          <w:spacing w:val="2"/>
          <w:sz w:val="36"/>
        </w:rPr>
        <w:t xml:space="preserve"> </w:t>
      </w:r>
      <w:r>
        <w:rPr>
          <w:rFonts w:ascii="Arial"/>
          <w:spacing w:val="-1"/>
          <w:sz w:val="36"/>
        </w:rPr>
        <w:t xml:space="preserve">8.6 </w:t>
      </w:r>
      <w:r>
        <w:rPr>
          <w:rFonts w:ascii="Arial"/>
          <w:spacing w:val="-2"/>
          <w:sz w:val="36"/>
        </w:rPr>
        <w:t>per</w:t>
      </w:r>
      <w:r>
        <w:rPr>
          <w:rFonts w:ascii="Arial"/>
          <w:sz w:val="36"/>
        </w:rPr>
        <w:t xml:space="preserve"> </w:t>
      </w:r>
      <w:r>
        <w:rPr>
          <w:rFonts w:ascii="Arial"/>
          <w:spacing w:val="-1"/>
          <w:sz w:val="36"/>
        </w:rPr>
        <w:t>cent</w:t>
      </w:r>
      <w:r>
        <w:rPr>
          <w:rFonts w:ascii="Arial"/>
          <w:spacing w:val="1"/>
          <w:sz w:val="36"/>
        </w:rPr>
        <w:t xml:space="preserve"> </w:t>
      </w:r>
      <w:r>
        <w:rPr>
          <w:rFonts w:ascii="Arial"/>
          <w:sz w:val="36"/>
        </w:rPr>
        <w:t>to</w:t>
      </w:r>
      <w:r>
        <w:rPr>
          <w:rFonts w:ascii="Arial"/>
          <w:spacing w:val="-1"/>
          <w:sz w:val="36"/>
        </w:rPr>
        <w:t xml:space="preserve"> </w:t>
      </w:r>
      <w:r>
        <w:rPr>
          <w:rFonts w:ascii="Arial"/>
          <w:sz w:val="36"/>
        </w:rPr>
        <w:t>4</w:t>
      </w:r>
      <w:r>
        <w:rPr>
          <w:rFonts w:ascii="Arial"/>
          <w:spacing w:val="-1"/>
          <w:sz w:val="36"/>
        </w:rPr>
        <w:t xml:space="preserve"> </w:t>
      </w:r>
      <w:r>
        <w:rPr>
          <w:rFonts w:ascii="Arial"/>
          <w:spacing w:val="-2"/>
          <w:sz w:val="36"/>
        </w:rPr>
        <w:t>741).</w:t>
      </w:r>
    </w:p>
    <w:p w:rsidR="009A02E8" w:rsidRDefault="005473F7">
      <w:pPr>
        <w:numPr>
          <w:ilvl w:val="0"/>
          <w:numId w:val="24"/>
        </w:numPr>
        <w:tabs>
          <w:tab w:val="left" w:pos="916"/>
        </w:tabs>
        <w:spacing w:before="202" w:line="250" w:lineRule="auto"/>
        <w:ind w:right="568" w:hanging="451"/>
        <w:rPr>
          <w:rFonts w:ascii="Arial" w:eastAsia="Arial" w:hAnsi="Arial" w:cs="Arial"/>
          <w:sz w:val="36"/>
          <w:szCs w:val="36"/>
        </w:rPr>
      </w:pPr>
      <w:r>
        <w:rPr>
          <w:rFonts w:ascii="Arial"/>
          <w:spacing w:val="-1"/>
          <w:sz w:val="36"/>
        </w:rPr>
        <w:t>Commencements</w:t>
      </w:r>
      <w:r>
        <w:rPr>
          <w:rFonts w:ascii="Arial"/>
          <w:spacing w:val="5"/>
          <w:sz w:val="36"/>
        </w:rPr>
        <w:t xml:space="preserve"> </w:t>
      </w:r>
      <w:r>
        <w:rPr>
          <w:rFonts w:ascii="Arial"/>
          <w:spacing w:val="-1"/>
          <w:sz w:val="36"/>
        </w:rPr>
        <w:t>in priority</w:t>
      </w:r>
      <w:r>
        <w:rPr>
          <w:rFonts w:ascii="Arial"/>
          <w:spacing w:val="3"/>
          <w:sz w:val="36"/>
        </w:rPr>
        <w:t xml:space="preserve"> </w:t>
      </w:r>
      <w:r>
        <w:rPr>
          <w:rFonts w:ascii="Arial"/>
          <w:spacing w:val="-1"/>
          <w:sz w:val="36"/>
        </w:rPr>
        <w:t>area courses</w:t>
      </w:r>
      <w:r>
        <w:rPr>
          <w:rFonts w:ascii="Arial"/>
          <w:spacing w:val="3"/>
          <w:sz w:val="36"/>
        </w:rPr>
        <w:t xml:space="preserve"> </w:t>
      </w:r>
      <w:r>
        <w:rPr>
          <w:rFonts w:ascii="Arial"/>
          <w:spacing w:val="-1"/>
          <w:sz w:val="36"/>
        </w:rPr>
        <w:t>in the first</w:t>
      </w:r>
      <w:r>
        <w:rPr>
          <w:rFonts w:ascii="Arial"/>
          <w:spacing w:val="1"/>
          <w:sz w:val="36"/>
        </w:rPr>
        <w:t xml:space="preserve"> </w:t>
      </w:r>
      <w:r>
        <w:rPr>
          <w:rFonts w:ascii="Arial"/>
          <w:spacing w:val="-2"/>
          <w:sz w:val="36"/>
        </w:rPr>
        <w:t>half</w:t>
      </w:r>
      <w:r>
        <w:rPr>
          <w:rFonts w:ascii="Arial"/>
          <w:spacing w:val="1"/>
          <w:sz w:val="36"/>
        </w:rPr>
        <w:t xml:space="preserve"> </w:t>
      </w:r>
      <w:r>
        <w:rPr>
          <w:rFonts w:ascii="Arial"/>
          <w:spacing w:val="-1"/>
          <w:sz w:val="36"/>
        </w:rPr>
        <w:t>of</w:t>
      </w:r>
      <w:r>
        <w:rPr>
          <w:rFonts w:ascii="Arial"/>
          <w:spacing w:val="1"/>
          <w:sz w:val="36"/>
        </w:rPr>
        <w:t xml:space="preserve"> </w:t>
      </w:r>
      <w:r>
        <w:rPr>
          <w:rFonts w:ascii="Arial"/>
          <w:spacing w:val="-2"/>
          <w:sz w:val="36"/>
        </w:rPr>
        <w:t>2013</w:t>
      </w:r>
      <w:r>
        <w:rPr>
          <w:rFonts w:ascii="Arial"/>
          <w:spacing w:val="25"/>
          <w:sz w:val="36"/>
        </w:rPr>
        <w:t xml:space="preserve"> </w:t>
      </w:r>
      <w:r>
        <w:rPr>
          <w:rFonts w:ascii="Arial"/>
          <w:spacing w:val="-2"/>
          <w:sz w:val="36"/>
        </w:rPr>
        <w:t>increased.</w:t>
      </w:r>
    </w:p>
    <w:p w:rsidR="009A02E8" w:rsidRDefault="009A02E8">
      <w:pPr>
        <w:spacing w:line="250" w:lineRule="auto"/>
        <w:rPr>
          <w:rFonts w:ascii="Arial" w:eastAsia="Arial" w:hAnsi="Arial" w:cs="Arial"/>
          <w:sz w:val="36"/>
          <w:szCs w:val="36"/>
        </w:rPr>
        <w:sectPr w:rsidR="009A02E8">
          <w:pgSz w:w="14400" w:h="10800" w:orient="landscape"/>
          <w:pgMar w:top="660" w:right="1960" w:bottom="280" w:left="760" w:header="720" w:footer="720" w:gutter="0"/>
          <w:cols w:space="720"/>
        </w:sectPr>
      </w:pPr>
    </w:p>
    <w:p w:rsidR="00BA3E80" w:rsidRDefault="00BA3E80" w:rsidP="000570F1">
      <w:pPr>
        <w:pStyle w:val="Heading1"/>
      </w:pPr>
      <w:bookmarkStart w:id="6" w:name="Impact_of_the_Reforms_–_Graph_Depiction"/>
      <w:bookmarkEnd w:id="6"/>
    </w:p>
    <w:p w:rsidR="009A02E8" w:rsidRDefault="00BA3E80" w:rsidP="000570F1">
      <w:pPr>
        <w:pStyle w:val="Heading1"/>
        <w:rPr>
          <w:color w:val="0F243E" w:themeColor="text2" w:themeShade="80"/>
        </w:rPr>
      </w:pPr>
      <w:r w:rsidRPr="00BA3E80">
        <w:drawing>
          <wp:anchor distT="0" distB="0" distL="114300" distR="114300" simplePos="0" relativeHeight="251662848" behindDoc="0" locked="0" layoutInCell="1" allowOverlap="1" wp14:anchorId="65229C7D" wp14:editId="7BDA4B10">
            <wp:simplePos x="0" y="0"/>
            <wp:positionH relativeFrom="column">
              <wp:posOffset>58420</wp:posOffset>
            </wp:positionH>
            <wp:positionV relativeFrom="paragraph">
              <wp:posOffset>607060</wp:posOffset>
            </wp:positionV>
            <wp:extent cx="7856220" cy="4572000"/>
            <wp:effectExtent l="0" t="0" r="0" b="0"/>
            <wp:wrapSquare wrapText="bothSides"/>
            <wp:docPr id="5" name="Picture 5" descr="Line graph shows 5 different coloured lines reflecting the enrolment trends reported on previous slide. Thre is a vertical line showing the introduction of reforms in 2009 and the lines show the growth in enrolments for each group of people since that time. The first line shows maximum growth for regional people, next major trend evident for low SES, much lower growth but still evident for people with disabilities, those from non-English speaking backgrounds and those from Indigenous backgrounds with lowest growth for those from remote locations." title="Line graph showing upward trend of enrolments in higher education since 2009 by people from diverse backgrounds based on Department of Education 2013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5622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3F7" w:rsidRPr="000570F1">
        <w:rPr>
          <w:color w:val="0F243E" w:themeColor="text2" w:themeShade="80"/>
        </w:rPr>
        <w:t>Impact</w:t>
      </w:r>
      <w:r w:rsidR="005473F7" w:rsidRPr="000570F1">
        <w:rPr>
          <w:color w:val="0F243E" w:themeColor="text2" w:themeShade="80"/>
          <w:spacing w:val="2"/>
        </w:rPr>
        <w:t xml:space="preserve"> </w:t>
      </w:r>
      <w:r w:rsidR="005473F7" w:rsidRPr="000570F1">
        <w:rPr>
          <w:color w:val="0F243E" w:themeColor="text2" w:themeShade="80"/>
        </w:rPr>
        <w:t xml:space="preserve">of </w:t>
      </w:r>
      <w:r w:rsidR="005473F7" w:rsidRPr="000570F1">
        <w:rPr>
          <w:color w:val="0F243E" w:themeColor="text2" w:themeShade="80"/>
        </w:rPr>
        <w:t>the</w:t>
      </w:r>
      <w:r w:rsidR="005473F7" w:rsidRPr="000570F1">
        <w:rPr>
          <w:color w:val="0F243E" w:themeColor="text2" w:themeShade="80"/>
          <w:spacing w:val="1"/>
        </w:rPr>
        <w:t xml:space="preserve"> </w:t>
      </w:r>
      <w:r w:rsidR="005473F7" w:rsidRPr="000570F1">
        <w:rPr>
          <w:color w:val="0F243E" w:themeColor="text2" w:themeShade="80"/>
        </w:rPr>
        <w:t>Reforms</w:t>
      </w:r>
      <w:r w:rsidR="005473F7" w:rsidRPr="000570F1">
        <w:rPr>
          <w:color w:val="0F243E" w:themeColor="text2" w:themeShade="80"/>
          <w:spacing w:val="-2"/>
        </w:rPr>
        <w:t xml:space="preserve"> </w:t>
      </w:r>
      <w:r w:rsidR="005473F7" w:rsidRPr="000570F1">
        <w:rPr>
          <w:color w:val="0F243E" w:themeColor="text2" w:themeShade="80"/>
        </w:rPr>
        <w:t>–</w:t>
      </w:r>
      <w:r w:rsidR="005473F7" w:rsidRPr="000570F1">
        <w:rPr>
          <w:color w:val="0F243E" w:themeColor="text2" w:themeShade="80"/>
          <w:spacing w:val="-2"/>
        </w:rPr>
        <w:t xml:space="preserve"> </w:t>
      </w:r>
      <w:r w:rsidR="005473F7" w:rsidRPr="000570F1">
        <w:rPr>
          <w:color w:val="0F243E" w:themeColor="text2" w:themeShade="80"/>
        </w:rPr>
        <w:t>Graph</w:t>
      </w:r>
      <w:r w:rsidR="005473F7" w:rsidRPr="000570F1">
        <w:rPr>
          <w:color w:val="0F243E" w:themeColor="text2" w:themeShade="80"/>
          <w:spacing w:val="1"/>
        </w:rPr>
        <w:t xml:space="preserve"> </w:t>
      </w:r>
      <w:r w:rsidR="005473F7" w:rsidRPr="000570F1">
        <w:rPr>
          <w:color w:val="0F243E" w:themeColor="text2" w:themeShade="80"/>
        </w:rPr>
        <w:t>Depiction</w:t>
      </w:r>
    </w:p>
    <w:p w:rsidR="00BA3E80" w:rsidRDefault="00BA3E80" w:rsidP="000570F1">
      <w:pPr>
        <w:pStyle w:val="Heading1"/>
        <w:rPr>
          <w:color w:val="0F243E" w:themeColor="text2" w:themeShade="80"/>
        </w:rPr>
      </w:pPr>
      <w:r>
        <w:rPr>
          <w:noProof/>
        </w:rPr>
        <w:pict>
          <v:shape id="Text Box 2" o:spid="_x0000_s1234" type="#_x0000_t202" style="position:absolute;left:0;text-align:left;margin-left:198.5pt;margin-top:379.3pt;width:311.3pt;height:37.85pt;z-index:50329672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Text Box 2">
              <w:txbxContent>
                <w:p w:rsidR="00BA3E80" w:rsidRPr="00BA3E80" w:rsidRDefault="00BA3E80">
                  <w:pPr>
                    <w:rPr>
                      <w:b/>
                      <w:sz w:val="24"/>
                    </w:rPr>
                  </w:pPr>
                  <w:r w:rsidRPr="00BA3E80">
                    <w:rPr>
                      <w:b/>
                      <w:sz w:val="24"/>
                    </w:rPr>
                    <w:t>Figure 1: Impact of the reforms in graph format</w:t>
                  </w:r>
                </w:p>
              </w:txbxContent>
            </v:textbox>
            <w10:wrap type="square"/>
          </v:shape>
        </w:pict>
      </w:r>
    </w:p>
    <w:p w:rsidR="009A02E8" w:rsidRDefault="009A02E8">
      <w:pPr>
        <w:rPr>
          <w:rFonts w:ascii="Arial" w:eastAsia="Arial" w:hAnsi="Arial" w:cs="Arial"/>
          <w:sz w:val="23"/>
          <w:szCs w:val="23"/>
        </w:rPr>
        <w:sectPr w:rsidR="009A02E8">
          <w:pgSz w:w="14400" w:h="10800" w:orient="landscape"/>
          <w:pgMar w:top="580" w:right="1240" w:bottom="280" w:left="760" w:header="720" w:footer="720" w:gutter="0"/>
          <w:cols w:space="720"/>
        </w:sectPr>
      </w:pPr>
    </w:p>
    <w:p w:rsidR="009A02E8" w:rsidRDefault="005473F7">
      <w:pPr>
        <w:pStyle w:val="Heading1"/>
      </w:pPr>
      <w:bookmarkStart w:id="7" w:name="Impact_of_the_Reforms_(King_and_James,_2"/>
      <w:bookmarkEnd w:id="7"/>
      <w:r>
        <w:rPr>
          <w:color w:val="003768"/>
          <w:spacing w:val="-1"/>
        </w:rPr>
        <w:lastRenderedPageBreak/>
        <w:t>I</w:t>
      </w:r>
      <w:r>
        <w:rPr>
          <w:color w:val="003768"/>
          <w:spacing w:val="-1"/>
        </w:rPr>
        <w:t>mpact</w:t>
      </w:r>
      <w:r>
        <w:rPr>
          <w:color w:val="003768"/>
          <w:spacing w:val="2"/>
        </w:rPr>
        <w:t xml:space="preserve"> </w:t>
      </w:r>
      <w:r>
        <w:rPr>
          <w:color w:val="003768"/>
        </w:rPr>
        <w:t xml:space="preserve">of </w:t>
      </w:r>
      <w:r>
        <w:rPr>
          <w:color w:val="003768"/>
          <w:spacing w:val="-1"/>
        </w:rPr>
        <w:t>the</w:t>
      </w:r>
      <w:r>
        <w:rPr>
          <w:color w:val="003768"/>
          <w:spacing w:val="1"/>
        </w:rPr>
        <w:t xml:space="preserve"> </w:t>
      </w:r>
      <w:r>
        <w:rPr>
          <w:color w:val="003768"/>
          <w:spacing w:val="-1"/>
        </w:rPr>
        <w:t>Reforms</w:t>
      </w:r>
      <w:r>
        <w:rPr>
          <w:color w:val="003768"/>
          <w:spacing w:val="-2"/>
        </w:rPr>
        <w:t xml:space="preserve"> </w:t>
      </w:r>
      <w:r>
        <w:rPr>
          <w:color w:val="003768"/>
        </w:rPr>
        <w:t>(King</w:t>
      </w:r>
      <w:r>
        <w:rPr>
          <w:color w:val="003768"/>
          <w:spacing w:val="-4"/>
        </w:rPr>
        <w:t xml:space="preserve"> </w:t>
      </w:r>
      <w:r>
        <w:rPr>
          <w:color w:val="003768"/>
        </w:rPr>
        <w:t>and</w:t>
      </w:r>
      <w:r>
        <w:rPr>
          <w:color w:val="003768"/>
          <w:spacing w:val="-2"/>
        </w:rPr>
        <w:t xml:space="preserve"> </w:t>
      </w:r>
      <w:r>
        <w:rPr>
          <w:color w:val="003768"/>
          <w:spacing w:val="-1"/>
        </w:rPr>
        <w:t>James,</w:t>
      </w:r>
      <w:r>
        <w:rPr>
          <w:color w:val="003768"/>
        </w:rPr>
        <w:t xml:space="preserve"> 2013)</w:t>
      </w:r>
    </w:p>
    <w:p w:rsidR="009A02E8" w:rsidRDefault="005473F7">
      <w:pPr>
        <w:spacing w:before="474"/>
        <w:ind w:left="464"/>
        <w:rPr>
          <w:rFonts w:ascii="Arial" w:eastAsia="Arial" w:hAnsi="Arial" w:cs="Arial"/>
          <w:sz w:val="36"/>
          <w:szCs w:val="36"/>
        </w:rPr>
      </w:pPr>
      <w:r>
        <w:rPr>
          <w:rFonts w:ascii="Arial"/>
          <w:spacing w:val="-1"/>
          <w:sz w:val="36"/>
        </w:rPr>
        <w:t>K</w:t>
      </w:r>
      <w:r>
        <w:rPr>
          <w:rFonts w:ascii="Arial"/>
          <w:spacing w:val="-1"/>
          <w:sz w:val="36"/>
        </w:rPr>
        <w:t>ing</w:t>
      </w:r>
      <w:r>
        <w:rPr>
          <w:rFonts w:ascii="Arial"/>
          <w:spacing w:val="2"/>
          <w:sz w:val="36"/>
        </w:rPr>
        <w:t xml:space="preserve"> </w:t>
      </w:r>
      <w:r>
        <w:rPr>
          <w:rFonts w:ascii="Arial"/>
          <w:spacing w:val="-2"/>
          <w:sz w:val="36"/>
        </w:rPr>
        <w:t>and</w:t>
      </w:r>
      <w:r>
        <w:rPr>
          <w:rFonts w:ascii="Arial"/>
          <w:spacing w:val="-1"/>
          <w:sz w:val="36"/>
        </w:rPr>
        <w:t xml:space="preserve"> James</w:t>
      </w:r>
      <w:r>
        <w:rPr>
          <w:rFonts w:ascii="Arial"/>
          <w:spacing w:val="3"/>
          <w:sz w:val="36"/>
        </w:rPr>
        <w:t xml:space="preserve"> </w:t>
      </w:r>
      <w:r>
        <w:rPr>
          <w:rFonts w:ascii="Arial"/>
          <w:spacing w:val="-2"/>
          <w:sz w:val="36"/>
        </w:rPr>
        <w:t>(2013)</w:t>
      </w:r>
      <w:r>
        <w:rPr>
          <w:rFonts w:ascii="Arial"/>
          <w:spacing w:val="3"/>
          <w:sz w:val="36"/>
        </w:rPr>
        <w:t xml:space="preserve"> </w:t>
      </w:r>
      <w:r>
        <w:rPr>
          <w:rFonts w:ascii="Arial"/>
          <w:spacing w:val="-1"/>
          <w:sz w:val="36"/>
        </w:rPr>
        <w:t xml:space="preserve">note the </w:t>
      </w:r>
      <w:r>
        <w:rPr>
          <w:rFonts w:ascii="Arial"/>
          <w:spacing w:val="-2"/>
          <w:sz w:val="36"/>
        </w:rPr>
        <w:t>following</w:t>
      </w:r>
      <w:r>
        <w:rPr>
          <w:rFonts w:ascii="Arial"/>
          <w:spacing w:val="11"/>
          <w:sz w:val="36"/>
        </w:rPr>
        <w:t xml:space="preserve"> </w:t>
      </w:r>
      <w:r>
        <w:rPr>
          <w:rFonts w:ascii="Arial"/>
          <w:spacing w:val="-1"/>
          <w:sz w:val="36"/>
        </w:rPr>
        <w:t>impacts</w:t>
      </w:r>
      <w:r>
        <w:rPr>
          <w:rFonts w:ascii="Arial"/>
          <w:sz w:val="36"/>
        </w:rPr>
        <w:t xml:space="preserve"> </w:t>
      </w:r>
      <w:r>
        <w:rPr>
          <w:rFonts w:ascii="Arial"/>
          <w:spacing w:val="-1"/>
          <w:sz w:val="36"/>
        </w:rPr>
        <w:t>from</w:t>
      </w:r>
      <w:r>
        <w:rPr>
          <w:rFonts w:ascii="Arial"/>
          <w:sz w:val="36"/>
        </w:rPr>
        <w:t xml:space="preserve"> </w:t>
      </w:r>
      <w:r>
        <w:rPr>
          <w:rFonts w:ascii="Arial"/>
          <w:spacing w:val="-1"/>
          <w:sz w:val="36"/>
        </w:rPr>
        <w:t xml:space="preserve">the </w:t>
      </w:r>
      <w:r>
        <w:rPr>
          <w:rFonts w:ascii="Arial"/>
          <w:spacing w:val="-2"/>
          <w:sz w:val="36"/>
        </w:rPr>
        <w:t>changes:</w:t>
      </w:r>
    </w:p>
    <w:p w:rsidR="009A02E8" w:rsidRDefault="005473F7">
      <w:pPr>
        <w:numPr>
          <w:ilvl w:val="0"/>
          <w:numId w:val="24"/>
        </w:numPr>
        <w:tabs>
          <w:tab w:val="left" w:pos="916"/>
        </w:tabs>
        <w:spacing w:before="217" w:line="250" w:lineRule="auto"/>
        <w:ind w:right="948" w:hanging="451"/>
        <w:rPr>
          <w:rFonts w:ascii="Arial" w:eastAsia="Arial" w:hAnsi="Arial" w:cs="Arial"/>
          <w:sz w:val="36"/>
          <w:szCs w:val="36"/>
        </w:rPr>
      </w:pPr>
      <w:r>
        <w:rPr>
          <w:rFonts w:ascii="Arial"/>
          <w:spacing w:val="-1"/>
          <w:sz w:val="36"/>
        </w:rPr>
        <w:t>Universities</w:t>
      </w:r>
      <w:r>
        <w:rPr>
          <w:rFonts w:ascii="Arial"/>
          <w:spacing w:val="5"/>
          <w:sz w:val="36"/>
        </w:rPr>
        <w:t xml:space="preserve"> </w:t>
      </w:r>
      <w:r>
        <w:rPr>
          <w:rFonts w:ascii="Arial"/>
          <w:spacing w:val="-2"/>
          <w:sz w:val="36"/>
        </w:rPr>
        <w:t>enrolled</w:t>
      </w:r>
      <w:r>
        <w:rPr>
          <w:rFonts w:ascii="Arial"/>
          <w:spacing w:val="4"/>
          <w:sz w:val="36"/>
        </w:rPr>
        <w:t xml:space="preserve"> </w:t>
      </w:r>
      <w:r>
        <w:rPr>
          <w:rFonts w:ascii="Arial"/>
          <w:spacing w:val="-1"/>
          <w:sz w:val="36"/>
        </w:rPr>
        <w:t xml:space="preserve">an </w:t>
      </w:r>
      <w:r>
        <w:rPr>
          <w:rFonts w:ascii="Arial"/>
          <w:spacing w:val="-2"/>
          <w:sz w:val="36"/>
        </w:rPr>
        <w:t>additional</w:t>
      </w:r>
      <w:r>
        <w:rPr>
          <w:rFonts w:ascii="Arial"/>
          <w:spacing w:val="4"/>
          <w:sz w:val="36"/>
        </w:rPr>
        <w:t xml:space="preserve"> </w:t>
      </w:r>
      <w:r>
        <w:rPr>
          <w:rFonts w:ascii="Arial"/>
          <w:spacing w:val="-1"/>
          <w:sz w:val="36"/>
        </w:rPr>
        <w:t>5%</w:t>
      </w:r>
      <w:r>
        <w:rPr>
          <w:rFonts w:ascii="Arial"/>
          <w:spacing w:val="2"/>
          <w:sz w:val="36"/>
        </w:rPr>
        <w:t xml:space="preserve"> </w:t>
      </w:r>
      <w:r>
        <w:rPr>
          <w:rFonts w:ascii="Arial"/>
          <w:spacing w:val="-1"/>
          <w:sz w:val="36"/>
        </w:rPr>
        <w:t xml:space="preserve">of </w:t>
      </w:r>
      <w:r>
        <w:rPr>
          <w:rFonts w:ascii="Arial"/>
          <w:spacing w:val="-2"/>
          <w:sz w:val="36"/>
        </w:rPr>
        <w:t>places</w:t>
      </w:r>
      <w:r>
        <w:rPr>
          <w:rFonts w:ascii="Arial"/>
          <w:spacing w:val="3"/>
          <w:sz w:val="36"/>
        </w:rPr>
        <w:t xml:space="preserve"> </w:t>
      </w:r>
      <w:r>
        <w:rPr>
          <w:rFonts w:ascii="Arial"/>
          <w:spacing w:val="-1"/>
          <w:sz w:val="36"/>
        </w:rPr>
        <w:t>in</w:t>
      </w:r>
      <w:r>
        <w:rPr>
          <w:rFonts w:ascii="Arial"/>
          <w:spacing w:val="2"/>
          <w:sz w:val="36"/>
        </w:rPr>
        <w:t xml:space="preserve"> </w:t>
      </w:r>
      <w:r>
        <w:rPr>
          <w:rFonts w:ascii="Arial"/>
          <w:spacing w:val="-2"/>
          <w:sz w:val="36"/>
        </w:rPr>
        <w:t>2009</w:t>
      </w:r>
      <w:r>
        <w:rPr>
          <w:rFonts w:ascii="Arial"/>
          <w:spacing w:val="2"/>
          <w:sz w:val="36"/>
        </w:rPr>
        <w:t xml:space="preserve"> </w:t>
      </w:r>
      <w:r>
        <w:rPr>
          <w:rFonts w:ascii="Arial"/>
          <w:spacing w:val="-1"/>
          <w:sz w:val="36"/>
        </w:rPr>
        <w:t>in response</w:t>
      </w:r>
      <w:r>
        <w:rPr>
          <w:rFonts w:ascii="Arial"/>
          <w:spacing w:val="47"/>
          <w:sz w:val="36"/>
        </w:rPr>
        <w:t xml:space="preserve"> </w:t>
      </w:r>
      <w:r>
        <w:rPr>
          <w:rFonts w:ascii="Arial"/>
          <w:sz w:val="36"/>
        </w:rPr>
        <w:t>to</w:t>
      </w:r>
      <w:r>
        <w:rPr>
          <w:rFonts w:ascii="Arial"/>
          <w:spacing w:val="-1"/>
          <w:sz w:val="36"/>
        </w:rPr>
        <w:t xml:space="preserve"> the </w:t>
      </w:r>
      <w:r>
        <w:rPr>
          <w:rFonts w:ascii="Arial"/>
          <w:spacing w:val="-2"/>
          <w:sz w:val="36"/>
        </w:rPr>
        <w:t>Bradley</w:t>
      </w:r>
      <w:r>
        <w:rPr>
          <w:rFonts w:ascii="Arial"/>
          <w:spacing w:val="3"/>
          <w:sz w:val="36"/>
        </w:rPr>
        <w:t xml:space="preserve"> </w:t>
      </w:r>
      <w:r>
        <w:rPr>
          <w:rFonts w:ascii="Arial"/>
          <w:spacing w:val="-2"/>
          <w:sz w:val="36"/>
        </w:rPr>
        <w:t>recommendations</w:t>
      </w:r>
      <w:r>
        <w:rPr>
          <w:rFonts w:ascii="Arial"/>
          <w:spacing w:val="5"/>
          <w:sz w:val="36"/>
        </w:rPr>
        <w:t xml:space="preserve"> </w:t>
      </w:r>
      <w:r>
        <w:rPr>
          <w:rFonts w:ascii="Arial"/>
          <w:spacing w:val="-2"/>
          <w:sz w:val="36"/>
        </w:rPr>
        <w:t>and</w:t>
      </w:r>
      <w:r>
        <w:rPr>
          <w:rFonts w:ascii="Arial"/>
          <w:spacing w:val="2"/>
          <w:sz w:val="36"/>
        </w:rPr>
        <w:t xml:space="preserve"> </w:t>
      </w:r>
      <w:r>
        <w:rPr>
          <w:rFonts w:ascii="Arial"/>
          <w:spacing w:val="-1"/>
          <w:sz w:val="36"/>
        </w:rPr>
        <w:t xml:space="preserve">in </w:t>
      </w:r>
      <w:r>
        <w:rPr>
          <w:rFonts w:ascii="Arial"/>
          <w:spacing w:val="-2"/>
          <w:sz w:val="36"/>
        </w:rPr>
        <w:t>anticipation</w:t>
      </w:r>
      <w:r>
        <w:rPr>
          <w:rFonts w:ascii="Arial"/>
          <w:spacing w:val="4"/>
          <w:sz w:val="36"/>
        </w:rPr>
        <w:t xml:space="preserve"> </w:t>
      </w:r>
      <w:r>
        <w:rPr>
          <w:rFonts w:ascii="Arial"/>
          <w:spacing w:val="-1"/>
          <w:sz w:val="36"/>
        </w:rPr>
        <w:t>of</w:t>
      </w:r>
      <w:r>
        <w:rPr>
          <w:rFonts w:ascii="Arial"/>
          <w:spacing w:val="1"/>
          <w:sz w:val="36"/>
        </w:rPr>
        <w:t xml:space="preserve"> </w:t>
      </w:r>
      <w:r>
        <w:rPr>
          <w:rFonts w:ascii="Arial"/>
          <w:spacing w:val="-2"/>
          <w:sz w:val="36"/>
        </w:rPr>
        <w:t>the</w:t>
      </w:r>
      <w:r>
        <w:rPr>
          <w:rFonts w:ascii="Arial"/>
          <w:spacing w:val="71"/>
          <w:sz w:val="36"/>
        </w:rPr>
        <w:t xml:space="preserve"> </w:t>
      </w:r>
      <w:r>
        <w:rPr>
          <w:rFonts w:ascii="Arial"/>
          <w:spacing w:val="-2"/>
          <w:sz w:val="36"/>
        </w:rPr>
        <w:t>implementation</w:t>
      </w:r>
      <w:r>
        <w:rPr>
          <w:rFonts w:ascii="Arial"/>
          <w:spacing w:val="4"/>
          <w:sz w:val="36"/>
        </w:rPr>
        <w:t xml:space="preserve"> </w:t>
      </w:r>
      <w:r>
        <w:rPr>
          <w:rFonts w:ascii="Arial"/>
          <w:spacing w:val="-1"/>
          <w:sz w:val="36"/>
        </w:rPr>
        <w:t>of</w:t>
      </w:r>
      <w:r>
        <w:rPr>
          <w:rFonts w:ascii="Arial"/>
          <w:spacing w:val="1"/>
          <w:sz w:val="36"/>
        </w:rPr>
        <w:t xml:space="preserve"> </w:t>
      </w:r>
      <w:r>
        <w:rPr>
          <w:rFonts w:ascii="Arial"/>
          <w:spacing w:val="-1"/>
          <w:sz w:val="36"/>
        </w:rPr>
        <w:t xml:space="preserve">the </w:t>
      </w:r>
      <w:r>
        <w:rPr>
          <w:rFonts w:ascii="Arial"/>
          <w:spacing w:val="-2"/>
          <w:sz w:val="36"/>
        </w:rPr>
        <w:t>recommended</w:t>
      </w:r>
      <w:r>
        <w:rPr>
          <w:rFonts w:ascii="Arial"/>
          <w:spacing w:val="4"/>
          <w:sz w:val="36"/>
        </w:rPr>
        <w:t xml:space="preserve"> </w:t>
      </w:r>
      <w:r>
        <w:rPr>
          <w:rFonts w:ascii="Arial"/>
          <w:spacing w:val="-1"/>
          <w:sz w:val="36"/>
        </w:rPr>
        <w:t>reforms.</w:t>
      </w:r>
    </w:p>
    <w:p w:rsidR="009A02E8" w:rsidRDefault="005473F7">
      <w:pPr>
        <w:numPr>
          <w:ilvl w:val="0"/>
          <w:numId w:val="24"/>
        </w:numPr>
        <w:tabs>
          <w:tab w:val="left" w:pos="916"/>
        </w:tabs>
        <w:spacing w:before="202" w:line="250" w:lineRule="auto"/>
        <w:ind w:right="1888" w:hanging="451"/>
        <w:rPr>
          <w:rFonts w:ascii="Arial" w:eastAsia="Arial" w:hAnsi="Arial" w:cs="Arial"/>
          <w:sz w:val="36"/>
          <w:szCs w:val="36"/>
        </w:rPr>
      </w:pPr>
      <w:r>
        <w:rPr>
          <w:rFonts w:ascii="Arial"/>
          <w:spacing w:val="-1"/>
          <w:sz w:val="36"/>
        </w:rPr>
        <w:t>By</w:t>
      </w:r>
      <w:r>
        <w:rPr>
          <w:rFonts w:ascii="Arial"/>
          <w:sz w:val="36"/>
        </w:rPr>
        <w:t xml:space="preserve"> </w:t>
      </w:r>
      <w:r>
        <w:rPr>
          <w:rFonts w:ascii="Arial"/>
          <w:spacing w:val="-2"/>
          <w:sz w:val="36"/>
        </w:rPr>
        <w:t>2012</w:t>
      </w:r>
      <w:r>
        <w:rPr>
          <w:rFonts w:ascii="Arial"/>
          <w:spacing w:val="2"/>
          <w:sz w:val="36"/>
        </w:rPr>
        <w:t xml:space="preserve"> </w:t>
      </w:r>
      <w:r>
        <w:rPr>
          <w:rFonts w:ascii="Arial"/>
          <w:spacing w:val="-1"/>
          <w:sz w:val="36"/>
        </w:rPr>
        <w:t xml:space="preserve">the </w:t>
      </w:r>
      <w:r>
        <w:rPr>
          <w:rFonts w:ascii="Arial"/>
          <w:spacing w:val="-2"/>
          <w:sz w:val="36"/>
        </w:rPr>
        <w:t>number</w:t>
      </w:r>
      <w:r>
        <w:rPr>
          <w:rFonts w:ascii="Arial"/>
          <w:spacing w:val="3"/>
          <w:sz w:val="36"/>
        </w:rPr>
        <w:t xml:space="preserve"> </w:t>
      </w:r>
      <w:r>
        <w:rPr>
          <w:rFonts w:ascii="Arial"/>
          <w:spacing w:val="-1"/>
          <w:sz w:val="36"/>
        </w:rPr>
        <w:t xml:space="preserve">of </w:t>
      </w:r>
      <w:r>
        <w:rPr>
          <w:rFonts w:ascii="Arial"/>
          <w:spacing w:val="-2"/>
          <w:sz w:val="36"/>
        </w:rPr>
        <w:t>funded</w:t>
      </w:r>
      <w:r>
        <w:rPr>
          <w:rFonts w:ascii="Arial"/>
          <w:spacing w:val="2"/>
          <w:sz w:val="36"/>
        </w:rPr>
        <w:t xml:space="preserve"> </w:t>
      </w:r>
      <w:r>
        <w:rPr>
          <w:rFonts w:ascii="Arial"/>
          <w:spacing w:val="-2"/>
          <w:sz w:val="36"/>
        </w:rPr>
        <w:t>places</w:t>
      </w:r>
      <w:r>
        <w:rPr>
          <w:rFonts w:ascii="Arial"/>
          <w:spacing w:val="3"/>
          <w:sz w:val="36"/>
        </w:rPr>
        <w:t xml:space="preserve"> </w:t>
      </w:r>
      <w:r>
        <w:rPr>
          <w:rFonts w:ascii="Arial"/>
          <w:spacing w:val="-4"/>
          <w:sz w:val="36"/>
        </w:rPr>
        <w:t>was</w:t>
      </w:r>
      <w:r>
        <w:rPr>
          <w:rFonts w:ascii="Arial"/>
          <w:spacing w:val="10"/>
          <w:sz w:val="36"/>
        </w:rPr>
        <w:t xml:space="preserve"> </w:t>
      </w:r>
      <w:r>
        <w:rPr>
          <w:rFonts w:ascii="Arial"/>
          <w:spacing w:val="-2"/>
          <w:sz w:val="36"/>
        </w:rPr>
        <w:t>21%</w:t>
      </w:r>
      <w:r>
        <w:rPr>
          <w:rFonts w:ascii="Arial"/>
          <w:spacing w:val="-1"/>
          <w:sz w:val="36"/>
        </w:rPr>
        <w:t xml:space="preserve"> over</w:t>
      </w:r>
      <w:r>
        <w:rPr>
          <w:rFonts w:ascii="Arial"/>
          <w:spacing w:val="3"/>
          <w:sz w:val="36"/>
        </w:rPr>
        <w:t xml:space="preserve"> </w:t>
      </w:r>
      <w:r>
        <w:rPr>
          <w:rFonts w:ascii="Arial"/>
          <w:spacing w:val="-1"/>
          <w:sz w:val="36"/>
        </w:rPr>
        <w:t xml:space="preserve">the </w:t>
      </w:r>
      <w:r>
        <w:rPr>
          <w:rFonts w:ascii="Arial"/>
          <w:spacing w:val="-2"/>
          <w:sz w:val="36"/>
        </w:rPr>
        <w:t>2009</w:t>
      </w:r>
      <w:r>
        <w:rPr>
          <w:rFonts w:ascii="Arial"/>
          <w:spacing w:val="43"/>
          <w:sz w:val="36"/>
        </w:rPr>
        <w:t xml:space="preserve"> </w:t>
      </w:r>
      <w:r>
        <w:rPr>
          <w:rFonts w:ascii="Arial"/>
          <w:sz w:val="36"/>
        </w:rPr>
        <w:t>t</w:t>
      </w:r>
      <w:r>
        <w:rPr>
          <w:rFonts w:ascii="Arial"/>
          <w:spacing w:val="-2"/>
          <w:sz w:val="36"/>
        </w:rPr>
        <w:t>a</w:t>
      </w:r>
      <w:r>
        <w:rPr>
          <w:rFonts w:ascii="Arial"/>
          <w:sz w:val="36"/>
        </w:rPr>
        <w:t>r</w:t>
      </w:r>
      <w:r>
        <w:rPr>
          <w:rFonts w:ascii="Arial"/>
          <w:spacing w:val="-2"/>
          <w:sz w:val="36"/>
        </w:rPr>
        <w:t>ge</w:t>
      </w:r>
      <w:r>
        <w:rPr>
          <w:rFonts w:ascii="Arial"/>
          <w:sz w:val="36"/>
        </w:rPr>
        <w:t>t</w:t>
      </w:r>
      <w:r>
        <w:rPr>
          <w:rFonts w:ascii="Arial"/>
          <w:spacing w:val="1"/>
          <w:sz w:val="36"/>
        </w:rPr>
        <w:t xml:space="preserve"> </w:t>
      </w:r>
      <w:r>
        <w:rPr>
          <w:rFonts w:ascii="Arial"/>
          <w:spacing w:val="-2"/>
          <w:sz w:val="36"/>
        </w:rPr>
        <w:t>unde</w:t>
      </w:r>
      <w:r>
        <w:rPr>
          <w:rFonts w:ascii="Arial"/>
          <w:sz w:val="36"/>
        </w:rPr>
        <w:t>r</w:t>
      </w:r>
      <w:r>
        <w:rPr>
          <w:rFonts w:ascii="Arial"/>
          <w:spacing w:val="3"/>
          <w:sz w:val="36"/>
        </w:rPr>
        <w:t xml:space="preserve"> </w:t>
      </w:r>
      <w:r>
        <w:rPr>
          <w:rFonts w:ascii="Arial"/>
          <w:sz w:val="36"/>
        </w:rPr>
        <w:t>t</w:t>
      </w:r>
      <w:r>
        <w:rPr>
          <w:rFonts w:ascii="Arial"/>
          <w:spacing w:val="-2"/>
          <w:sz w:val="36"/>
        </w:rPr>
        <w:t>h</w:t>
      </w:r>
      <w:r>
        <w:rPr>
          <w:rFonts w:ascii="Arial"/>
          <w:sz w:val="36"/>
        </w:rPr>
        <w:t>e</w:t>
      </w:r>
      <w:r>
        <w:rPr>
          <w:rFonts w:ascii="Arial"/>
          <w:spacing w:val="-1"/>
          <w:sz w:val="36"/>
        </w:rPr>
        <w:t xml:space="preserve"> </w:t>
      </w:r>
      <w:r>
        <w:rPr>
          <w:rFonts w:ascii="Arial"/>
          <w:spacing w:val="-2"/>
          <w:sz w:val="36"/>
        </w:rPr>
        <w:t>p</w:t>
      </w:r>
      <w:r>
        <w:rPr>
          <w:rFonts w:ascii="Arial"/>
          <w:sz w:val="36"/>
        </w:rPr>
        <w:t>r</w:t>
      </w:r>
      <w:r>
        <w:rPr>
          <w:rFonts w:ascii="Arial"/>
          <w:spacing w:val="-2"/>
          <w:sz w:val="36"/>
        </w:rPr>
        <w:t>e</w:t>
      </w:r>
      <w:r>
        <w:rPr>
          <w:rFonts w:ascii="Arial"/>
          <w:sz w:val="36"/>
        </w:rPr>
        <w:t>v</w:t>
      </w:r>
      <w:r>
        <w:rPr>
          <w:rFonts w:ascii="Arial"/>
          <w:spacing w:val="-1"/>
          <w:sz w:val="36"/>
        </w:rPr>
        <w:t>i</w:t>
      </w:r>
      <w:r>
        <w:rPr>
          <w:rFonts w:ascii="Arial"/>
          <w:spacing w:val="-2"/>
          <w:sz w:val="36"/>
        </w:rPr>
        <w:t>ou</w:t>
      </w:r>
      <w:r>
        <w:rPr>
          <w:rFonts w:ascii="Arial"/>
          <w:sz w:val="36"/>
        </w:rPr>
        <w:t>s</w:t>
      </w:r>
      <w:r>
        <w:rPr>
          <w:rFonts w:ascii="Arial"/>
          <w:spacing w:val="3"/>
          <w:sz w:val="36"/>
        </w:rPr>
        <w:t xml:space="preserve"> </w:t>
      </w:r>
      <w:r>
        <w:rPr>
          <w:rFonts w:ascii="Arial"/>
          <w:spacing w:val="-2"/>
          <w:sz w:val="36"/>
        </w:rPr>
        <w:t>po</w:t>
      </w:r>
      <w:r>
        <w:rPr>
          <w:rFonts w:ascii="Arial"/>
          <w:spacing w:val="-1"/>
          <w:sz w:val="36"/>
        </w:rPr>
        <w:t>li</w:t>
      </w:r>
      <w:r>
        <w:rPr>
          <w:rFonts w:ascii="Arial"/>
          <w:sz w:val="36"/>
        </w:rPr>
        <w:t>c</w:t>
      </w:r>
      <w:r>
        <w:rPr>
          <w:rFonts w:ascii="Arial"/>
          <w:spacing w:val="-32"/>
          <w:sz w:val="36"/>
        </w:rPr>
        <w:t>y</w:t>
      </w:r>
      <w:r>
        <w:rPr>
          <w:rFonts w:ascii="Arial"/>
          <w:sz w:val="36"/>
        </w:rPr>
        <w:t>.</w:t>
      </w:r>
    </w:p>
    <w:p w:rsidR="009A02E8" w:rsidRDefault="005473F7">
      <w:pPr>
        <w:numPr>
          <w:ilvl w:val="0"/>
          <w:numId w:val="24"/>
        </w:numPr>
        <w:tabs>
          <w:tab w:val="left" w:pos="916"/>
        </w:tabs>
        <w:spacing w:before="199" w:line="250" w:lineRule="auto"/>
        <w:ind w:right="1140" w:hanging="451"/>
        <w:rPr>
          <w:rFonts w:ascii="Arial" w:eastAsia="Arial" w:hAnsi="Arial" w:cs="Arial"/>
          <w:sz w:val="36"/>
          <w:szCs w:val="36"/>
        </w:rPr>
      </w:pPr>
      <w:r>
        <w:rPr>
          <w:rFonts w:ascii="Arial"/>
          <w:sz w:val="36"/>
        </w:rPr>
        <w:t>I</w:t>
      </w:r>
      <w:r>
        <w:rPr>
          <w:rFonts w:ascii="Arial"/>
          <w:spacing w:val="-2"/>
          <w:sz w:val="36"/>
        </w:rPr>
        <w:t>n</w:t>
      </w:r>
      <w:r>
        <w:rPr>
          <w:rFonts w:ascii="Arial"/>
          <w:sz w:val="36"/>
        </w:rPr>
        <w:t>cr</w:t>
      </w:r>
      <w:r>
        <w:rPr>
          <w:rFonts w:ascii="Arial"/>
          <w:spacing w:val="-2"/>
          <w:sz w:val="36"/>
        </w:rPr>
        <w:t>ea</w:t>
      </w:r>
      <w:r>
        <w:rPr>
          <w:rFonts w:ascii="Arial"/>
          <w:sz w:val="36"/>
        </w:rPr>
        <w:t>s</w:t>
      </w:r>
      <w:r>
        <w:rPr>
          <w:rFonts w:ascii="Arial"/>
          <w:spacing w:val="-2"/>
          <w:sz w:val="36"/>
        </w:rPr>
        <w:t>e</w:t>
      </w:r>
      <w:r>
        <w:rPr>
          <w:rFonts w:ascii="Arial"/>
          <w:sz w:val="36"/>
        </w:rPr>
        <w:t>s</w:t>
      </w:r>
      <w:r>
        <w:rPr>
          <w:rFonts w:ascii="Arial"/>
          <w:spacing w:val="3"/>
          <w:sz w:val="36"/>
        </w:rPr>
        <w:t xml:space="preserve"> </w:t>
      </w:r>
      <w:r>
        <w:rPr>
          <w:rFonts w:ascii="Arial"/>
          <w:spacing w:val="-1"/>
          <w:sz w:val="36"/>
        </w:rPr>
        <w:t>i</w:t>
      </w:r>
      <w:r>
        <w:rPr>
          <w:rFonts w:ascii="Arial"/>
          <w:sz w:val="36"/>
        </w:rPr>
        <w:t>n</w:t>
      </w:r>
      <w:r>
        <w:rPr>
          <w:rFonts w:ascii="Arial"/>
          <w:spacing w:val="-1"/>
          <w:sz w:val="36"/>
        </w:rPr>
        <w:t xml:space="preserve"> </w:t>
      </w:r>
      <w:r>
        <w:rPr>
          <w:rFonts w:ascii="Arial"/>
          <w:sz w:val="36"/>
        </w:rPr>
        <w:t>t</w:t>
      </w:r>
      <w:r>
        <w:rPr>
          <w:rFonts w:ascii="Arial"/>
          <w:spacing w:val="-2"/>
          <w:sz w:val="36"/>
        </w:rPr>
        <w:t>h</w:t>
      </w:r>
      <w:r>
        <w:rPr>
          <w:rFonts w:ascii="Arial"/>
          <w:sz w:val="36"/>
        </w:rPr>
        <w:t>e</w:t>
      </w:r>
      <w:r>
        <w:rPr>
          <w:rFonts w:ascii="Arial"/>
          <w:spacing w:val="-1"/>
          <w:sz w:val="36"/>
        </w:rPr>
        <w:t xml:space="preserve"> </w:t>
      </w:r>
      <w:r>
        <w:rPr>
          <w:rFonts w:ascii="Arial"/>
          <w:spacing w:val="-2"/>
          <w:sz w:val="36"/>
        </w:rPr>
        <w:t>nu</w:t>
      </w:r>
      <w:r>
        <w:rPr>
          <w:rFonts w:ascii="Arial"/>
          <w:sz w:val="36"/>
        </w:rPr>
        <w:t>m</w:t>
      </w:r>
      <w:r>
        <w:rPr>
          <w:rFonts w:ascii="Arial"/>
          <w:spacing w:val="-2"/>
          <w:sz w:val="36"/>
        </w:rPr>
        <w:t>be</w:t>
      </w:r>
      <w:r>
        <w:rPr>
          <w:rFonts w:ascii="Arial"/>
          <w:sz w:val="36"/>
        </w:rPr>
        <w:t>r</w:t>
      </w:r>
      <w:r>
        <w:rPr>
          <w:rFonts w:ascii="Arial"/>
          <w:spacing w:val="3"/>
          <w:sz w:val="36"/>
        </w:rPr>
        <w:t xml:space="preserve"> </w:t>
      </w:r>
      <w:r>
        <w:rPr>
          <w:rFonts w:ascii="Arial"/>
          <w:spacing w:val="-2"/>
          <w:sz w:val="36"/>
        </w:rPr>
        <w:t>o</w:t>
      </w:r>
      <w:r>
        <w:rPr>
          <w:rFonts w:ascii="Arial"/>
          <w:sz w:val="36"/>
        </w:rPr>
        <w:t>f</w:t>
      </w:r>
      <w:r>
        <w:rPr>
          <w:rFonts w:ascii="Arial"/>
          <w:spacing w:val="1"/>
          <w:sz w:val="36"/>
        </w:rPr>
        <w:t xml:space="preserve"> </w:t>
      </w:r>
      <w:r>
        <w:rPr>
          <w:rFonts w:ascii="Arial"/>
          <w:sz w:val="36"/>
        </w:rPr>
        <w:t>st</w:t>
      </w:r>
      <w:r>
        <w:rPr>
          <w:rFonts w:ascii="Arial"/>
          <w:spacing w:val="-2"/>
          <w:sz w:val="36"/>
        </w:rPr>
        <w:t>uden</w:t>
      </w:r>
      <w:r>
        <w:rPr>
          <w:rFonts w:ascii="Arial"/>
          <w:sz w:val="36"/>
        </w:rPr>
        <w:t xml:space="preserve">ts </w:t>
      </w:r>
      <w:r>
        <w:rPr>
          <w:rFonts w:ascii="Arial"/>
          <w:spacing w:val="-8"/>
          <w:sz w:val="36"/>
        </w:rPr>
        <w:t>w</w:t>
      </w:r>
      <w:r>
        <w:rPr>
          <w:rFonts w:ascii="Arial"/>
          <w:spacing w:val="-1"/>
          <w:sz w:val="36"/>
        </w:rPr>
        <w:t>i</w:t>
      </w:r>
      <w:r>
        <w:rPr>
          <w:rFonts w:ascii="Arial"/>
          <w:sz w:val="36"/>
        </w:rPr>
        <w:t>th</w:t>
      </w:r>
      <w:r>
        <w:rPr>
          <w:rFonts w:ascii="Arial"/>
          <w:spacing w:val="6"/>
          <w:sz w:val="36"/>
        </w:rPr>
        <w:t xml:space="preserve"> </w:t>
      </w:r>
      <w:r>
        <w:rPr>
          <w:rFonts w:ascii="Arial"/>
          <w:spacing w:val="-2"/>
          <w:sz w:val="36"/>
        </w:rPr>
        <w:t>a</w:t>
      </w:r>
      <w:r>
        <w:rPr>
          <w:rFonts w:ascii="Arial"/>
          <w:sz w:val="36"/>
        </w:rPr>
        <w:t>n</w:t>
      </w:r>
      <w:r>
        <w:rPr>
          <w:rFonts w:ascii="Arial"/>
          <w:spacing w:val="-20"/>
          <w:sz w:val="36"/>
        </w:rPr>
        <w:t xml:space="preserve"> </w:t>
      </w:r>
      <w:r>
        <w:rPr>
          <w:rFonts w:ascii="Arial"/>
          <w:spacing w:val="-1"/>
          <w:sz w:val="36"/>
        </w:rPr>
        <w:t>A</w:t>
      </w:r>
      <w:r>
        <w:rPr>
          <w:rFonts w:ascii="Arial"/>
          <w:spacing w:val="-2"/>
          <w:sz w:val="36"/>
        </w:rPr>
        <w:t>u</w:t>
      </w:r>
      <w:r>
        <w:rPr>
          <w:rFonts w:ascii="Arial"/>
          <w:sz w:val="36"/>
        </w:rPr>
        <w:t>str</w:t>
      </w:r>
      <w:r>
        <w:rPr>
          <w:rFonts w:ascii="Arial"/>
          <w:spacing w:val="-2"/>
          <w:sz w:val="36"/>
        </w:rPr>
        <w:t>a</w:t>
      </w:r>
      <w:r>
        <w:rPr>
          <w:rFonts w:ascii="Arial"/>
          <w:spacing w:val="-1"/>
          <w:sz w:val="36"/>
        </w:rPr>
        <w:t>li</w:t>
      </w:r>
      <w:r>
        <w:rPr>
          <w:rFonts w:ascii="Arial"/>
          <w:spacing w:val="-2"/>
          <w:sz w:val="36"/>
        </w:rPr>
        <w:t>a</w:t>
      </w:r>
      <w:r>
        <w:rPr>
          <w:rFonts w:ascii="Arial"/>
          <w:sz w:val="36"/>
        </w:rPr>
        <w:t>n</w:t>
      </w:r>
      <w:r>
        <w:rPr>
          <w:rFonts w:ascii="Arial"/>
          <w:spacing w:val="-3"/>
          <w:sz w:val="36"/>
        </w:rPr>
        <w:t xml:space="preserve"> </w:t>
      </w:r>
      <w:r>
        <w:rPr>
          <w:rFonts w:ascii="Arial"/>
          <w:spacing w:val="-38"/>
          <w:sz w:val="36"/>
        </w:rPr>
        <w:t>T</w:t>
      </w:r>
      <w:r>
        <w:rPr>
          <w:rFonts w:ascii="Arial"/>
          <w:spacing w:val="-2"/>
          <w:sz w:val="36"/>
        </w:rPr>
        <w:t>e</w:t>
      </w:r>
      <w:r>
        <w:rPr>
          <w:rFonts w:ascii="Arial"/>
          <w:sz w:val="36"/>
        </w:rPr>
        <w:t>rt</w:t>
      </w:r>
      <w:r>
        <w:rPr>
          <w:rFonts w:ascii="Arial"/>
          <w:spacing w:val="-1"/>
          <w:sz w:val="36"/>
        </w:rPr>
        <w:t>i</w:t>
      </w:r>
      <w:r>
        <w:rPr>
          <w:rFonts w:ascii="Arial"/>
          <w:spacing w:val="-2"/>
          <w:sz w:val="36"/>
        </w:rPr>
        <w:t>a</w:t>
      </w:r>
      <w:r>
        <w:rPr>
          <w:rFonts w:ascii="Arial"/>
          <w:sz w:val="36"/>
        </w:rPr>
        <w:t xml:space="preserve">ry </w:t>
      </w:r>
      <w:r>
        <w:rPr>
          <w:rFonts w:ascii="Arial"/>
          <w:spacing w:val="-1"/>
          <w:sz w:val="36"/>
        </w:rPr>
        <w:t>Admission</w:t>
      </w:r>
      <w:r>
        <w:rPr>
          <w:rFonts w:ascii="Arial"/>
          <w:spacing w:val="2"/>
          <w:sz w:val="36"/>
        </w:rPr>
        <w:t xml:space="preserve"> </w:t>
      </w:r>
      <w:r>
        <w:rPr>
          <w:rFonts w:ascii="Arial"/>
          <w:spacing w:val="-2"/>
          <w:sz w:val="36"/>
        </w:rPr>
        <w:t>Rank</w:t>
      </w:r>
      <w:r>
        <w:rPr>
          <w:rFonts w:ascii="Arial"/>
          <w:spacing w:val="3"/>
          <w:sz w:val="36"/>
        </w:rPr>
        <w:t xml:space="preserve"> </w:t>
      </w:r>
      <w:r>
        <w:rPr>
          <w:rFonts w:ascii="Arial"/>
          <w:spacing w:val="-9"/>
          <w:sz w:val="36"/>
        </w:rPr>
        <w:t>(ATAR)</w:t>
      </w:r>
      <w:r>
        <w:rPr>
          <w:rFonts w:ascii="Arial"/>
          <w:spacing w:val="-4"/>
          <w:sz w:val="36"/>
        </w:rPr>
        <w:t xml:space="preserve"> </w:t>
      </w:r>
      <w:r>
        <w:rPr>
          <w:rFonts w:ascii="Arial"/>
          <w:spacing w:val="-1"/>
          <w:sz w:val="36"/>
        </w:rPr>
        <w:t>of</w:t>
      </w:r>
      <w:r>
        <w:rPr>
          <w:rFonts w:ascii="Arial"/>
          <w:spacing w:val="1"/>
          <w:sz w:val="36"/>
        </w:rPr>
        <w:t xml:space="preserve"> </w:t>
      </w:r>
      <w:r>
        <w:rPr>
          <w:rFonts w:ascii="Arial"/>
          <w:spacing w:val="-1"/>
          <w:sz w:val="36"/>
        </w:rPr>
        <w:t>70 or</w:t>
      </w:r>
      <w:r>
        <w:rPr>
          <w:rFonts w:ascii="Arial"/>
          <w:sz w:val="36"/>
        </w:rPr>
        <w:t xml:space="preserve"> </w:t>
      </w:r>
      <w:r>
        <w:rPr>
          <w:rFonts w:ascii="Arial"/>
          <w:spacing w:val="-1"/>
          <w:sz w:val="36"/>
        </w:rPr>
        <w:t>more</w:t>
      </w:r>
      <w:r>
        <w:rPr>
          <w:rFonts w:ascii="Arial"/>
          <w:spacing w:val="2"/>
          <w:sz w:val="36"/>
        </w:rPr>
        <w:t xml:space="preserve"> </w:t>
      </w:r>
      <w:r>
        <w:rPr>
          <w:rFonts w:ascii="Arial"/>
          <w:spacing w:val="-2"/>
          <w:sz w:val="36"/>
        </w:rPr>
        <w:t>and</w:t>
      </w:r>
      <w:r>
        <w:rPr>
          <w:rFonts w:ascii="Arial"/>
          <w:spacing w:val="-1"/>
          <w:sz w:val="36"/>
        </w:rPr>
        <w:t xml:space="preserve"> </w:t>
      </w:r>
      <w:r>
        <w:rPr>
          <w:rFonts w:ascii="Arial"/>
          <w:spacing w:val="-2"/>
          <w:sz w:val="36"/>
        </w:rPr>
        <w:t>among</w:t>
      </w:r>
      <w:r>
        <w:rPr>
          <w:rFonts w:ascii="Arial"/>
          <w:spacing w:val="2"/>
          <w:sz w:val="36"/>
        </w:rPr>
        <w:t xml:space="preserve"> </w:t>
      </w:r>
      <w:r>
        <w:rPr>
          <w:rFonts w:ascii="Arial"/>
          <w:spacing w:val="-2"/>
          <w:sz w:val="36"/>
        </w:rPr>
        <w:t>people</w:t>
      </w:r>
      <w:r>
        <w:rPr>
          <w:rFonts w:ascii="Arial"/>
          <w:spacing w:val="4"/>
          <w:sz w:val="36"/>
        </w:rPr>
        <w:t xml:space="preserve"> </w:t>
      </w:r>
      <w:r>
        <w:rPr>
          <w:rFonts w:ascii="Arial"/>
          <w:spacing w:val="-3"/>
          <w:sz w:val="36"/>
        </w:rPr>
        <w:t>with</w:t>
      </w:r>
      <w:r>
        <w:rPr>
          <w:rFonts w:ascii="Arial"/>
          <w:spacing w:val="6"/>
          <w:sz w:val="36"/>
        </w:rPr>
        <w:t xml:space="preserve"> </w:t>
      </w:r>
      <w:r>
        <w:rPr>
          <w:rFonts w:ascii="Arial"/>
          <w:spacing w:val="-1"/>
          <w:sz w:val="36"/>
        </w:rPr>
        <w:t>mid</w:t>
      </w:r>
      <w:r>
        <w:rPr>
          <w:rFonts w:ascii="Arial"/>
          <w:spacing w:val="45"/>
          <w:sz w:val="36"/>
        </w:rPr>
        <w:t xml:space="preserve"> </w:t>
      </w:r>
      <w:r>
        <w:rPr>
          <w:rFonts w:ascii="Arial"/>
          <w:spacing w:val="-1"/>
          <w:sz w:val="36"/>
        </w:rPr>
        <w:t>level</w:t>
      </w:r>
      <w:r>
        <w:rPr>
          <w:rFonts w:ascii="Arial"/>
          <w:spacing w:val="2"/>
          <w:sz w:val="36"/>
        </w:rPr>
        <w:t xml:space="preserve"> </w:t>
      </w:r>
      <w:r>
        <w:rPr>
          <w:rFonts w:ascii="Arial"/>
          <w:spacing w:val="-1"/>
          <w:sz w:val="36"/>
        </w:rPr>
        <w:t xml:space="preserve">(40 </w:t>
      </w:r>
      <w:r>
        <w:rPr>
          <w:rFonts w:ascii="Arial"/>
          <w:sz w:val="36"/>
        </w:rPr>
        <w:t>to</w:t>
      </w:r>
      <w:r>
        <w:rPr>
          <w:rFonts w:ascii="Arial"/>
          <w:spacing w:val="-1"/>
          <w:sz w:val="36"/>
        </w:rPr>
        <w:t xml:space="preserve"> </w:t>
      </w:r>
      <w:r>
        <w:rPr>
          <w:rFonts w:ascii="Arial"/>
          <w:spacing w:val="-2"/>
          <w:sz w:val="36"/>
        </w:rPr>
        <w:t>70)</w:t>
      </w:r>
      <w:r>
        <w:rPr>
          <w:rFonts w:ascii="Arial"/>
          <w:spacing w:val="-19"/>
          <w:sz w:val="36"/>
        </w:rPr>
        <w:t xml:space="preserve"> </w:t>
      </w:r>
      <w:r>
        <w:rPr>
          <w:rFonts w:ascii="Arial"/>
          <w:spacing w:val="-9"/>
          <w:sz w:val="36"/>
        </w:rPr>
        <w:t>ATARs.</w:t>
      </w:r>
    </w:p>
    <w:p w:rsidR="009A02E8" w:rsidRDefault="005473F7">
      <w:pPr>
        <w:numPr>
          <w:ilvl w:val="0"/>
          <w:numId w:val="24"/>
        </w:numPr>
        <w:tabs>
          <w:tab w:val="left" w:pos="916"/>
        </w:tabs>
        <w:spacing w:before="199" w:line="250" w:lineRule="auto"/>
        <w:ind w:right="1449" w:hanging="451"/>
        <w:rPr>
          <w:rFonts w:ascii="Arial" w:eastAsia="Arial" w:hAnsi="Arial" w:cs="Arial"/>
          <w:sz w:val="36"/>
          <w:szCs w:val="36"/>
        </w:rPr>
      </w:pPr>
      <w:r>
        <w:rPr>
          <w:rFonts w:ascii="Arial"/>
          <w:spacing w:val="-2"/>
          <w:sz w:val="36"/>
        </w:rPr>
        <w:t>Student</w:t>
      </w:r>
      <w:r>
        <w:rPr>
          <w:rFonts w:ascii="Arial"/>
          <w:spacing w:val="1"/>
          <w:sz w:val="36"/>
        </w:rPr>
        <w:t xml:space="preserve"> </w:t>
      </w:r>
      <w:r>
        <w:rPr>
          <w:rFonts w:ascii="Arial"/>
          <w:spacing w:val="-2"/>
          <w:sz w:val="36"/>
        </w:rPr>
        <w:t>demand</w:t>
      </w:r>
      <w:r>
        <w:rPr>
          <w:rFonts w:ascii="Arial"/>
          <w:spacing w:val="4"/>
          <w:sz w:val="36"/>
        </w:rPr>
        <w:t xml:space="preserve"> </w:t>
      </w:r>
      <w:r>
        <w:rPr>
          <w:rFonts w:ascii="Arial"/>
          <w:spacing w:val="-2"/>
          <w:sz w:val="36"/>
        </w:rPr>
        <w:t>and</w:t>
      </w:r>
      <w:r>
        <w:rPr>
          <w:rFonts w:ascii="Arial"/>
          <w:spacing w:val="-1"/>
          <w:sz w:val="36"/>
        </w:rPr>
        <w:t xml:space="preserve"> the </w:t>
      </w:r>
      <w:r>
        <w:rPr>
          <w:rFonts w:ascii="Arial"/>
          <w:spacing w:val="-2"/>
          <w:sz w:val="36"/>
        </w:rPr>
        <w:t>supply</w:t>
      </w:r>
      <w:r>
        <w:rPr>
          <w:rFonts w:ascii="Arial"/>
          <w:spacing w:val="3"/>
          <w:sz w:val="36"/>
        </w:rPr>
        <w:t xml:space="preserve"> </w:t>
      </w:r>
      <w:r>
        <w:rPr>
          <w:rFonts w:ascii="Arial"/>
          <w:spacing w:val="-1"/>
          <w:sz w:val="36"/>
        </w:rPr>
        <w:t>of</w:t>
      </w:r>
      <w:r>
        <w:rPr>
          <w:rFonts w:ascii="Arial"/>
          <w:spacing w:val="1"/>
          <w:sz w:val="36"/>
        </w:rPr>
        <w:t xml:space="preserve"> </w:t>
      </w:r>
      <w:r>
        <w:rPr>
          <w:rFonts w:ascii="Arial"/>
          <w:spacing w:val="-2"/>
          <w:sz w:val="36"/>
        </w:rPr>
        <w:t>places</w:t>
      </w:r>
      <w:r>
        <w:rPr>
          <w:rFonts w:ascii="Arial"/>
          <w:spacing w:val="3"/>
          <w:sz w:val="36"/>
        </w:rPr>
        <w:t xml:space="preserve"> </w:t>
      </w:r>
      <w:r>
        <w:rPr>
          <w:rFonts w:ascii="Arial"/>
          <w:spacing w:val="-2"/>
          <w:sz w:val="36"/>
        </w:rPr>
        <w:t>enabled</w:t>
      </w:r>
      <w:r>
        <w:rPr>
          <w:rFonts w:ascii="Arial"/>
          <w:spacing w:val="4"/>
          <w:sz w:val="36"/>
        </w:rPr>
        <w:t xml:space="preserve"> </w:t>
      </w:r>
      <w:r>
        <w:rPr>
          <w:rFonts w:ascii="Arial"/>
          <w:spacing w:val="-1"/>
          <w:sz w:val="36"/>
        </w:rPr>
        <w:t>the</w:t>
      </w:r>
      <w:r>
        <w:rPr>
          <w:rFonts w:ascii="Arial"/>
          <w:spacing w:val="-20"/>
          <w:sz w:val="36"/>
        </w:rPr>
        <w:t xml:space="preserve"> </w:t>
      </w:r>
      <w:r>
        <w:rPr>
          <w:rFonts w:ascii="Arial"/>
          <w:spacing w:val="-2"/>
          <w:sz w:val="36"/>
        </w:rPr>
        <w:t>Australian</w:t>
      </w:r>
      <w:r>
        <w:rPr>
          <w:rFonts w:ascii="Arial"/>
          <w:spacing w:val="69"/>
          <w:sz w:val="36"/>
        </w:rPr>
        <w:t xml:space="preserve"> </w:t>
      </w:r>
      <w:r>
        <w:rPr>
          <w:rFonts w:ascii="Arial"/>
          <w:spacing w:val="-2"/>
          <w:sz w:val="36"/>
        </w:rPr>
        <w:t>higher</w:t>
      </w:r>
      <w:r>
        <w:rPr>
          <w:rFonts w:ascii="Arial"/>
          <w:spacing w:val="3"/>
          <w:sz w:val="36"/>
        </w:rPr>
        <w:t xml:space="preserve"> </w:t>
      </w:r>
      <w:r>
        <w:rPr>
          <w:rFonts w:ascii="Arial"/>
          <w:spacing w:val="-2"/>
          <w:sz w:val="36"/>
        </w:rPr>
        <w:t>education</w:t>
      </w:r>
      <w:r>
        <w:rPr>
          <w:rFonts w:ascii="Arial"/>
          <w:spacing w:val="4"/>
          <w:sz w:val="36"/>
        </w:rPr>
        <w:t xml:space="preserve"> </w:t>
      </w:r>
      <w:r>
        <w:rPr>
          <w:rFonts w:ascii="Arial"/>
          <w:spacing w:val="-2"/>
          <w:sz w:val="36"/>
        </w:rPr>
        <w:t>system</w:t>
      </w:r>
      <w:r>
        <w:rPr>
          <w:rFonts w:ascii="Arial"/>
          <w:spacing w:val="5"/>
          <w:sz w:val="36"/>
        </w:rPr>
        <w:t xml:space="preserve"> </w:t>
      </w:r>
      <w:r>
        <w:rPr>
          <w:rFonts w:ascii="Arial"/>
          <w:sz w:val="36"/>
        </w:rPr>
        <w:t>to</w:t>
      </w:r>
      <w:r>
        <w:rPr>
          <w:rFonts w:ascii="Arial"/>
          <w:spacing w:val="-3"/>
          <w:sz w:val="36"/>
        </w:rPr>
        <w:t xml:space="preserve"> </w:t>
      </w:r>
      <w:r>
        <w:rPr>
          <w:rFonts w:ascii="Arial"/>
          <w:spacing w:val="-2"/>
          <w:sz w:val="36"/>
        </w:rPr>
        <w:t>expand</w:t>
      </w:r>
      <w:r>
        <w:rPr>
          <w:rFonts w:ascii="Arial"/>
          <w:spacing w:val="6"/>
          <w:sz w:val="36"/>
        </w:rPr>
        <w:t xml:space="preserve"> </w:t>
      </w:r>
      <w:r>
        <w:rPr>
          <w:rFonts w:ascii="Arial"/>
          <w:spacing w:val="-2"/>
          <w:sz w:val="36"/>
        </w:rPr>
        <w:t>and</w:t>
      </w:r>
      <w:r>
        <w:rPr>
          <w:rFonts w:ascii="Arial"/>
          <w:spacing w:val="-1"/>
          <w:sz w:val="36"/>
        </w:rPr>
        <w:t xml:space="preserve"> accommodate</w:t>
      </w:r>
      <w:r>
        <w:rPr>
          <w:rFonts w:ascii="Arial"/>
          <w:spacing w:val="4"/>
          <w:sz w:val="36"/>
        </w:rPr>
        <w:t xml:space="preserve"> </w:t>
      </w:r>
      <w:r>
        <w:rPr>
          <w:rFonts w:ascii="Arial"/>
          <w:spacing w:val="-2"/>
          <w:sz w:val="36"/>
        </w:rPr>
        <w:t>different</w:t>
      </w:r>
      <w:r>
        <w:rPr>
          <w:rFonts w:ascii="Arial"/>
          <w:spacing w:val="37"/>
          <w:sz w:val="36"/>
        </w:rPr>
        <w:t xml:space="preserve"> </w:t>
      </w:r>
      <w:r>
        <w:rPr>
          <w:rFonts w:ascii="Arial"/>
          <w:spacing w:val="-2"/>
          <w:sz w:val="36"/>
        </w:rPr>
        <w:t>groups</w:t>
      </w:r>
      <w:r>
        <w:rPr>
          <w:rFonts w:ascii="Arial"/>
          <w:spacing w:val="3"/>
          <w:sz w:val="36"/>
        </w:rPr>
        <w:t xml:space="preserve"> </w:t>
      </w:r>
      <w:r>
        <w:rPr>
          <w:rFonts w:ascii="Arial"/>
          <w:spacing w:val="-1"/>
          <w:sz w:val="36"/>
        </w:rPr>
        <w:t>of</w:t>
      </w:r>
      <w:r>
        <w:rPr>
          <w:rFonts w:ascii="Arial"/>
          <w:spacing w:val="1"/>
          <w:sz w:val="36"/>
        </w:rPr>
        <w:t xml:space="preserve"> </w:t>
      </w:r>
      <w:r>
        <w:rPr>
          <w:rFonts w:ascii="Arial"/>
          <w:spacing w:val="-1"/>
          <w:sz w:val="36"/>
        </w:rPr>
        <w:t>students.</w:t>
      </w:r>
    </w:p>
    <w:p w:rsidR="009A02E8" w:rsidRDefault="005473F7">
      <w:pPr>
        <w:numPr>
          <w:ilvl w:val="0"/>
          <w:numId w:val="24"/>
        </w:numPr>
        <w:tabs>
          <w:tab w:val="left" w:pos="916"/>
        </w:tabs>
        <w:spacing w:before="202" w:line="250" w:lineRule="auto"/>
        <w:ind w:right="1266" w:hanging="451"/>
        <w:rPr>
          <w:rFonts w:ascii="Arial" w:eastAsia="Arial" w:hAnsi="Arial" w:cs="Arial"/>
          <w:sz w:val="36"/>
          <w:szCs w:val="36"/>
        </w:rPr>
      </w:pPr>
      <w:r>
        <w:rPr>
          <w:rFonts w:ascii="Arial"/>
          <w:spacing w:val="-1"/>
          <w:sz w:val="36"/>
        </w:rPr>
        <w:t>King</w:t>
      </w:r>
      <w:r>
        <w:rPr>
          <w:rFonts w:ascii="Arial"/>
          <w:spacing w:val="2"/>
          <w:sz w:val="36"/>
        </w:rPr>
        <w:t xml:space="preserve"> </w:t>
      </w:r>
      <w:r>
        <w:rPr>
          <w:rFonts w:ascii="Arial"/>
          <w:spacing w:val="-2"/>
          <w:sz w:val="36"/>
        </w:rPr>
        <w:t>and</w:t>
      </w:r>
      <w:r>
        <w:rPr>
          <w:rFonts w:ascii="Arial"/>
          <w:spacing w:val="-1"/>
          <w:sz w:val="36"/>
        </w:rPr>
        <w:t xml:space="preserve"> James</w:t>
      </w:r>
      <w:r>
        <w:rPr>
          <w:rFonts w:ascii="Arial"/>
          <w:spacing w:val="3"/>
          <w:sz w:val="36"/>
        </w:rPr>
        <w:t xml:space="preserve"> </w:t>
      </w:r>
      <w:r>
        <w:rPr>
          <w:rFonts w:ascii="Arial"/>
          <w:spacing w:val="-2"/>
          <w:sz w:val="36"/>
        </w:rPr>
        <w:t>(2013)</w:t>
      </w:r>
      <w:r>
        <w:rPr>
          <w:rFonts w:ascii="Arial"/>
          <w:spacing w:val="3"/>
          <w:sz w:val="36"/>
        </w:rPr>
        <w:t xml:space="preserve"> </w:t>
      </w:r>
      <w:r>
        <w:rPr>
          <w:rFonts w:ascii="Arial"/>
          <w:spacing w:val="-1"/>
          <w:sz w:val="36"/>
        </w:rPr>
        <w:t xml:space="preserve">raise </w:t>
      </w:r>
      <w:r>
        <w:rPr>
          <w:rFonts w:ascii="Arial"/>
          <w:spacing w:val="-3"/>
          <w:sz w:val="36"/>
        </w:rPr>
        <w:t>two</w:t>
      </w:r>
      <w:r>
        <w:rPr>
          <w:rFonts w:ascii="Arial"/>
          <w:spacing w:val="6"/>
          <w:sz w:val="36"/>
        </w:rPr>
        <w:t xml:space="preserve"> </w:t>
      </w:r>
      <w:r>
        <w:rPr>
          <w:rFonts w:ascii="Arial"/>
          <w:spacing w:val="-1"/>
          <w:sz w:val="36"/>
        </w:rPr>
        <w:t>concerns:</w:t>
      </w:r>
      <w:r>
        <w:rPr>
          <w:rFonts w:ascii="Arial"/>
          <w:spacing w:val="3"/>
          <w:sz w:val="36"/>
        </w:rPr>
        <w:t xml:space="preserve"> </w:t>
      </w:r>
      <w:r>
        <w:rPr>
          <w:rFonts w:ascii="Arial"/>
          <w:spacing w:val="-1"/>
          <w:sz w:val="36"/>
        </w:rPr>
        <w:t>1)</w:t>
      </w:r>
      <w:r>
        <w:rPr>
          <w:rFonts w:ascii="Arial"/>
          <w:sz w:val="36"/>
        </w:rPr>
        <w:t xml:space="preserve"> </w:t>
      </w:r>
      <w:r>
        <w:rPr>
          <w:rFonts w:ascii="Arial"/>
          <w:spacing w:val="-2"/>
          <w:sz w:val="36"/>
        </w:rPr>
        <w:t>Whether</w:t>
      </w:r>
      <w:r>
        <w:rPr>
          <w:rFonts w:ascii="Arial"/>
          <w:sz w:val="36"/>
        </w:rPr>
        <w:t xml:space="preserve"> </w:t>
      </w:r>
      <w:r>
        <w:rPr>
          <w:rFonts w:ascii="Arial"/>
          <w:spacing w:val="-1"/>
          <w:sz w:val="36"/>
        </w:rPr>
        <w:t>HEIs</w:t>
      </w:r>
      <w:r>
        <w:rPr>
          <w:rFonts w:ascii="Arial"/>
          <w:sz w:val="36"/>
        </w:rPr>
        <w:t xml:space="preserve"> </w:t>
      </w:r>
      <w:r>
        <w:rPr>
          <w:rFonts w:ascii="Arial"/>
          <w:spacing w:val="-2"/>
          <w:sz w:val="36"/>
        </w:rPr>
        <w:t>may</w:t>
      </w:r>
      <w:r>
        <w:rPr>
          <w:rFonts w:ascii="Arial"/>
          <w:spacing w:val="41"/>
          <w:sz w:val="36"/>
        </w:rPr>
        <w:t xml:space="preserve"> </w:t>
      </w:r>
      <w:r>
        <w:rPr>
          <w:rFonts w:ascii="Arial"/>
          <w:spacing w:val="-1"/>
          <w:sz w:val="36"/>
        </w:rPr>
        <w:t>be recruiting</w:t>
      </w:r>
      <w:r>
        <w:rPr>
          <w:rFonts w:ascii="Arial"/>
          <w:spacing w:val="4"/>
          <w:sz w:val="36"/>
        </w:rPr>
        <w:t xml:space="preserve"> </w:t>
      </w:r>
      <w:r>
        <w:rPr>
          <w:rFonts w:ascii="Arial"/>
          <w:spacing w:val="-1"/>
          <w:sz w:val="36"/>
        </w:rPr>
        <w:t>students</w:t>
      </w:r>
      <w:r>
        <w:rPr>
          <w:rFonts w:ascii="Arial"/>
          <w:sz w:val="36"/>
        </w:rPr>
        <w:t xml:space="preserve"> </w:t>
      </w:r>
      <w:r>
        <w:rPr>
          <w:rFonts w:ascii="Arial"/>
          <w:spacing w:val="-4"/>
          <w:sz w:val="36"/>
        </w:rPr>
        <w:t>who</w:t>
      </w:r>
      <w:r>
        <w:rPr>
          <w:rFonts w:ascii="Arial"/>
          <w:spacing w:val="9"/>
          <w:sz w:val="36"/>
        </w:rPr>
        <w:t xml:space="preserve"> </w:t>
      </w:r>
      <w:r>
        <w:rPr>
          <w:rFonts w:ascii="Arial"/>
          <w:spacing w:val="-1"/>
          <w:sz w:val="36"/>
        </w:rPr>
        <w:t>may</w:t>
      </w:r>
      <w:r>
        <w:rPr>
          <w:rFonts w:ascii="Arial"/>
          <w:sz w:val="36"/>
        </w:rPr>
        <w:t xml:space="preserve"> </w:t>
      </w:r>
      <w:r>
        <w:rPr>
          <w:rFonts w:ascii="Arial"/>
          <w:spacing w:val="-2"/>
          <w:sz w:val="36"/>
        </w:rPr>
        <w:t>not</w:t>
      </w:r>
      <w:r>
        <w:rPr>
          <w:rFonts w:ascii="Arial"/>
          <w:spacing w:val="1"/>
          <w:sz w:val="36"/>
        </w:rPr>
        <w:t xml:space="preserve"> </w:t>
      </w:r>
      <w:r>
        <w:rPr>
          <w:rFonts w:ascii="Arial"/>
          <w:spacing w:val="-1"/>
          <w:sz w:val="36"/>
        </w:rPr>
        <w:t xml:space="preserve">be </w:t>
      </w:r>
      <w:r>
        <w:rPr>
          <w:rFonts w:ascii="Arial"/>
          <w:spacing w:val="-2"/>
          <w:sz w:val="36"/>
        </w:rPr>
        <w:t>capable</w:t>
      </w:r>
      <w:r>
        <w:rPr>
          <w:rFonts w:ascii="Arial"/>
          <w:spacing w:val="4"/>
          <w:sz w:val="36"/>
        </w:rPr>
        <w:t xml:space="preserve"> </w:t>
      </w:r>
      <w:r>
        <w:rPr>
          <w:rFonts w:ascii="Arial"/>
          <w:spacing w:val="-1"/>
          <w:sz w:val="36"/>
        </w:rPr>
        <w:t>of [or</w:t>
      </w:r>
      <w:r>
        <w:rPr>
          <w:rFonts w:ascii="Arial"/>
          <w:sz w:val="36"/>
        </w:rPr>
        <w:t xml:space="preserve"> </w:t>
      </w:r>
      <w:r>
        <w:rPr>
          <w:rFonts w:ascii="Arial"/>
          <w:spacing w:val="-1"/>
          <w:sz w:val="36"/>
        </w:rPr>
        <w:t>suited</w:t>
      </w:r>
      <w:r>
        <w:rPr>
          <w:rFonts w:ascii="Arial"/>
          <w:spacing w:val="2"/>
          <w:sz w:val="36"/>
        </w:rPr>
        <w:t xml:space="preserve"> </w:t>
      </w:r>
      <w:r>
        <w:rPr>
          <w:rFonts w:ascii="Arial"/>
          <w:spacing w:val="-2"/>
          <w:sz w:val="36"/>
        </w:rPr>
        <w:t>to]</w:t>
      </w:r>
      <w:r>
        <w:rPr>
          <w:rFonts w:ascii="Arial"/>
          <w:spacing w:val="31"/>
          <w:sz w:val="36"/>
        </w:rPr>
        <w:t xml:space="preserve"> </w:t>
      </w:r>
      <w:r>
        <w:rPr>
          <w:rFonts w:ascii="Arial"/>
          <w:spacing w:val="-2"/>
          <w:sz w:val="36"/>
        </w:rPr>
        <w:t>higher</w:t>
      </w:r>
      <w:r>
        <w:rPr>
          <w:rFonts w:ascii="Arial"/>
          <w:spacing w:val="3"/>
          <w:sz w:val="36"/>
        </w:rPr>
        <w:t xml:space="preserve"> </w:t>
      </w:r>
      <w:r>
        <w:rPr>
          <w:rFonts w:ascii="Arial"/>
          <w:spacing w:val="-2"/>
          <w:sz w:val="36"/>
        </w:rPr>
        <w:t>education</w:t>
      </w:r>
      <w:r>
        <w:rPr>
          <w:rFonts w:ascii="Arial"/>
          <w:spacing w:val="4"/>
          <w:sz w:val="36"/>
        </w:rPr>
        <w:t xml:space="preserve"> </w:t>
      </w:r>
      <w:r>
        <w:rPr>
          <w:rFonts w:ascii="Arial"/>
          <w:spacing w:val="-2"/>
          <w:sz w:val="36"/>
        </w:rPr>
        <w:t>pathways;</w:t>
      </w:r>
      <w:r>
        <w:rPr>
          <w:rFonts w:ascii="Arial"/>
          <w:spacing w:val="13"/>
          <w:sz w:val="36"/>
        </w:rPr>
        <w:t xml:space="preserve"> </w:t>
      </w:r>
      <w:r>
        <w:rPr>
          <w:rFonts w:ascii="Arial"/>
          <w:spacing w:val="-2"/>
          <w:sz w:val="36"/>
        </w:rPr>
        <w:t>and</w:t>
      </w:r>
      <w:r>
        <w:rPr>
          <w:rFonts w:ascii="Arial"/>
          <w:spacing w:val="-1"/>
          <w:sz w:val="36"/>
        </w:rPr>
        <w:t xml:space="preserve"> 2)</w:t>
      </w:r>
      <w:r>
        <w:rPr>
          <w:rFonts w:ascii="Arial"/>
          <w:sz w:val="36"/>
        </w:rPr>
        <w:t xml:space="preserve"> </w:t>
      </w:r>
      <w:r>
        <w:rPr>
          <w:rFonts w:ascii="Arial"/>
          <w:spacing w:val="-2"/>
          <w:sz w:val="36"/>
        </w:rPr>
        <w:t>Whether</w:t>
      </w:r>
      <w:r>
        <w:rPr>
          <w:rFonts w:ascii="Arial"/>
          <w:spacing w:val="3"/>
          <w:sz w:val="36"/>
        </w:rPr>
        <w:t xml:space="preserve"> </w:t>
      </w:r>
      <w:r>
        <w:rPr>
          <w:rFonts w:ascii="Arial"/>
          <w:spacing w:val="-1"/>
          <w:sz w:val="36"/>
        </w:rPr>
        <w:t>HEIs</w:t>
      </w:r>
      <w:r>
        <w:rPr>
          <w:rFonts w:ascii="Arial"/>
          <w:spacing w:val="-2"/>
          <w:sz w:val="36"/>
        </w:rPr>
        <w:t xml:space="preserve"> </w:t>
      </w:r>
      <w:r>
        <w:rPr>
          <w:rFonts w:ascii="Arial"/>
          <w:spacing w:val="-1"/>
          <w:sz w:val="36"/>
        </w:rPr>
        <w:t>can</w:t>
      </w:r>
      <w:r>
        <w:rPr>
          <w:rFonts w:ascii="Arial"/>
          <w:spacing w:val="2"/>
          <w:sz w:val="36"/>
        </w:rPr>
        <w:t xml:space="preserve"> </w:t>
      </w:r>
      <w:r>
        <w:rPr>
          <w:rFonts w:ascii="Arial"/>
          <w:spacing w:val="-1"/>
          <w:sz w:val="36"/>
        </w:rPr>
        <w:t>achieve</w:t>
      </w:r>
      <w:r>
        <w:rPr>
          <w:rFonts w:ascii="Arial"/>
          <w:spacing w:val="2"/>
          <w:sz w:val="36"/>
        </w:rPr>
        <w:t xml:space="preserve"> </w:t>
      </w:r>
      <w:r>
        <w:rPr>
          <w:rFonts w:ascii="Arial"/>
          <w:spacing w:val="-2"/>
          <w:sz w:val="36"/>
        </w:rPr>
        <w:t>the</w:t>
      </w:r>
      <w:r>
        <w:rPr>
          <w:rFonts w:ascii="Arial"/>
          <w:spacing w:val="45"/>
          <w:sz w:val="36"/>
        </w:rPr>
        <w:t xml:space="preserve"> </w:t>
      </w:r>
      <w:r>
        <w:rPr>
          <w:rFonts w:ascii="Arial"/>
          <w:spacing w:val="-1"/>
          <w:sz w:val="36"/>
        </w:rPr>
        <w:t>desired</w:t>
      </w:r>
      <w:r>
        <w:rPr>
          <w:rFonts w:ascii="Arial"/>
          <w:spacing w:val="2"/>
          <w:sz w:val="36"/>
        </w:rPr>
        <w:t xml:space="preserve"> </w:t>
      </w:r>
      <w:r>
        <w:rPr>
          <w:rFonts w:ascii="Arial"/>
          <w:spacing w:val="-1"/>
          <w:sz w:val="36"/>
        </w:rPr>
        <w:t>outcomes</w:t>
      </w:r>
      <w:r>
        <w:rPr>
          <w:rFonts w:ascii="Arial"/>
          <w:spacing w:val="3"/>
          <w:sz w:val="36"/>
        </w:rPr>
        <w:t xml:space="preserve"> </w:t>
      </w:r>
      <w:r>
        <w:rPr>
          <w:rFonts w:ascii="Arial"/>
          <w:spacing w:val="-1"/>
          <w:sz w:val="36"/>
        </w:rPr>
        <w:t>given</w:t>
      </w:r>
      <w:r>
        <w:rPr>
          <w:rFonts w:ascii="Arial"/>
          <w:spacing w:val="2"/>
          <w:sz w:val="36"/>
        </w:rPr>
        <w:t xml:space="preserve"> </w:t>
      </w:r>
      <w:r>
        <w:rPr>
          <w:rFonts w:ascii="Arial"/>
          <w:spacing w:val="-1"/>
          <w:sz w:val="36"/>
        </w:rPr>
        <w:t xml:space="preserve">the </w:t>
      </w:r>
      <w:r>
        <w:rPr>
          <w:rFonts w:ascii="Arial"/>
          <w:spacing w:val="-2"/>
          <w:sz w:val="36"/>
        </w:rPr>
        <w:t>financial</w:t>
      </w:r>
      <w:r>
        <w:rPr>
          <w:rFonts w:ascii="Arial"/>
          <w:spacing w:val="4"/>
          <w:sz w:val="36"/>
        </w:rPr>
        <w:t xml:space="preserve"> </w:t>
      </w:r>
      <w:r>
        <w:rPr>
          <w:rFonts w:ascii="Arial"/>
          <w:spacing w:val="-1"/>
          <w:sz w:val="36"/>
        </w:rPr>
        <w:t>resources</w:t>
      </w:r>
      <w:r>
        <w:rPr>
          <w:rFonts w:ascii="Arial"/>
          <w:spacing w:val="3"/>
          <w:sz w:val="36"/>
        </w:rPr>
        <w:t xml:space="preserve"> </w:t>
      </w:r>
      <w:r>
        <w:rPr>
          <w:rFonts w:ascii="Arial"/>
          <w:spacing w:val="-2"/>
          <w:sz w:val="36"/>
        </w:rPr>
        <w:t>available</w:t>
      </w:r>
      <w:r>
        <w:rPr>
          <w:rFonts w:ascii="Arial"/>
          <w:spacing w:val="4"/>
          <w:sz w:val="36"/>
        </w:rPr>
        <w:t xml:space="preserve"> </w:t>
      </w:r>
      <w:r>
        <w:rPr>
          <w:rFonts w:ascii="Arial"/>
          <w:sz w:val="36"/>
        </w:rPr>
        <w:t>to</w:t>
      </w:r>
      <w:r>
        <w:rPr>
          <w:rFonts w:ascii="Arial"/>
          <w:spacing w:val="-1"/>
          <w:sz w:val="36"/>
        </w:rPr>
        <w:t xml:space="preserve"> them.</w:t>
      </w:r>
    </w:p>
    <w:p w:rsidR="009A02E8" w:rsidRDefault="009A02E8">
      <w:pPr>
        <w:spacing w:line="250" w:lineRule="auto"/>
        <w:rPr>
          <w:rFonts w:ascii="Arial" w:eastAsia="Arial" w:hAnsi="Arial" w:cs="Arial"/>
          <w:sz w:val="36"/>
          <w:szCs w:val="36"/>
        </w:rPr>
        <w:sectPr w:rsidR="009A02E8">
          <w:pgSz w:w="14400" w:h="10800" w:orient="landscape"/>
          <w:pgMar w:top="660" w:right="1000" w:bottom="280" w:left="760" w:header="720" w:footer="720" w:gutter="0"/>
          <w:cols w:space="720"/>
        </w:sectPr>
      </w:pPr>
    </w:p>
    <w:p w:rsidR="009A02E8" w:rsidRDefault="005473F7">
      <w:pPr>
        <w:pStyle w:val="Heading1"/>
      </w:pPr>
      <w:bookmarkStart w:id="8" w:name="Implications"/>
      <w:bookmarkEnd w:id="8"/>
      <w:r>
        <w:rPr>
          <w:color w:val="003768"/>
          <w:spacing w:val="-1"/>
        </w:rPr>
        <w:lastRenderedPageBreak/>
        <w:t>Implications</w:t>
      </w:r>
    </w:p>
    <w:p w:rsidR="009A02E8" w:rsidRDefault="005473F7">
      <w:pPr>
        <w:numPr>
          <w:ilvl w:val="0"/>
          <w:numId w:val="23"/>
        </w:numPr>
        <w:tabs>
          <w:tab w:val="left" w:pos="916"/>
        </w:tabs>
        <w:spacing w:before="475" w:line="250" w:lineRule="auto"/>
        <w:ind w:right="456" w:hanging="451"/>
        <w:rPr>
          <w:rFonts w:ascii="Arial" w:eastAsia="Arial" w:hAnsi="Arial" w:cs="Arial"/>
          <w:sz w:val="38"/>
          <w:szCs w:val="38"/>
        </w:rPr>
      </w:pPr>
      <w:r>
        <w:rPr>
          <w:rFonts w:ascii="Arial" w:eastAsia="Arial" w:hAnsi="Arial" w:cs="Arial"/>
          <w:spacing w:val="-1"/>
          <w:sz w:val="38"/>
          <w:szCs w:val="38"/>
        </w:rPr>
        <w:t>O</w:t>
      </w:r>
      <w:r>
        <w:rPr>
          <w:rFonts w:ascii="Arial" w:eastAsia="Arial" w:hAnsi="Arial" w:cs="Arial"/>
          <w:spacing w:val="-1"/>
          <w:sz w:val="38"/>
          <w:szCs w:val="38"/>
        </w:rPr>
        <w:t>nline</w:t>
      </w:r>
      <w:r>
        <w:rPr>
          <w:rFonts w:ascii="Arial" w:eastAsia="Arial" w:hAnsi="Arial" w:cs="Arial"/>
          <w:spacing w:val="-7"/>
          <w:sz w:val="38"/>
          <w:szCs w:val="38"/>
        </w:rPr>
        <w:t xml:space="preserve"> </w:t>
      </w:r>
      <w:r>
        <w:rPr>
          <w:rFonts w:ascii="Arial" w:eastAsia="Arial" w:hAnsi="Arial" w:cs="Arial"/>
          <w:spacing w:val="-1"/>
          <w:sz w:val="38"/>
          <w:szCs w:val="38"/>
        </w:rPr>
        <w:t>enrolments</w:t>
      </w:r>
      <w:r>
        <w:rPr>
          <w:rFonts w:ascii="Arial" w:eastAsia="Arial" w:hAnsi="Arial" w:cs="Arial"/>
          <w:spacing w:val="-4"/>
          <w:sz w:val="38"/>
          <w:szCs w:val="38"/>
        </w:rPr>
        <w:t xml:space="preserve"> </w:t>
      </w:r>
      <w:r>
        <w:rPr>
          <w:rFonts w:ascii="Arial" w:eastAsia="Arial" w:hAnsi="Arial" w:cs="Arial"/>
          <w:sz w:val="38"/>
          <w:szCs w:val="38"/>
        </w:rPr>
        <w:t>have</w:t>
      </w:r>
      <w:r>
        <w:rPr>
          <w:rFonts w:ascii="Arial" w:eastAsia="Arial" w:hAnsi="Arial" w:cs="Arial"/>
          <w:spacing w:val="-6"/>
          <w:sz w:val="38"/>
          <w:szCs w:val="38"/>
        </w:rPr>
        <w:t xml:space="preserve"> </w:t>
      </w:r>
      <w:r>
        <w:rPr>
          <w:rFonts w:ascii="Arial" w:eastAsia="Arial" w:hAnsi="Arial" w:cs="Arial"/>
          <w:spacing w:val="-1"/>
          <w:sz w:val="38"/>
          <w:szCs w:val="38"/>
        </w:rPr>
        <w:t>continued</w:t>
      </w:r>
      <w:r>
        <w:rPr>
          <w:rFonts w:ascii="Arial" w:eastAsia="Arial" w:hAnsi="Arial" w:cs="Arial"/>
          <w:spacing w:val="-5"/>
          <w:sz w:val="38"/>
          <w:szCs w:val="38"/>
        </w:rPr>
        <w:t xml:space="preserve"> </w:t>
      </w:r>
      <w:r>
        <w:rPr>
          <w:rFonts w:ascii="Arial" w:eastAsia="Arial" w:hAnsi="Arial" w:cs="Arial"/>
          <w:sz w:val="38"/>
          <w:szCs w:val="38"/>
        </w:rPr>
        <w:t>to</w:t>
      </w:r>
      <w:r>
        <w:rPr>
          <w:rFonts w:ascii="Arial" w:eastAsia="Arial" w:hAnsi="Arial" w:cs="Arial"/>
          <w:spacing w:val="-10"/>
          <w:sz w:val="38"/>
          <w:szCs w:val="38"/>
        </w:rPr>
        <w:t xml:space="preserve"> </w:t>
      </w:r>
      <w:r>
        <w:rPr>
          <w:rFonts w:ascii="Arial" w:eastAsia="Arial" w:hAnsi="Arial" w:cs="Arial"/>
          <w:spacing w:val="-1"/>
          <w:sz w:val="38"/>
          <w:szCs w:val="38"/>
        </w:rPr>
        <w:t>increase,</w:t>
      </w:r>
      <w:r>
        <w:rPr>
          <w:rFonts w:ascii="Arial" w:eastAsia="Arial" w:hAnsi="Arial" w:cs="Arial"/>
          <w:spacing w:val="-5"/>
          <w:sz w:val="38"/>
          <w:szCs w:val="38"/>
        </w:rPr>
        <w:t xml:space="preserve"> </w:t>
      </w:r>
      <w:r>
        <w:rPr>
          <w:rFonts w:ascii="Arial" w:eastAsia="Arial" w:hAnsi="Arial" w:cs="Arial"/>
          <w:sz w:val="38"/>
          <w:szCs w:val="38"/>
        </w:rPr>
        <w:t>but</w:t>
      </w:r>
      <w:r>
        <w:rPr>
          <w:rFonts w:ascii="Arial" w:eastAsia="Arial" w:hAnsi="Arial" w:cs="Arial"/>
          <w:spacing w:val="-10"/>
          <w:sz w:val="38"/>
          <w:szCs w:val="38"/>
        </w:rPr>
        <w:t xml:space="preserve"> </w:t>
      </w:r>
      <w:r>
        <w:rPr>
          <w:rFonts w:ascii="Arial" w:eastAsia="Arial" w:hAnsi="Arial" w:cs="Arial"/>
          <w:sz w:val="38"/>
          <w:szCs w:val="38"/>
        </w:rPr>
        <w:t>as</w:t>
      </w:r>
      <w:r>
        <w:rPr>
          <w:rFonts w:ascii="Arial" w:eastAsia="Arial" w:hAnsi="Arial" w:cs="Arial"/>
          <w:spacing w:val="-9"/>
          <w:sz w:val="38"/>
          <w:szCs w:val="38"/>
        </w:rPr>
        <w:t xml:space="preserve"> </w:t>
      </w:r>
      <w:r>
        <w:rPr>
          <w:rFonts w:ascii="Arial" w:eastAsia="Arial" w:hAnsi="Arial" w:cs="Arial"/>
          <w:spacing w:val="-1"/>
          <w:sz w:val="38"/>
          <w:szCs w:val="38"/>
        </w:rPr>
        <w:t>Norton</w:t>
      </w:r>
      <w:r>
        <w:rPr>
          <w:rFonts w:ascii="Arial" w:eastAsia="Arial" w:hAnsi="Arial" w:cs="Arial"/>
          <w:spacing w:val="-7"/>
          <w:sz w:val="38"/>
          <w:szCs w:val="38"/>
        </w:rPr>
        <w:t xml:space="preserve"> </w:t>
      </w:r>
      <w:r>
        <w:rPr>
          <w:rFonts w:ascii="Arial" w:eastAsia="Arial" w:hAnsi="Arial" w:cs="Arial"/>
          <w:sz w:val="38"/>
          <w:szCs w:val="38"/>
        </w:rPr>
        <w:t>and</w:t>
      </w:r>
      <w:r>
        <w:rPr>
          <w:rFonts w:ascii="Arial" w:eastAsia="Arial" w:hAnsi="Arial" w:cs="Arial"/>
          <w:spacing w:val="69"/>
          <w:w w:val="99"/>
          <w:sz w:val="38"/>
          <w:szCs w:val="38"/>
        </w:rPr>
        <w:t xml:space="preserve"> </w:t>
      </w:r>
      <w:r>
        <w:rPr>
          <w:rFonts w:ascii="Arial" w:eastAsia="Arial" w:hAnsi="Arial" w:cs="Arial"/>
          <w:spacing w:val="-1"/>
          <w:sz w:val="38"/>
          <w:szCs w:val="38"/>
        </w:rPr>
        <w:t>Cherastidtham</w:t>
      </w:r>
      <w:r>
        <w:rPr>
          <w:rFonts w:ascii="Arial" w:eastAsia="Arial" w:hAnsi="Arial" w:cs="Arial"/>
          <w:spacing w:val="-4"/>
          <w:sz w:val="38"/>
          <w:szCs w:val="38"/>
        </w:rPr>
        <w:t xml:space="preserve"> </w:t>
      </w:r>
      <w:r>
        <w:rPr>
          <w:rFonts w:ascii="Arial" w:eastAsia="Arial" w:hAnsi="Arial" w:cs="Arial"/>
          <w:sz w:val="38"/>
          <w:szCs w:val="38"/>
        </w:rPr>
        <w:t>note</w:t>
      </w:r>
      <w:r>
        <w:rPr>
          <w:rFonts w:ascii="Arial" w:eastAsia="Arial" w:hAnsi="Arial" w:cs="Arial"/>
          <w:spacing w:val="-11"/>
          <w:sz w:val="38"/>
          <w:szCs w:val="38"/>
        </w:rPr>
        <w:t xml:space="preserve"> </w:t>
      </w:r>
      <w:r>
        <w:rPr>
          <w:rFonts w:ascii="Arial" w:eastAsia="Arial" w:hAnsi="Arial" w:cs="Arial"/>
          <w:sz w:val="38"/>
          <w:szCs w:val="38"/>
        </w:rPr>
        <w:t>(2014),</w:t>
      </w:r>
      <w:r>
        <w:rPr>
          <w:rFonts w:ascii="Arial" w:eastAsia="Arial" w:hAnsi="Arial" w:cs="Arial"/>
          <w:spacing w:val="-9"/>
          <w:sz w:val="38"/>
          <w:szCs w:val="38"/>
        </w:rPr>
        <w:t xml:space="preserve"> </w:t>
      </w:r>
      <w:r>
        <w:rPr>
          <w:rFonts w:ascii="Arial" w:eastAsia="Arial" w:hAnsi="Arial" w:cs="Arial"/>
          <w:spacing w:val="-1"/>
          <w:sz w:val="38"/>
          <w:szCs w:val="38"/>
        </w:rPr>
        <w:t>‘the</w:t>
      </w:r>
      <w:r>
        <w:rPr>
          <w:rFonts w:ascii="Arial" w:eastAsia="Arial" w:hAnsi="Arial" w:cs="Arial"/>
          <w:spacing w:val="-11"/>
          <w:sz w:val="38"/>
          <w:szCs w:val="38"/>
        </w:rPr>
        <w:t xml:space="preserve"> </w:t>
      </w:r>
      <w:r>
        <w:rPr>
          <w:rFonts w:ascii="Arial" w:eastAsia="Arial" w:hAnsi="Arial" w:cs="Arial"/>
          <w:spacing w:val="-1"/>
          <w:sz w:val="38"/>
          <w:szCs w:val="38"/>
        </w:rPr>
        <w:t>distinctions</w:t>
      </w:r>
      <w:r>
        <w:rPr>
          <w:rFonts w:ascii="Arial" w:eastAsia="Arial" w:hAnsi="Arial" w:cs="Arial"/>
          <w:spacing w:val="-6"/>
          <w:sz w:val="38"/>
          <w:szCs w:val="38"/>
        </w:rPr>
        <w:t xml:space="preserve"> </w:t>
      </w:r>
      <w:r>
        <w:rPr>
          <w:rFonts w:ascii="Arial" w:eastAsia="Arial" w:hAnsi="Arial" w:cs="Arial"/>
          <w:spacing w:val="-1"/>
          <w:sz w:val="38"/>
          <w:szCs w:val="38"/>
        </w:rPr>
        <w:t>between</w:t>
      </w:r>
      <w:r>
        <w:rPr>
          <w:rFonts w:ascii="Arial" w:eastAsia="Arial" w:hAnsi="Arial" w:cs="Arial"/>
          <w:spacing w:val="-5"/>
          <w:sz w:val="38"/>
          <w:szCs w:val="38"/>
        </w:rPr>
        <w:t xml:space="preserve"> </w:t>
      </w:r>
      <w:r>
        <w:rPr>
          <w:rFonts w:ascii="Arial" w:eastAsia="Arial" w:hAnsi="Arial" w:cs="Arial"/>
          <w:spacing w:val="-1"/>
          <w:sz w:val="38"/>
          <w:szCs w:val="38"/>
        </w:rPr>
        <w:t>online</w:t>
      </w:r>
      <w:r>
        <w:rPr>
          <w:rFonts w:ascii="Arial" w:eastAsia="Arial" w:hAnsi="Arial" w:cs="Arial"/>
          <w:spacing w:val="-6"/>
          <w:sz w:val="38"/>
          <w:szCs w:val="38"/>
        </w:rPr>
        <w:t xml:space="preserve"> </w:t>
      </w:r>
      <w:r>
        <w:rPr>
          <w:rFonts w:ascii="Arial" w:eastAsia="Arial" w:hAnsi="Arial" w:cs="Arial"/>
          <w:sz w:val="38"/>
          <w:szCs w:val="38"/>
        </w:rPr>
        <w:t>and</w:t>
      </w:r>
      <w:r>
        <w:rPr>
          <w:rFonts w:ascii="Arial" w:eastAsia="Arial" w:hAnsi="Arial" w:cs="Arial"/>
          <w:spacing w:val="-11"/>
          <w:sz w:val="38"/>
          <w:szCs w:val="38"/>
        </w:rPr>
        <w:t xml:space="preserve"> </w:t>
      </w:r>
      <w:r>
        <w:rPr>
          <w:rFonts w:ascii="Arial" w:eastAsia="Arial" w:hAnsi="Arial" w:cs="Arial"/>
          <w:sz w:val="38"/>
          <w:szCs w:val="38"/>
        </w:rPr>
        <w:t>on-</w:t>
      </w:r>
      <w:r>
        <w:rPr>
          <w:rFonts w:ascii="Arial" w:eastAsia="Arial" w:hAnsi="Arial" w:cs="Arial"/>
          <w:spacing w:val="63"/>
          <w:w w:val="99"/>
          <w:sz w:val="38"/>
          <w:szCs w:val="38"/>
        </w:rPr>
        <w:t xml:space="preserve"> </w:t>
      </w:r>
      <w:r>
        <w:rPr>
          <w:rFonts w:ascii="Arial" w:eastAsia="Arial" w:hAnsi="Arial" w:cs="Arial"/>
          <w:sz w:val="38"/>
          <w:szCs w:val="38"/>
        </w:rPr>
        <w:t>campus</w:t>
      </w:r>
      <w:r>
        <w:rPr>
          <w:rFonts w:ascii="Arial" w:eastAsia="Arial" w:hAnsi="Arial" w:cs="Arial"/>
          <w:spacing w:val="-6"/>
          <w:sz w:val="38"/>
          <w:szCs w:val="38"/>
        </w:rPr>
        <w:t xml:space="preserve"> </w:t>
      </w:r>
      <w:r>
        <w:rPr>
          <w:rFonts w:ascii="Arial" w:eastAsia="Arial" w:hAnsi="Arial" w:cs="Arial"/>
          <w:sz w:val="38"/>
          <w:szCs w:val="38"/>
        </w:rPr>
        <w:t>are</w:t>
      </w:r>
      <w:r>
        <w:rPr>
          <w:rFonts w:ascii="Arial" w:eastAsia="Arial" w:hAnsi="Arial" w:cs="Arial"/>
          <w:spacing w:val="-8"/>
          <w:sz w:val="38"/>
          <w:szCs w:val="38"/>
        </w:rPr>
        <w:t xml:space="preserve"> </w:t>
      </w:r>
      <w:r>
        <w:rPr>
          <w:rFonts w:ascii="Arial" w:eastAsia="Arial" w:hAnsi="Arial" w:cs="Arial"/>
          <w:spacing w:val="-1"/>
          <w:sz w:val="38"/>
          <w:szCs w:val="38"/>
        </w:rPr>
        <w:t>blurring’.</w:t>
      </w:r>
      <w:r>
        <w:rPr>
          <w:rFonts w:ascii="Arial" w:eastAsia="Arial" w:hAnsi="Arial" w:cs="Arial"/>
          <w:spacing w:val="-23"/>
          <w:sz w:val="38"/>
          <w:szCs w:val="38"/>
        </w:rPr>
        <w:t xml:space="preserve"> </w:t>
      </w:r>
      <w:r>
        <w:rPr>
          <w:rFonts w:ascii="Arial" w:eastAsia="Arial" w:hAnsi="Arial" w:cs="Arial"/>
          <w:spacing w:val="-1"/>
          <w:sz w:val="38"/>
          <w:szCs w:val="38"/>
        </w:rPr>
        <w:t>As</w:t>
      </w:r>
      <w:r>
        <w:rPr>
          <w:rFonts w:ascii="Arial" w:eastAsia="Arial" w:hAnsi="Arial" w:cs="Arial"/>
          <w:spacing w:val="-8"/>
          <w:sz w:val="38"/>
          <w:szCs w:val="38"/>
        </w:rPr>
        <w:t xml:space="preserve"> </w:t>
      </w:r>
      <w:r>
        <w:rPr>
          <w:rFonts w:ascii="Arial" w:eastAsia="Arial" w:hAnsi="Arial" w:cs="Arial"/>
          <w:sz w:val="38"/>
          <w:szCs w:val="38"/>
        </w:rPr>
        <w:t>he</w:t>
      </w:r>
      <w:r>
        <w:rPr>
          <w:rFonts w:ascii="Arial" w:eastAsia="Arial" w:hAnsi="Arial" w:cs="Arial"/>
          <w:spacing w:val="-9"/>
          <w:sz w:val="38"/>
          <w:szCs w:val="38"/>
        </w:rPr>
        <w:t xml:space="preserve"> </w:t>
      </w:r>
      <w:r>
        <w:rPr>
          <w:rFonts w:ascii="Arial" w:eastAsia="Arial" w:hAnsi="Arial" w:cs="Arial"/>
          <w:sz w:val="38"/>
          <w:szCs w:val="38"/>
        </w:rPr>
        <w:t>suggests,</w:t>
      </w:r>
      <w:r>
        <w:rPr>
          <w:rFonts w:ascii="Arial" w:eastAsia="Arial" w:hAnsi="Arial" w:cs="Arial"/>
          <w:spacing w:val="-6"/>
          <w:sz w:val="38"/>
          <w:szCs w:val="38"/>
        </w:rPr>
        <w:t xml:space="preserve"> </w:t>
      </w:r>
      <w:r>
        <w:rPr>
          <w:rFonts w:ascii="Arial" w:eastAsia="Arial" w:hAnsi="Arial" w:cs="Arial"/>
          <w:spacing w:val="-1"/>
          <w:sz w:val="38"/>
          <w:szCs w:val="38"/>
        </w:rPr>
        <w:t>almost</w:t>
      </w:r>
      <w:r>
        <w:rPr>
          <w:rFonts w:ascii="Arial" w:eastAsia="Arial" w:hAnsi="Arial" w:cs="Arial"/>
          <w:spacing w:val="-6"/>
          <w:sz w:val="38"/>
          <w:szCs w:val="38"/>
        </w:rPr>
        <w:t xml:space="preserve"> </w:t>
      </w:r>
      <w:r>
        <w:rPr>
          <w:rFonts w:ascii="Arial" w:eastAsia="Arial" w:hAnsi="Arial" w:cs="Arial"/>
          <w:spacing w:val="-1"/>
          <w:sz w:val="38"/>
          <w:szCs w:val="38"/>
        </w:rPr>
        <w:t>all</w:t>
      </w:r>
      <w:r>
        <w:rPr>
          <w:rFonts w:ascii="Arial" w:eastAsia="Arial" w:hAnsi="Arial" w:cs="Arial"/>
          <w:spacing w:val="-7"/>
          <w:sz w:val="38"/>
          <w:szCs w:val="38"/>
        </w:rPr>
        <w:t xml:space="preserve"> </w:t>
      </w:r>
      <w:r>
        <w:rPr>
          <w:rFonts w:ascii="Arial" w:eastAsia="Arial" w:hAnsi="Arial" w:cs="Arial"/>
          <w:sz w:val="38"/>
          <w:szCs w:val="38"/>
        </w:rPr>
        <w:t>students</w:t>
      </w:r>
      <w:r>
        <w:rPr>
          <w:rFonts w:ascii="Arial" w:eastAsia="Arial" w:hAnsi="Arial" w:cs="Arial"/>
          <w:spacing w:val="-6"/>
          <w:sz w:val="38"/>
          <w:szCs w:val="38"/>
        </w:rPr>
        <w:t xml:space="preserve"> </w:t>
      </w:r>
      <w:r>
        <w:rPr>
          <w:rFonts w:ascii="Arial" w:eastAsia="Arial" w:hAnsi="Arial" w:cs="Arial"/>
          <w:sz w:val="38"/>
          <w:szCs w:val="38"/>
        </w:rPr>
        <w:t>now</w:t>
      </w:r>
      <w:r>
        <w:rPr>
          <w:rFonts w:ascii="Arial" w:eastAsia="Arial" w:hAnsi="Arial" w:cs="Arial"/>
          <w:spacing w:val="-8"/>
          <w:sz w:val="38"/>
          <w:szCs w:val="38"/>
        </w:rPr>
        <w:t xml:space="preserve"> </w:t>
      </w:r>
      <w:r>
        <w:rPr>
          <w:rFonts w:ascii="Arial" w:eastAsia="Arial" w:hAnsi="Arial" w:cs="Arial"/>
          <w:spacing w:val="-1"/>
          <w:sz w:val="38"/>
          <w:szCs w:val="38"/>
        </w:rPr>
        <w:t>rely</w:t>
      </w:r>
      <w:r>
        <w:rPr>
          <w:rFonts w:ascii="Arial" w:eastAsia="Arial" w:hAnsi="Arial" w:cs="Arial"/>
          <w:spacing w:val="-7"/>
          <w:sz w:val="38"/>
          <w:szCs w:val="38"/>
        </w:rPr>
        <w:t xml:space="preserve"> </w:t>
      </w:r>
      <w:r>
        <w:rPr>
          <w:rFonts w:ascii="Arial" w:eastAsia="Arial" w:hAnsi="Arial" w:cs="Arial"/>
          <w:sz w:val="38"/>
          <w:szCs w:val="38"/>
        </w:rPr>
        <w:t>on</w:t>
      </w:r>
      <w:r>
        <w:rPr>
          <w:rFonts w:ascii="Arial" w:eastAsia="Arial" w:hAnsi="Arial" w:cs="Arial"/>
          <w:spacing w:val="37"/>
          <w:w w:val="99"/>
          <w:sz w:val="38"/>
          <w:szCs w:val="38"/>
        </w:rPr>
        <w:t xml:space="preserve"> </w:t>
      </w:r>
      <w:r>
        <w:rPr>
          <w:rFonts w:ascii="Arial" w:eastAsia="Arial" w:hAnsi="Arial" w:cs="Arial"/>
          <w:spacing w:val="-1"/>
          <w:sz w:val="38"/>
          <w:szCs w:val="38"/>
        </w:rPr>
        <w:t>online</w:t>
      </w:r>
      <w:r>
        <w:rPr>
          <w:rFonts w:ascii="Arial" w:eastAsia="Arial" w:hAnsi="Arial" w:cs="Arial"/>
          <w:spacing w:val="-27"/>
          <w:sz w:val="38"/>
          <w:szCs w:val="38"/>
        </w:rPr>
        <w:t xml:space="preserve"> </w:t>
      </w:r>
      <w:r>
        <w:rPr>
          <w:rFonts w:ascii="Arial" w:eastAsia="Arial" w:hAnsi="Arial" w:cs="Arial"/>
          <w:spacing w:val="-1"/>
          <w:sz w:val="38"/>
          <w:szCs w:val="38"/>
        </w:rPr>
        <w:t>technologies’.</w:t>
      </w:r>
    </w:p>
    <w:p w:rsidR="009A02E8" w:rsidRDefault="005473F7">
      <w:pPr>
        <w:numPr>
          <w:ilvl w:val="0"/>
          <w:numId w:val="23"/>
        </w:numPr>
        <w:tabs>
          <w:tab w:val="left" w:pos="916"/>
          <w:tab w:val="left" w:pos="2333"/>
          <w:tab w:val="left" w:pos="2859"/>
          <w:tab w:val="left" w:pos="3178"/>
          <w:tab w:val="left" w:pos="3874"/>
          <w:tab w:val="left" w:pos="4555"/>
          <w:tab w:val="left" w:pos="5825"/>
          <w:tab w:val="left" w:pos="7306"/>
          <w:tab w:val="left" w:pos="10390"/>
        </w:tabs>
        <w:spacing w:before="199" w:line="250" w:lineRule="auto"/>
        <w:ind w:right="112" w:hanging="451"/>
        <w:rPr>
          <w:rFonts w:ascii="Arial" w:eastAsia="Arial" w:hAnsi="Arial" w:cs="Arial"/>
          <w:sz w:val="38"/>
          <w:szCs w:val="38"/>
        </w:rPr>
      </w:pPr>
      <w:r>
        <w:rPr>
          <w:rFonts w:ascii="Arial" w:eastAsia="Arial" w:hAnsi="Arial" w:cs="Arial"/>
          <w:spacing w:val="-1"/>
          <w:sz w:val="38"/>
          <w:szCs w:val="38"/>
        </w:rPr>
        <w:t>Keppell</w:t>
      </w:r>
      <w:r>
        <w:rPr>
          <w:rFonts w:ascii="Arial" w:eastAsia="Arial" w:hAnsi="Arial" w:cs="Arial"/>
          <w:spacing w:val="-1"/>
          <w:sz w:val="38"/>
          <w:szCs w:val="38"/>
        </w:rPr>
        <w:tab/>
      </w:r>
      <w:r>
        <w:rPr>
          <w:rFonts w:ascii="Arial" w:eastAsia="Arial" w:hAnsi="Arial" w:cs="Arial"/>
          <w:sz w:val="38"/>
          <w:szCs w:val="38"/>
        </w:rPr>
        <w:t>&amp;</w:t>
      </w:r>
      <w:r>
        <w:rPr>
          <w:rFonts w:ascii="Arial" w:eastAsia="Arial" w:hAnsi="Arial" w:cs="Arial"/>
          <w:sz w:val="38"/>
          <w:szCs w:val="38"/>
        </w:rPr>
        <w:tab/>
      </w:r>
      <w:r>
        <w:rPr>
          <w:rFonts w:ascii="Arial" w:eastAsia="Arial" w:hAnsi="Arial" w:cs="Arial"/>
          <w:spacing w:val="-1"/>
          <w:sz w:val="38"/>
          <w:szCs w:val="38"/>
        </w:rPr>
        <w:t>Riddle</w:t>
      </w:r>
      <w:r>
        <w:rPr>
          <w:rFonts w:ascii="Arial" w:eastAsia="Arial" w:hAnsi="Arial" w:cs="Arial"/>
          <w:spacing w:val="-4"/>
          <w:sz w:val="38"/>
          <w:szCs w:val="38"/>
        </w:rPr>
        <w:t xml:space="preserve"> </w:t>
      </w:r>
      <w:r>
        <w:rPr>
          <w:rFonts w:ascii="Arial" w:eastAsia="Arial" w:hAnsi="Arial" w:cs="Arial"/>
          <w:sz w:val="38"/>
          <w:szCs w:val="38"/>
        </w:rPr>
        <w:t>(2012)</w:t>
      </w:r>
      <w:r>
        <w:rPr>
          <w:rFonts w:ascii="Arial" w:eastAsia="Arial" w:hAnsi="Arial" w:cs="Arial"/>
          <w:spacing w:val="-5"/>
          <w:sz w:val="38"/>
          <w:szCs w:val="38"/>
        </w:rPr>
        <w:t xml:space="preserve"> </w:t>
      </w:r>
      <w:r>
        <w:rPr>
          <w:rFonts w:ascii="Arial" w:eastAsia="Arial" w:hAnsi="Arial" w:cs="Arial"/>
          <w:spacing w:val="-1"/>
          <w:sz w:val="38"/>
          <w:szCs w:val="38"/>
        </w:rPr>
        <w:t>also</w:t>
      </w:r>
      <w:r>
        <w:rPr>
          <w:rFonts w:ascii="Arial" w:eastAsia="Arial" w:hAnsi="Arial" w:cs="Arial"/>
          <w:spacing w:val="-5"/>
          <w:sz w:val="38"/>
          <w:szCs w:val="38"/>
        </w:rPr>
        <w:t xml:space="preserve"> </w:t>
      </w:r>
      <w:r>
        <w:rPr>
          <w:rFonts w:ascii="Arial" w:eastAsia="Arial" w:hAnsi="Arial" w:cs="Arial"/>
          <w:sz w:val="38"/>
          <w:szCs w:val="38"/>
        </w:rPr>
        <w:t>note</w:t>
      </w:r>
      <w:r>
        <w:rPr>
          <w:rFonts w:ascii="Arial" w:eastAsia="Arial" w:hAnsi="Arial" w:cs="Arial"/>
          <w:spacing w:val="-8"/>
          <w:sz w:val="38"/>
          <w:szCs w:val="38"/>
        </w:rPr>
        <w:t xml:space="preserve"> </w:t>
      </w:r>
      <w:r>
        <w:rPr>
          <w:rFonts w:ascii="Arial" w:eastAsia="Arial" w:hAnsi="Arial" w:cs="Arial"/>
          <w:sz w:val="38"/>
          <w:szCs w:val="38"/>
        </w:rPr>
        <w:t>that</w:t>
      </w:r>
      <w:r>
        <w:rPr>
          <w:rFonts w:ascii="Arial" w:eastAsia="Arial" w:hAnsi="Arial" w:cs="Arial"/>
          <w:spacing w:val="-9"/>
          <w:sz w:val="38"/>
          <w:szCs w:val="38"/>
        </w:rPr>
        <w:t xml:space="preserve"> </w:t>
      </w:r>
      <w:r>
        <w:rPr>
          <w:rFonts w:ascii="Arial" w:eastAsia="Arial" w:hAnsi="Arial" w:cs="Arial"/>
          <w:spacing w:val="-1"/>
          <w:sz w:val="38"/>
          <w:szCs w:val="38"/>
        </w:rPr>
        <w:t>higher</w:t>
      </w:r>
      <w:r>
        <w:rPr>
          <w:rFonts w:ascii="Arial" w:eastAsia="Arial" w:hAnsi="Arial" w:cs="Arial"/>
          <w:spacing w:val="-3"/>
          <w:sz w:val="38"/>
          <w:szCs w:val="38"/>
        </w:rPr>
        <w:t xml:space="preserve"> </w:t>
      </w:r>
      <w:r>
        <w:rPr>
          <w:rFonts w:ascii="Arial" w:eastAsia="Arial" w:hAnsi="Arial" w:cs="Arial"/>
          <w:spacing w:val="-1"/>
          <w:sz w:val="38"/>
          <w:szCs w:val="38"/>
        </w:rPr>
        <w:t>education</w:t>
      </w:r>
      <w:r>
        <w:rPr>
          <w:rFonts w:ascii="Arial" w:eastAsia="Arial" w:hAnsi="Arial" w:cs="Arial"/>
          <w:spacing w:val="-3"/>
          <w:sz w:val="38"/>
          <w:szCs w:val="38"/>
        </w:rPr>
        <w:t xml:space="preserve"> </w:t>
      </w:r>
      <w:r>
        <w:rPr>
          <w:rFonts w:ascii="Arial" w:eastAsia="Arial" w:hAnsi="Arial" w:cs="Arial"/>
          <w:spacing w:val="-1"/>
          <w:sz w:val="38"/>
          <w:szCs w:val="38"/>
        </w:rPr>
        <w:t>learning</w:t>
      </w:r>
      <w:r>
        <w:rPr>
          <w:rFonts w:ascii="Arial" w:eastAsia="Arial" w:hAnsi="Arial" w:cs="Arial"/>
          <w:spacing w:val="-3"/>
          <w:sz w:val="38"/>
          <w:szCs w:val="38"/>
        </w:rPr>
        <w:t xml:space="preserve"> </w:t>
      </w:r>
      <w:r>
        <w:rPr>
          <w:rFonts w:ascii="Arial" w:eastAsia="Arial" w:hAnsi="Arial" w:cs="Arial"/>
          <w:spacing w:val="-1"/>
          <w:sz w:val="38"/>
          <w:szCs w:val="38"/>
        </w:rPr>
        <w:t>‘is</w:t>
      </w:r>
      <w:r>
        <w:rPr>
          <w:rFonts w:ascii="Arial" w:eastAsia="Arial" w:hAnsi="Arial" w:cs="Arial"/>
          <w:spacing w:val="-8"/>
          <w:sz w:val="38"/>
          <w:szCs w:val="38"/>
        </w:rPr>
        <w:t xml:space="preserve"> </w:t>
      </w:r>
      <w:r>
        <w:rPr>
          <w:rFonts w:ascii="Arial" w:eastAsia="Arial" w:hAnsi="Arial" w:cs="Arial"/>
          <w:sz w:val="38"/>
          <w:szCs w:val="38"/>
        </w:rPr>
        <w:t>no</w:t>
      </w:r>
      <w:r>
        <w:rPr>
          <w:rFonts w:ascii="Arial" w:eastAsia="Arial" w:hAnsi="Arial" w:cs="Arial"/>
          <w:spacing w:val="63"/>
          <w:w w:val="99"/>
          <w:sz w:val="38"/>
          <w:szCs w:val="38"/>
        </w:rPr>
        <w:t xml:space="preserve"> </w:t>
      </w:r>
      <w:r>
        <w:rPr>
          <w:rFonts w:ascii="Arial" w:eastAsia="Arial" w:hAnsi="Arial" w:cs="Arial"/>
          <w:spacing w:val="-1"/>
          <w:sz w:val="38"/>
          <w:szCs w:val="38"/>
        </w:rPr>
        <w:t>longer</w:t>
      </w:r>
      <w:r>
        <w:rPr>
          <w:rFonts w:ascii="Arial" w:eastAsia="Arial" w:hAnsi="Arial" w:cs="Arial"/>
          <w:spacing w:val="-4"/>
          <w:sz w:val="38"/>
          <w:szCs w:val="38"/>
        </w:rPr>
        <w:t xml:space="preserve"> </w:t>
      </w:r>
      <w:r>
        <w:rPr>
          <w:rFonts w:ascii="Arial" w:eastAsia="Arial" w:hAnsi="Arial" w:cs="Arial"/>
          <w:spacing w:val="-1"/>
          <w:sz w:val="38"/>
          <w:szCs w:val="38"/>
        </w:rPr>
        <w:t>typified</w:t>
      </w:r>
      <w:r>
        <w:rPr>
          <w:rFonts w:ascii="Arial" w:eastAsia="Arial" w:hAnsi="Arial" w:cs="Arial"/>
          <w:spacing w:val="-3"/>
          <w:sz w:val="38"/>
          <w:szCs w:val="38"/>
        </w:rPr>
        <w:t xml:space="preserve"> </w:t>
      </w:r>
      <w:r>
        <w:rPr>
          <w:rFonts w:ascii="Arial" w:eastAsia="Arial" w:hAnsi="Arial" w:cs="Arial"/>
          <w:sz w:val="38"/>
          <w:szCs w:val="38"/>
        </w:rPr>
        <w:t>by</w:t>
      </w:r>
      <w:r>
        <w:rPr>
          <w:rFonts w:ascii="Arial" w:eastAsia="Arial" w:hAnsi="Arial" w:cs="Arial"/>
          <w:spacing w:val="-6"/>
          <w:sz w:val="38"/>
          <w:szCs w:val="38"/>
        </w:rPr>
        <w:t xml:space="preserve"> </w:t>
      </w:r>
      <w:r>
        <w:rPr>
          <w:rFonts w:ascii="Arial" w:eastAsia="Arial" w:hAnsi="Arial" w:cs="Arial"/>
          <w:sz w:val="38"/>
          <w:szCs w:val="38"/>
        </w:rPr>
        <w:t>a</w:t>
      </w:r>
      <w:r>
        <w:rPr>
          <w:rFonts w:ascii="Arial" w:eastAsia="Arial" w:hAnsi="Arial" w:cs="Arial"/>
          <w:spacing w:val="-8"/>
          <w:sz w:val="38"/>
          <w:szCs w:val="38"/>
        </w:rPr>
        <w:t xml:space="preserve"> </w:t>
      </w:r>
      <w:r>
        <w:rPr>
          <w:rFonts w:ascii="Arial" w:eastAsia="Arial" w:hAnsi="Arial" w:cs="Arial"/>
          <w:spacing w:val="-1"/>
          <w:sz w:val="38"/>
          <w:szCs w:val="38"/>
        </w:rPr>
        <w:t>singular</w:t>
      </w:r>
      <w:r>
        <w:rPr>
          <w:rFonts w:ascii="Arial" w:eastAsia="Arial" w:hAnsi="Arial" w:cs="Arial"/>
          <w:sz w:val="38"/>
          <w:szCs w:val="38"/>
        </w:rPr>
        <w:t xml:space="preserve"> </w:t>
      </w:r>
      <w:r>
        <w:rPr>
          <w:rFonts w:ascii="Arial" w:eastAsia="Arial" w:hAnsi="Arial" w:cs="Arial"/>
          <w:spacing w:val="-1"/>
          <w:sz w:val="38"/>
          <w:szCs w:val="38"/>
        </w:rPr>
        <w:t>place</w:t>
      </w:r>
      <w:r>
        <w:rPr>
          <w:rFonts w:ascii="Arial" w:eastAsia="Arial" w:hAnsi="Arial" w:cs="Arial"/>
          <w:spacing w:val="-3"/>
          <w:sz w:val="38"/>
          <w:szCs w:val="38"/>
        </w:rPr>
        <w:t xml:space="preserve"> </w:t>
      </w:r>
      <w:r>
        <w:rPr>
          <w:rFonts w:ascii="Arial" w:eastAsia="Arial" w:hAnsi="Arial" w:cs="Arial"/>
          <w:sz w:val="38"/>
          <w:szCs w:val="38"/>
        </w:rPr>
        <w:t>of</w:t>
      </w:r>
      <w:r>
        <w:rPr>
          <w:rFonts w:ascii="Arial" w:eastAsia="Arial" w:hAnsi="Arial" w:cs="Arial"/>
          <w:spacing w:val="-8"/>
          <w:sz w:val="38"/>
          <w:szCs w:val="38"/>
        </w:rPr>
        <w:t xml:space="preserve"> </w:t>
      </w:r>
      <w:r>
        <w:rPr>
          <w:rFonts w:ascii="Arial" w:eastAsia="Arial" w:hAnsi="Arial" w:cs="Arial"/>
          <w:spacing w:val="-1"/>
          <w:sz w:val="38"/>
          <w:szCs w:val="38"/>
        </w:rPr>
        <w:t>learning</w:t>
      </w:r>
      <w:r>
        <w:rPr>
          <w:rFonts w:ascii="Arial" w:eastAsia="Arial" w:hAnsi="Arial" w:cs="Arial"/>
          <w:sz w:val="38"/>
          <w:szCs w:val="38"/>
        </w:rPr>
        <w:t xml:space="preserve"> but</w:t>
      </w:r>
      <w:r>
        <w:rPr>
          <w:rFonts w:ascii="Arial" w:eastAsia="Arial" w:hAnsi="Arial" w:cs="Arial"/>
          <w:spacing w:val="-8"/>
          <w:sz w:val="38"/>
          <w:szCs w:val="38"/>
        </w:rPr>
        <w:t xml:space="preserve"> </w:t>
      </w:r>
      <w:r>
        <w:rPr>
          <w:rFonts w:ascii="Arial" w:eastAsia="Arial" w:hAnsi="Arial" w:cs="Arial"/>
          <w:sz w:val="38"/>
          <w:szCs w:val="38"/>
        </w:rPr>
        <w:t>a</w:t>
      </w:r>
      <w:r>
        <w:rPr>
          <w:rFonts w:ascii="Arial" w:eastAsia="Arial" w:hAnsi="Arial" w:cs="Arial"/>
          <w:spacing w:val="-8"/>
          <w:sz w:val="38"/>
          <w:szCs w:val="38"/>
        </w:rPr>
        <w:t xml:space="preserve"> </w:t>
      </w:r>
      <w:r>
        <w:rPr>
          <w:rFonts w:ascii="Arial" w:eastAsia="Arial" w:hAnsi="Arial" w:cs="Arial"/>
          <w:sz w:val="38"/>
          <w:szCs w:val="38"/>
        </w:rPr>
        <w:t>range</w:t>
      </w:r>
      <w:r>
        <w:rPr>
          <w:rFonts w:ascii="Arial" w:eastAsia="Arial" w:hAnsi="Arial" w:cs="Arial"/>
          <w:spacing w:val="-3"/>
          <w:sz w:val="38"/>
          <w:szCs w:val="38"/>
        </w:rPr>
        <w:t xml:space="preserve"> </w:t>
      </w:r>
      <w:r>
        <w:rPr>
          <w:rFonts w:ascii="Arial" w:eastAsia="Arial" w:hAnsi="Arial" w:cs="Arial"/>
          <w:sz w:val="38"/>
          <w:szCs w:val="38"/>
        </w:rPr>
        <w:t>of</w:t>
      </w:r>
      <w:r>
        <w:rPr>
          <w:rFonts w:ascii="Arial" w:eastAsia="Arial" w:hAnsi="Arial" w:cs="Arial"/>
          <w:spacing w:val="-6"/>
          <w:sz w:val="38"/>
          <w:szCs w:val="38"/>
        </w:rPr>
        <w:t xml:space="preserve"> </w:t>
      </w:r>
      <w:r>
        <w:rPr>
          <w:rFonts w:ascii="Arial" w:eastAsia="Arial" w:hAnsi="Arial" w:cs="Arial"/>
          <w:spacing w:val="-1"/>
          <w:sz w:val="38"/>
          <w:szCs w:val="38"/>
        </w:rPr>
        <w:t>places</w:t>
      </w:r>
      <w:r>
        <w:rPr>
          <w:rFonts w:ascii="Arial" w:eastAsia="Arial" w:hAnsi="Arial" w:cs="Arial"/>
          <w:spacing w:val="-4"/>
          <w:sz w:val="38"/>
          <w:szCs w:val="38"/>
        </w:rPr>
        <w:t xml:space="preserve"> </w:t>
      </w:r>
      <w:r>
        <w:rPr>
          <w:rFonts w:ascii="Arial" w:eastAsia="Arial" w:hAnsi="Arial" w:cs="Arial"/>
          <w:sz w:val="38"/>
          <w:szCs w:val="38"/>
        </w:rPr>
        <w:t>and</w:t>
      </w:r>
      <w:r>
        <w:rPr>
          <w:rFonts w:ascii="Arial" w:eastAsia="Arial" w:hAnsi="Arial" w:cs="Arial"/>
          <w:spacing w:val="65"/>
          <w:w w:val="99"/>
          <w:sz w:val="38"/>
          <w:szCs w:val="38"/>
        </w:rPr>
        <w:t xml:space="preserve"> </w:t>
      </w:r>
      <w:r>
        <w:rPr>
          <w:rFonts w:ascii="Arial" w:eastAsia="Arial" w:hAnsi="Arial" w:cs="Arial"/>
          <w:w w:val="95"/>
          <w:sz w:val="38"/>
          <w:szCs w:val="38"/>
        </w:rPr>
        <w:t>spaces</w:t>
      </w:r>
      <w:r>
        <w:rPr>
          <w:rFonts w:ascii="Arial" w:eastAsia="Arial" w:hAnsi="Arial" w:cs="Arial"/>
          <w:w w:val="95"/>
          <w:sz w:val="38"/>
          <w:szCs w:val="38"/>
        </w:rPr>
        <w:tab/>
        <w:t>that</w:t>
      </w:r>
      <w:r>
        <w:rPr>
          <w:rFonts w:ascii="Arial" w:eastAsia="Arial" w:hAnsi="Arial" w:cs="Arial"/>
          <w:w w:val="95"/>
          <w:sz w:val="38"/>
          <w:szCs w:val="38"/>
        </w:rPr>
        <w:tab/>
      </w:r>
      <w:r>
        <w:rPr>
          <w:rFonts w:ascii="Arial" w:eastAsia="Arial" w:hAnsi="Arial" w:cs="Arial"/>
          <w:spacing w:val="-2"/>
          <w:w w:val="95"/>
          <w:sz w:val="38"/>
          <w:szCs w:val="38"/>
        </w:rPr>
        <w:t>we</w:t>
      </w:r>
      <w:r>
        <w:rPr>
          <w:rFonts w:ascii="Arial" w:eastAsia="Arial" w:hAnsi="Arial" w:cs="Arial"/>
          <w:spacing w:val="-2"/>
          <w:w w:val="95"/>
          <w:sz w:val="38"/>
          <w:szCs w:val="38"/>
        </w:rPr>
        <w:tab/>
      </w:r>
      <w:r>
        <w:rPr>
          <w:rFonts w:ascii="Arial" w:eastAsia="Arial" w:hAnsi="Arial" w:cs="Arial"/>
          <w:spacing w:val="-1"/>
          <w:sz w:val="38"/>
          <w:szCs w:val="38"/>
        </w:rPr>
        <w:t>seamlessly</w:t>
      </w:r>
      <w:r>
        <w:rPr>
          <w:rFonts w:ascii="Arial" w:eastAsia="Arial" w:hAnsi="Arial" w:cs="Arial"/>
          <w:spacing w:val="-1"/>
          <w:sz w:val="38"/>
          <w:szCs w:val="38"/>
        </w:rPr>
        <w:tab/>
      </w:r>
      <w:r>
        <w:rPr>
          <w:rFonts w:ascii="Arial" w:eastAsia="Arial" w:hAnsi="Arial" w:cs="Arial"/>
          <w:sz w:val="38"/>
          <w:szCs w:val="38"/>
        </w:rPr>
        <w:t>move</w:t>
      </w:r>
      <w:r>
        <w:rPr>
          <w:rFonts w:ascii="Arial" w:eastAsia="Arial" w:hAnsi="Arial" w:cs="Arial"/>
          <w:spacing w:val="5"/>
          <w:sz w:val="38"/>
          <w:szCs w:val="38"/>
        </w:rPr>
        <w:t xml:space="preserve"> </w:t>
      </w:r>
      <w:r>
        <w:rPr>
          <w:rFonts w:ascii="Arial" w:eastAsia="Arial" w:hAnsi="Arial" w:cs="Arial"/>
          <w:sz w:val="38"/>
          <w:szCs w:val="38"/>
        </w:rPr>
        <w:t>through’</w:t>
      </w:r>
      <w:r>
        <w:rPr>
          <w:rFonts w:ascii="Arial" w:eastAsia="Arial" w:hAnsi="Arial" w:cs="Arial"/>
          <w:spacing w:val="-20"/>
          <w:sz w:val="38"/>
          <w:szCs w:val="38"/>
        </w:rPr>
        <w:t xml:space="preserve"> </w:t>
      </w:r>
      <w:r>
        <w:rPr>
          <w:rFonts w:ascii="Arial" w:eastAsia="Arial" w:hAnsi="Arial" w:cs="Arial"/>
          <w:spacing w:val="-1"/>
          <w:sz w:val="38"/>
          <w:szCs w:val="38"/>
        </w:rPr>
        <w:t>(such</w:t>
      </w:r>
      <w:r>
        <w:rPr>
          <w:rFonts w:ascii="Arial" w:eastAsia="Arial" w:hAnsi="Arial" w:cs="Arial"/>
          <w:spacing w:val="-6"/>
          <w:sz w:val="38"/>
          <w:szCs w:val="38"/>
        </w:rPr>
        <w:t xml:space="preserve"> </w:t>
      </w:r>
      <w:r>
        <w:rPr>
          <w:rFonts w:ascii="Arial" w:eastAsia="Arial" w:hAnsi="Arial" w:cs="Arial"/>
          <w:sz w:val="38"/>
          <w:szCs w:val="38"/>
        </w:rPr>
        <w:t>as</w:t>
      </w:r>
      <w:r>
        <w:rPr>
          <w:rFonts w:ascii="Arial" w:eastAsia="Arial" w:hAnsi="Arial" w:cs="Arial"/>
          <w:spacing w:val="-12"/>
          <w:sz w:val="38"/>
          <w:szCs w:val="38"/>
        </w:rPr>
        <w:t xml:space="preserve"> </w:t>
      </w:r>
      <w:r>
        <w:rPr>
          <w:rFonts w:ascii="Arial" w:eastAsia="Arial" w:hAnsi="Arial" w:cs="Arial"/>
          <w:spacing w:val="-1"/>
          <w:sz w:val="38"/>
          <w:szCs w:val="38"/>
        </w:rPr>
        <w:t>working</w:t>
      </w:r>
      <w:r>
        <w:rPr>
          <w:rFonts w:ascii="Arial" w:eastAsia="Arial" w:hAnsi="Arial" w:cs="Arial"/>
          <w:spacing w:val="-3"/>
          <w:sz w:val="38"/>
          <w:szCs w:val="38"/>
        </w:rPr>
        <w:t xml:space="preserve"> </w:t>
      </w:r>
      <w:r>
        <w:rPr>
          <w:rFonts w:ascii="Arial" w:eastAsia="Arial" w:hAnsi="Arial" w:cs="Arial"/>
          <w:sz w:val="38"/>
          <w:szCs w:val="38"/>
        </w:rPr>
        <w:t>at</w:t>
      </w:r>
      <w:r>
        <w:rPr>
          <w:rFonts w:ascii="Arial" w:eastAsia="Arial" w:hAnsi="Arial" w:cs="Arial"/>
          <w:spacing w:val="-10"/>
          <w:sz w:val="38"/>
          <w:szCs w:val="38"/>
        </w:rPr>
        <w:t xml:space="preserve"> </w:t>
      </w:r>
      <w:r>
        <w:rPr>
          <w:rFonts w:ascii="Arial" w:eastAsia="Arial" w:hAnsi="Arial" w:cs="Arial"/>
          <w:sz w:val="38"/>
          <w:szCs w:val="38"/>
        </w:rPr>
        <w:t>home,</w:t>
      </w:r>
      <w:r>
        <w:rPr>
          <w:rFonts w:ascii="Arial" w:eastAsia="Arial" w:hAnsi="Arial" w:cs="Arial"/>
          <w:spacing w:val="33"/>
          <w:w w:val="99"/>
          <w:sz w:val="38"/>
          <w:szCs w:val="38"/>
        </w:rPr>
        <w:t xml:space="preserve"> </w:t>
      </w:r>
      <w:r>
        <w:rPr>
          <w:rFonts w:ascii="Arial" w:eastAsia="Arial" w:hAnsi="Arial" w:cs="Arial"/>
          <w:spacing w:val="-1"/>
          <w:sz w:val="38"/>
          <w:szCs w:val="38"/>
        </w:rPr>
        <w:t>reading</w:t>
      </w:r>
      <w:r>
        <w:rPr>
          <w:rFonts w:ascii="Arial" w:eastAsia="Arial" w:hAnsi="Arial" w:cs="Arial"/>
          <w:spacing w:val="-6"/>
          <w:sz w:val="38"/>
          <w:szCs w:val="38"/>
        </w:rPr>
        <w:t xml:space="preserve"> </w:t>
      </w:r>
      <w:r>
        <w:rPr>
          <w:rFonts w:ascii="Arial" w:eastAsia="Arial" w:hAnsi="Arial" w:cs="Arial"/>
          <w:spacing w:val="-1"/>
          <w:sz w:val="38"/>
          <w:szCs w:val="38"/>
        </w:rPr>
        <w:t>journal</w:t>
      </w:r>
      <w:r>
        <w:rPr>
          <w:rFonts w:ascii="Arial" w:eastAsia="Arial" w:hAnsi="Arial" w:cs="Arial"/>
          <w:spacing w:val="-6"/>
          <w:sz w:val="38"/>
          <w:szCs w:val="38"/>
        </w:rPr>
        <w:t xml:space="preserve"> </w:t>
      </w:r>
      <w:r>
        <w:rPr>
          <w:rFonts w:ascii="Arial" w:eastAsia="Arial" w:hAnsi="Arial" w:cs="Arial"/>
          <w:spacing w:val="-1"/>
          <w:sz w:val="38"/>
          <w:szCs w:val="38"/>
        </w:rPr>
        <w:t>articles</w:t>
      </w:r>
      <w:r>
        <w:rPr>
          <w:rFonts w:ascii="Arial" w:eastAsia="Arial" w:hAnsi="Arial" w:cs="Arial"/>
          <w:spacing w:val="-8"/>
          <w:sz w:val="38"/>
          <w:szCs w:val="38"/>
        </w:rPr>
        <w:t xml:space="preserve"> </w:t>
      </w:r>
      <w:r>
        <w:rPr>
          <w:rFonts w:ascii="Arial" w:eastAsia="Arial" w:hAnsi="Arial" w:cs="Arial"/>
          <w:spacing w:val="-1"/>
          <w:sz w:val="38"/>
          <w:szCs w:val="38"/>
        </w:rPr>
        <w:t>while</w:t>
      </w:r>
      <w:r>
        <w:rPr>
          <w:rFonts w:ascii="Arial" w:eastAsia="Arial" w:hAnsi="Arial" w:cs="Arial"/>
          <w:spacing w:val="-6"/>
          <w:sz w:val="38"/>
          <w:szCs w:val="38"/>
        </w:rPr>
        <w:t xml:space="preserve"> </w:t>
      </w:r>
      <w:r>
        <w:rPr>
          <w:rFonts w:ascii="Arial" w:eastAsia="Arial" w:hAnsi="Arial" w:cs="Arial"/>
          <w:spacing w:val="-1"/>
          <w:sz w:val="38"/>
          <w:szCs w:val="38"/>
        </w:rPr>
        <w:t>commuting,</w:t>
      </w:r>
      <w:r>
        <w:rPr>
          <w:rFonts w:ascii="Arial" w:eastAsia="Arial" w:hAnsi="Arial" w:cs="Arial"/>
          <w:spacing w:val="-5"/>
          <w:sz w:val="38"/>
          <w:szCs w:val="38"/>
        </w:rPr>
        <w:t xml:space="preserve"> </w:t>
      </w:r>
      <w:r>
        <w:rPr>
          <w:rFonts w:ascii="Arial" w:eastAsia="Arial" w:hAnsi="Arial" w:cs="Arial"/>
          <w:spacing w:val="-1"/>
          <w:sz w:val="38"/>
          <w:szCs w:val="38"/>
        </w:rPr>
        <w:t>via</w:t>
      </w:r>
      <w:r>
        <w:rPr>
          <w:rFonts w:ascii="Arial" w:eastAsia="Arial" w:hAnsi="Arial" w:cs="Arial"/>
          <w:spacing w:val="-12"/>
          <w:sz w:val="38"/>
          <w:szCs w:val="38"/>
        </w:rPr>
        <w:t xml:space="preserve"> </w:t>
      </w:r>
      <w:r>
        <w:rPr>
          <w:rFonts w:ascii="Arial" w:eastAsia="Arial" w:hAnsi="Arial" w:cs="Arial"/>
          <w:sz w:val="38"/>
          <w:szCs w:val="38"/>
        </w:rPr>
        <w:t>a</w:t>
      </w:r>
      <w:r>
        <w:rPr>
          <w:rFonts w:ascii="Arial" w:eastAsia="Arial" w:hAnsi="Arial" w:cs="Arial"/>
          <w:spacing w:val="-9"/>
          <w:sz w:val="38"/>
          <w:szCs w:val="38"/>
        </w:rPr>
        <w:t xml:space="preserve"> </w:t>
      </w:r>
      <w:r>
        <w:rPr>
          <w:rFonts w:ascii="Arial" w:eastAsia="Arial" w:hAnsi="Arial" w:cs="Arial"/>
          <w:spacing w:val="-1"/>
          <w:sz w:val="38"/>
          <w:szCs w:val="38"/>
        </w:rPr>
        <w:t>learning</w:t>
      </w:r>
      <w:r>
        <w:rPr>
          <w:rFonts w:ascii="Arial" w:eastAsia="Arial" w:hAnsi="Arial" w:cs="Arial"/>
          <w:spacing w:val="-1"/>
          <w:sz w:val="38"/>
          <w:szCs w:val="38"/>
        </w:rPr>
        <w:tab/>
      </w:r>
      <w:r>
        <w:rPr>
          <w:rFonts w:ascii="Arial" w:eastAsia="Arial" w:hAnsi="Arial" w:cs="Arial"/>
          <w:sz w:val="38"/>
          <w:szCs w:val="38"/>
        </w:rPr>
        <w:t>management</w:t>
      </w:r>
      <w:r>
        <w:rPr>
          <w:rFonts w:ascii="Arial" w:eastAsia="Arial" w:hAnsi="Arial" w:cs="Arial"/>
          <w:spacing w:val="71"/>
          <w:w w:val="99"/>
          <w:sz w:val="38"/>
          <w:szCs w:val="38"/>
        </w:rPr>
        <w:t xml:space="preserve"> </w:t>
      </w:r>
      <w:r>
        <w:rPr>
          <w:rFonts w:ascii="Arial" w:eastAsia="Arial" w:hAnsi="Arial" w:cs="Arial"/>
          <w:sz w:val="38"/>
          <w:szCs w:val="38"/>
        </w:rPr>
        <w:t>system,</w:t>
      </w:r>
      <w:r>
        <w:rPr>
          <w:rFonts w:ascii="Arial" w:eastAsia="Arial" w:hAnsi="Arial" w:cs="Arial"/>
          <w:spacing w:val="-15"/>
          <w:sz w:val="38"/>
          <w:szCs w:val="38"/>
        </w:rPr>
        <w:t xml:space="preserve"> </w:t>
      </w:r>
      <w:r>
        <w:rPr>
          <w:rFonts w:ascii="Arial" w:eastAsia="Arial" w:hAnsi="Arial" w:cs="Arial"/>
          <w:sz w:val="38"/>
          <w:szCs w:val="38"/>
        </w:rPr>
        <w:t>or</w:t>
      </w:r>
      <w:r>
        <w:rPr>
          <w:rFonts w:ascii="Arial" w:eastAsia="Arial" w:hAnsi="Arial" w:cs="Arial"/>
          <w:spacing w:val="-16"/>
          <w:sz w:val="38"/>
          <w:szCs w:val="38"/>
        </w:rPr>
        <w:t xml:space="preserve"> </w:t>
      </w:r>
      <w:r>
        <w:rPr>
          <w:rFonts w:ascii="Arial" w:eastAsia="Arial" w:hAnsi="Arial" w:cs="Arial"/>
          <w:spacing w:val="-1"/>
          <w:sz w:val="38"/>
          <w:szCs w:val="38"/>
        </w:rPr>
        <w:t>attending</w:t>
      </w:r>
      <w:r>
        <w:rPr>
          <w:rFonts w:ascii="Arial" w:eastAsia="Arial" w:hAnsi="Arial" w:cs="Arial"/>
          <w:spacing w:val="-1"/>
          <w:sz w:val="38"/>
          <w:szCs w:val="38"/>
        </w:rPr>
        <w:tab/>
      </w:r>
      <w:r>
        <w:rPr>
          <w:rFonts w:ascii="Arial" w:eastAsia="Arial" w:hAnsi="Arial" w:cs="Arial"/>
          <w:w w:val="95"/>
          <w:sz w:val="38"/>
          <w:szCs w:val="38"/>
        </w:rPr>
        <w:t>formal</w:t>
      </w:r>
      <w:r>
        <w:rPr>
          <w:rFonts w:ascii="Arial" w:eastAsia="Arial" w:hAnsi="Arial" w:cs="Arial"/>
          <w:w w:val="95"/>
          <w:sz w:val="38"/>
          <w:szCs w:val="38"/>
        </w:rPr>
        <w:tab/>
      </w:r>
      <w:r>
        <w:rPr>
          <w:rFonts w:ascii="Arial" w:eastAsia="Arial" w:hAnsi="Arial" w:cs="Arial"/>
          <w:spacing w:val="-1"/>
          <w:w w:val="95"/>
          <w:sz w:val="38"/>
          <w:szCs w:val="38"/>
        </w:rPr>
        <w:t>classes</w:t>
      </w:r>
      <w:r>
        <w:rPr>
          <w:rFonts w:ascii="Arial" w:eastAsia="Arial" w:hAnsi="Arial" w:cs="Arial"/>
          <w:spacing w:val="-1"/>
          <w:w w:val="95"/>
          <w:sz w:val="38"/>
          <w:szCs w:val="38"/>
        </w:rPr>
        <w:tab/>
      </w:r>
      <w:r>
        <w:rPr>
          <w:rFonts w:ascii="Arial" w:eastAsia="Arial" w:hAnsi="Arial" w:cs="Arial"/>
          <w:sz w:val="38"/>
          <w:szCs w:val="38"/>
        </w:rPr>
        <w:t>on</w:t>
      </w:r>
      <w:r>
        <w:rPr>
          <w:rFonts w:ascii="Arial" w:eastAsia="Arial" w:hAnsi="Arial" w:cs="Arial"/>
          <w:spacing w:val="-19"/>
          <w:sz w:val="38"/>
          <w:szCs w:val="38"/>
        </w:rPr>
        <w:t xml:space="preserve"> </w:t>
      </w:r>
      <w:r>
        <w:rPr>
          <w:rFonts w:ascii="Arial" w:eastAsia="Arial" w:hAnsi="Arial" w:cs="Arial"/>
          <w:sz w:val="38"/>
          <w:szCs w:val="38"/>
        </w:rPr>
        <w:t>campus).</w:t>
      </w:r>
    </w:p>
    <w:p w:rsidR="009A02E8" w:rsidRDefault="005473F7">
      <w:pPr>
        <w:numPr>
          <w:ilvl w:val="0"/>
          <w:numId w:val="23"/>
        </w:numPr>
        <w:tabs>
          <w:tab w:val="left" w:pos="916"/>
          <w:tab w:val="left" w:pos="2398"/>
          <w:tab w:val="left" w:pos="3797"/>
          <w:tab w:val="left" w:pos="7736"/>
          <w:tab w:val="left" w:pos="8475"/>
          <w:tab w:val="left" w:pos="9322"/>
          <w:tab w:val="left" w:pos="10169"/>
          <w:tab w:val="left" w:pos="10551"/>
          <w:tab w:val="left" w:pos="11077"/>
        </w:tabs>
        <w:spacing w:before="201" w:line="250" w:lineRule="auto"/>
        <w:ind w:right="609" w:hanging="451"/>
        <w:rPr>
          <w:rFonts w:ascii="Arial" w:eastAsia="Arial" w:hAnsi="Arial" w:cs="Arial"/>
          <w:sz w:val="38"/>
          <w:szCs w:val="38"/>
        </w:rPr>
      </w:pPr>
      <w:r>
        <w:rPr>
          <w:rFonts w:ascii="Arial" w:eastAsia="Arial" w:hAnsi="Arial" w:cs="Arial"/>
          <w:spacing w:val="-1"/>
          <w:sz w:val="38"/>
          <w:szCs w:val="38"/>
        </w:rPr>
        <w:t>Such</w:t>
      </w:r>
      <w:r>
        <w:rPr>
          <w:rFonts w:ascii="Arial" w:eastAsia="Arial" w:hAnsi="Arial" w:cs="Arial"/>
          <w:spacing w:val="-10"/>
          <w:sz w:val="38"/>
          <w:szCs w:val="38"/>
        </w:rPr>
        <w:t xml:space="preserve"> </w:t>
      </w:r>
      <w:r>
        <w:rPr>
          <w:rFonts w:ascii="Arial" w:eastAsia="Arial" w:hAnsi="Arial" w:cs="Arial"/>
          <w:sz w:val="38"/>
          <w:szCs w:val="38"/>
        </w:rPr>
        <w:t>trends</w:t>
      </w:r>
      <w:r>
        <w:rPr>
          <w:rFonts w:ascii="Arial" w:eastAsia="Arial" w:hAnsi="Arial" w:cs="Arial"/>
          <w:spacing w:val="-7"/>
          <w:sz w:val="38"/>
          <w:szCs w:val="38"/>
        </w:rPr>
        <w:t xml:space="preserve"> </w:t>
      </w:r>
      <w:r>
        <w:rPr>
          <w:rFonts w:ascii="Arial" w:eastAsia="Arial" w:hAnsi="Arial" w:cs="Arial"/>
          <w:sz w:val="38"/>
          <w:szCs w:val="38"/>
        </w:rPr>
        <w:t>have</w:t>
      </w:r>
      <w:r>
        <w:rPr>
          <w:rFonts w:ascii="Arial" w:eastAsia="Arial" w:hAnsi="Arial" w:cs="Arial"/>
          <w:spacing w:val="-9"/>
          <w:sz w:val="38"/>
          <w:szCs w:val="38"/>
        </w:rPr>
        <w:t xml:space="preserve"> </w:t>
      </w:r>
      <w:r>
        <w:rPr>
          <w:rFonts w:ascii="Arial" w:eastAsia="Arial" w:hAnsi="Arial" w:cs="Arial"/>
          <w:spacing w:val="-1"/>
          <w:sz w:val="38"/>
          <w:szCs w:val="38"/>
        </w:rPr>
        <w:t xml:space="preserve">‘implications </w:t>
      </w:r>
      <w:r>
        <w:rPr>
          <w:rFonts w:ascii="Arial" w:eastAsia="Arial" w:hAnsi="Arial" w:cs="Arial"/>
          <w:sz w:val="38"/>
          <w:szCs w:val="38"/>
        </w:rPr>
        <w:t>for</w:t>
      </w:r>
      <w:r>
        <w:rPr>
          <w:rFonts w:ascii="Arial" w:eastAsia="Arial" w:hAnsi="Arial" w:cs="Arial"/>
          <w:spacing w:val="-11"/>
          <w:sz w:val="38"/>
          <w:szCs w:val="38"/>
        </w:rPr>
        <w:t xml:space="preserve"> </w:t>
      </w:r>
      <w:r>
        <w:rPr>
          <w:rFonts w:ascii="Arial" w:eastAsia="Arial" w:hAnsi="Arial" w:cs="Arial"/>
          <w:sz w:val="38"/>
          <w:szCs w:val="38"/>
        </w:rPr>
        <w:t>the</w:t>
      </w:r>
      <w:r>
        <w:rPr>
          <w:rFonts w:ascii="Arial" w:eastAsia="Arial" w:hAnsi="Arial" w:cs="Arial"/>
          <w:spacing w:val="-10"/>
          <w:sz w:val="38"/>
          <w:szCs w:val="38"/>
        </w:rPr>
        <w:t xml:space="preserve"> </w:t>
      </w:r>
      <w:r>
        <w:rPr>
          <w:rFonts w:ascii="Arial" w:eastAsia="Arial" w:hAnsi="Arial" w:cs="Arial"/>
          <w:spacing w:val="-1"/>
          <w:sz w:val="38"/>
          <w:szCs w:val="38"/>
        </w:rPr>
        <w:t>place</w:t>
      </w:r>
      <w:r>
        <w:rPr>
          <w:rFonts w:ascii="Arial" w:eastAsia="Arial" w:hAnsi="Arial" w:cs="Arial"/>
          <w:spacing w:val="-1"/>
          <w:sz w:val="38"/>
          <w:szCs w:val="38"/>
        </w:rPr>
        <w:tab/>
      </w:r>
      <w:r>
        <w:rPr>
          <w:rFonts w:ascii="Arial" w:eastAsia="Arial" w:hAnsi="Arial" w:cs="Arial"/>
          <w:w w:val="95"/>
          <w:sz w:val="38"/>
          <w:szCs w:val="38"/>
        </w:rPr>
        <w:t>and</w:t>
      </w:r>
      <w:r>
        <w:rPr>
          <w:rFonts w:ascii="Arial" w:eastAsia="Arial" w:hAnsi="Arial" w:cs="Arial"/>
          <w:w w:val="95"/>
          <w:sz w:val="38"/>
          <w:szCs w:val="38"/>
        </w:rPr>
        <w:tab/>
        <w:t>space</w:t>
      </w:r>
      <w:r>
        <w:rPr>
          <w:rFonts w:ascii="Arial" w:eastAsia="Arial" w:hAnsi="Arial" w:cs="Arial"/>
          <w:w w:val="95"/>
          <w:sz w:val="38"/>
          <w:szCs w:val="38"/>
        </w:rPr>
        <w:tab/>
        <w:t>of</w:t>
      </w:r>
      <w:r>
        <w:rPr>
          <w:rFonts w:ascii="Arial" w:eastAsia="Arial" w:hAnsi="Arial" w:cs="Arial"/>
          <w:w w:val="95"/>
          <w:sz w:val="38"/>
          <w:szCs w:val="38"/>
        </w:rPr>
        <w:tab/>
      </w:r>
      <w:r>
        <w:rPr>
          <w:rFonts w:ascii="Arial" w:eastAsia="Arial" w:hAnsi="Arial" w:cs="Arial"/>
          <w:spacing w:val="-1"/>
          <w:sz w:val="38"/>
          <w:szCs w:val="38"/>
        </w:rPr>
        <w:t>learning</w:t>
      </w:r>
      <w:r>
        <w:rPr>
          <w:rFonts w:ascii="Arial" w:eastAsia="Arial" w:hAnsi="Arial" w:cs="Arial"/>
          <w:spacing w:val="41"/>
          <w:w w:val="99"/>
          <w:sz w:val="38"/>
          <w:szCs w:val="38"/>
        </w:rPr>
        <w:t xml:space="preserve"> </w:t>
      </w:r>
      <w:r>
        <w:rPr>
          <w:rFonts w:ascii="Arial" w:eastAsia="Arial" w:hAnsi="Arial" w:cs="Arial"/>
          <w:sz w:val="38"/>
          <w:szCs w:val="38"/>
        </w:rPr>
        <w:t>and</w:t>
      </w:r>
      <w:r>
        <w:rPr>
          <w:rFonts w:ascii="Arial" w:eastAsia="Arial" w:hAnsi="Arial" w:cs="Arial"/>
          <w:spacing w:val="-10"/>
          <w:sz w:val="38"/>
          <w:szCs w:val="38"/>
        </w:rPr>
        <w:t xml:space="preserve"> </w:t>
      </w:r>
      <w:r>
        <w:rPr>
          <w:rFonts w:ascii="Arial" w:eastAsia="Arial" w:hAnsi="Arial" w:cs="Arial"/>
          <w:spacing w:val="-2"/>
          <w:sz w:val="38"/>
          <w:szCs w:val="38"/>
        </w:rPr>
        <w:t>will</w:t>
      </w:r>
      <w:r>
        <w:rPr>
          <w:rFonts w:ascii="Arial" w:eastAsia="Arial" w:hAnsi="Arial" w:cs="Arial"/>
          <w:spacing w:val="-2"/>
          <w:sz w:val="38"/>
          <w:szCs w:val="38"/>
        </w:rPr>
        <w:tab/>
      </w:r>
      <w:r>
        <w:rPr>
          <w:rFonts w:ascii="Arial" w:eastAsia="Arial" w:hAnsi="Arial" w:cs="Arial"/>
          <w:spacing w:val="-1"/>
          <w:w w:val="95"/>
          <w:sz w:val="38"/>
          <w:szCs w:val="38"/>
        </w:rPr>
        <w:t>require</w:t>
      </w:r>
      <w:r>
        <w:rPr>
          <w:rFonts w:ascii="Arial" w:eastAsia="Arial" w:hAnsi="Arial" w:cs="Arial"/>
          <w:spacing w:val="-1"/>
          <w:w w:val="95"/>
          <w:sz w:val="38"/>
          <w:szCs w:val="38"/>
        </w:rPr>
        <w:tab/>
      </w:r>
      <w:r>
        <w:rPr>
          <w:rFonts w:ascii="Arial" w:eastAsia="Arial" w:hAnsi="Arial" w:cs="Arial"/>
          <w:spacing w:val="-1"/>
          <w:sz w:val="38"/>
          <w:szCs w:val="38"/>
        </w:rPr>
        <w:t>digital</w:t>
      </w:r>
      <w:r>
        <w:rPr>
          <w:rFonts w:ascii="Arial" w:eastAsia="Arial" w:hAnsi="Arial" w:cs="Arial"/>
          <w:spacing w:val="-8"/>
          <w:sz w:val="38"/>
          <w:szCs w:val="38"/>
        </w:rPr>
        <w:t xml:space="preserve"> </w:t>
      </w:r>
      <w:r>
        <w:rPr>
          <w:rFonts w:ascii="Arial" w:eastAsia="Arial" w:hAnsi="Arial" w:cs="Arial"/>
          <w:spacing w:val="-1"/>
          <w:sz w:val="38"/>
          <w:szCs w:val="38"/>
        </w:rPr>
        <w:t>citizens</w:t>
      </w:r>
      <w:r>
        <w:rPr>
          <w:rFonts w:ascii="Arial" w:eastAsia="Arial" w:hAnsi="Arial" w:cs="Arial"/>
          <w:spacing w:val="-7"/>
          <w:sz w:val="38"/>
          <w:szCs w:val="38"/>
        </w:rPr>
        <w:t xml:space="preserve"> </w:t>
      </w:r>
      <w:r>
        <w:rPr>
          <w:rFonts w:ascii="Arial" w:eastAsia="Arial" w:hAnsi="Arial" w:cs="Arial"/>
          <w:sz w:val="38"/>
          <w:szCs w:val="38"/>
        </w:rPr>
        <w:t>to</w:t>
      </w:r>
      <w:r>
        <w:rPr>
          <w:rFonts w:ascii="Arial" w:eastAsia="Arial" w:hAnsi="Arial" w:cs="Arial"/>
          <w:spacing w:val="-11"/>
          <w:sz w:val="38"/>
          <w:szCs w:val="38"/>
        </w:rPr>
        <w:t xml:space="preserve"> </w:t>
      </w:r>
      <w:r>
        <w:rPr>
          <w:rFonts w:ascii="Arial" w:eastAsia="Arial" w:hAnsi="Arial" w:cs="Arial"/>
          <w:sz w:val="38"/>
          <w:szCs w:val="38"/>
        </w:rPr>
        <w:t>have</w:t>
      </w:r>
      <w:r>
        <w:rPr>
          <w:rFonts w:ascii="Arial" w:eastAsia="Arial" w:hAnsi="Arial" w:cs="Arial"/>
          <w:sz w:val="38"/>
          <w:szCs w:val="38"/>
        </w:rPr>
        <w:tab/>
      </w:r>
      <w:r>
        <w:rPr>
          <w:rFonts w:ascii="Arial" w:eastAsia="Arial" w:hAnsi="Arial" w:cs="Arial"/>
          <w:spacing w:val="-1"/>
          <w:w w:val="95"/>
          <w:sz w:val="38"/>
          <w:szCs w:val="38"/>
        </w:rPr>
        <w:t>sophisticated</w:t>
      </w:r>
      <w:r>
        <w:rPr>
          <w:rFonts w:ascii="Arial" w:eastAsia="Arial" w:hAnsi="Arial" w:cs="Arial"/>
          <w:spacing w:val="-1"/>
          <w:w w:val="95"/>
          <w:sz w:val="38"/>
          <w:szCs w:val="38"/>
        </w:rPr>
        <w:tab/>
      </w:r>
      <w:r>
        <w:rPr>
          <w:rFonts w:ascii="Arial" w:eastAsia="Arial" w:hAnsi="Arial" w:cs="Arial"/>
          <w:spacing w:val="-1"/>
          <w:sz w:val="38"/>
          <w:szCs w:val="38"/>
        </w:rPr>
        <w:t>literacies</w:t>
      </w:r>
      <w:r>
        <w:rPr>
          <w:rFonts w:ascii="Arial" w:eastAsia="Arial" w:hAnsi="Arial" w:cs="Arial"/>
          <w:spacing w:val="-11"/>
          <w:sz w:val="38"/>
          <w:szCs w:val="38"/>
        </w:rPr>
        <w:t xml:space="preserve"> </w:t>
      </w:r>
      <w:r>
        <w:rPr>
          <w:rFonts w:ascii="Arial" w:eastAsia="Arial" w:hAnsi="Arial" w:cs="Arial"/>
          <w:sz w:val="38"/>
          <w:szCs w:val="38"/>
        </w:rPr>
        <w:t>to</w:t>
      </w:r>
      <w:r>
        <w:rPr>
          <w:rFonts w:ascii="Arial" w:eastAsia="Arial" w:hAnsi="Arial" w:cs="Arial"/>
          <w:spacing w:val="77"/>
          <w:w w:val="99"/>
          <w:sz w:val="38"/>
          <w:szCs w:val="38"/>
        </w:rPr>
        <w:t xml:space="preserve"> </w:t>
      </w:r>
      <w:r>
        <w:rPr>
          <w:rFonts w:ascii="Arial" w:eastAsia="Arial" w:hAnsi="Arial" w:cs="Arial"/>
          <w:sz w:val="38"/>
          <w:szCs w:val="38"/>
        </w:rPr>
        <w:t>embrace</w:t>
      </w:r>
      <w:r>
        <w:rPr>
          <w:rFonts w:ascii="Arial" w:eastAsia="Arial" w:hAnsi="Arial" w:cs="Arial"/>
          <w:spacing w:val="-12"/>
          <w:sz w:val="38"/>
          <w:szCs w:val="38"/>
        </w:rPr>
        <w:t xml:space="preserve"> </w:t>
      </w:r>
      <w:r>
        <w:rPr>
          <w:rFonts w:ascii="Arial" w:eastAsia="Arial" w:hAnsi="Arial" w:cs="Arial"/>
          <w:spacing w:val="-1"/>
          <w:sz w:val="38"/>
          <w:szCs w:val="38"/>
        </w:rPr>
        <w:t>ubiquitous</w:t>
      </w:r>
      <w:r>
        <w:rPr>
          <w:rFonts w:ascii="Arial" w:eastAsia="Arial" w:hAnsi="Arial" w:cs="Arial"/>
          <w:spacing w:val="-9"/>
          <w:sz w:val="38"/>
          <w:szCs w:val="38"/>
        </w:rPr>
        <w:t xml:space="preserve"> </w:t>
      </w:r>
      <w:r>
        <w:rPr>
          <w:rFonts w:ascii="Arial" w:eastAsia="Arial" w:hAnsi="Arial" w:cs="Arial"/>
          <w:spacing w:val="-1"/>
          <w:sz w:val="38"/>
          <w:szCs w:val="38"/>
        </w:rPr>
        <w:t>learning</w:t>
      </w:r>
      <w:r>
        <w:rPr>
          <w:rFonts w:ascii="Arial" w:eastAsia="Arial" w:hAnsi="Arial" w:cs="Arial"/>
          <w:spacing w:val="-9"/>
          <w:sz w:val="38"/>
          <w:szCs w:val="38"/>
        </w:rPr>
        <w:t xml:space="preserve"> </w:t>
      </w:r>
      <w:r>
        <w:rPr>
          <w:rFonts w:ascii="Arial" w:eastAsia="Arial" w:hAnsi="Arial" w:cs="Arial"/>
          <w:sz w:val="38"/>
          <w:szCs w:val="38"/>
        </w:rPr>
        <w:t>spaces’</w:t>
      </w:r>
      <w:r>
        <w:rPr>
          <w:rFonts w:ascii="Arial" w:eastAsia="Arial" w:hAnsi="Arial" w:cs="Arial"/>
          <w:spacing w:val="-24"/>
          <w:sz w:val="38"/>
          <w:szCs w:val="38"/>
        </w:rPr>
        <w:t xml:space="preserve"> </w:t>
      </w:r>
      <w:r>
        <w:rPr>
          <w:rFonts w:ascii="Arial" w:eastAsia="Arial" w:hAnsi="Arial" w:cs="Arial"/>
          <w:spacing w:val="-1"/>
          <w:sz w:val="38"/>
          <w:szCs w:val="38"/>
        </w:rPr>
        <w:t>(Keppell,</w:t>
      </w:r>
      <w:r>
        <w:rPr>
          <w:rFonts w:ascii="Arial" w:eastAsia="Arial" w:hAnsi="Arial" w:cs="Arial"/>
          <w:spacing w:val="-11"/>
          <w:sz w:val="38"/>
          <w:szCs w:val="38"/>
        </w:rPr>
        <w:t xml:space="preserve"> </w:t>
      </w:r>
      <w:r>
        <w:rPr>
          <w:rFonts w:ascii="Arial" w:eastAsia="Arial" w:hAnsi="Arial" w:cs="Arial"/>
          <w:sz w:val="38"/>
          <w:szCs w:val="38"/>
        </w:rPr>
        <w:t>2014).</w:t>
      </w:r>
    </w:p>
    <w:p w:rsidR="009A02E8" w:rsidRDefault="005473F7">
      <w:pPr>
        <w:numPr>
          <w:ilvl w:val="0"/>
          <w:numId w:val="23"/>
        </w:numPr>
        <w:tabs>
          <w:tab w:val="left" w:pos="916"/>
        </w:tabs>
        <w:spacing w:before="199" w:line="250" w:lineRule="auto"/>
        <w:ind w:right="319" w:hanging="451"/>
        <w:rPr>
          <w:rFonts w:ascii="Arial" w:eastAsia="Arial" w:hAnsi="Arial" w:cs="Arial"/>
          <w:sz w:val="38"/>
          <w:szCs w:val="38"/>
        </w:rPr>
      </w:pPr>
      <w:r>
        <w:rPr>
          <w:rFonts w:ascii="Arial"/>
          <w:sz w:val="38"/>
        </w:rPr>
        <w:t>The</w:t>
      </w:r>
      <w:r>
        <w:rPr>
          <w:rFonts w:ascii="Arial"/>
          <w:spacing w:val="-11"/>
          <w:sz w:val="38"/>
        </w:rPr>
        <w:t xml:space="preserve"> </w:t>
      </w:r>
      <w:r>
        <w:rPr>
          <w:rFonts w:ascii="Arial"/>
          <w:sz w:val="38"/>
        </w:rPr>
        <w:t>need</w:t>
      </w:r>
      <w:r>
        <w:rPr>
          <w:rFonts w:ascii="Arial"/>
          <w:spacing w:val="-8"/>
          <w:sz w:val="38"/>
        </w:rPr>
        <w:t xml:space="preserve"> </w:t>
      </w:r>
      <w:r>
        <w:rPr>
          <w:rFonts w:ascii="Arial"/>
          <w:sz w:val="38"/>
        </w:rPr>
        <w:t>for</w:t>
      </w:r>
      <w:r>
        <w:rPr>
          <w:rFonts w:ascii="Arial"/>
          <w:spacing w:val="-12"/>
          <w:sz w:val="38"/>
        </w:rPr>
        <w:t xml:space="preserve"> </w:t>
      </w:r>
      <w:r>
        <w:rPr>
          <w:rFonts w:ascii="Arial"/>
          <w:spacing w:val="-1"/>
          <w:sz w:val="38"/>
        </w:rPr>
        <w:t>inclusive</w:t>
      </w:r>
      <w:r>
        <w:rPr>
          <w:rFonts w:ascii="Arial"/>
          <w:spacing w:val="-6"/>
          <w:sz w:val="38"/>
        </w:rPr>
        <w:t xml:space="preserve"> </w:t>
      </w:r>
      <w:r>
        <w:rPr>
          <w:rFonts w:ascii="Arial"/>
          <w:spacing w:val="-1"/>
          <w:sz w:val="38"/>
        </w:rPr>
        <w:t>online</w:t>
      </w:r>
      <w:r>
        <w:rPr>
          <w:rFonts w:ascii="Arial"/>
          <w:spacing w:val="-6"/>
          <w:sz w:val="38"/>
        </w:rPr>
        <w:t xml:space="preserve"> </w:t>
      </w:r>
      <w:r>
        <w:rPr>
          <w:rFonts w:ascii="Arial"/>
          <w:spacing w:val="-1"/>
          <w:sz w:val="38"/>
        </w:rPr>
        <w:t>learning</w:t>
      </w:r>
      <w:r>
        <w:rPr>
          <w:rFonts w:ascii="Arial"/>
          <w:spacing w:val="-6"/>
          <w:sz w:val="38"/>
        </w:rPr>
        <w:t xml:space="preserve"> </w:t>
      </w:r>
      <w:r>
        <w:rPr>
          <w:rFonts w:ascii="Arial"/>
          <w:spacing w:val="-1"/>
          <w:sz w:val="38"/>
        </w:rPr>
        <w:t>environments</w:t>
      </w:r>
      <w:r>
        <w:rPr>
          <w:rFonts w:ascii="Arial"/>
          <w:spacing w:val="-4"/>
          <w:sz w:val="38"/>
        </w:rPr>
        <w:t xml:space="preserve"> </w:t>
      </w:r>
      <w:r>
        <w:rPr>
          <w:rFonts w:ascii="Arial"/>
          <w:spacing w:val="-1"/>
          <w:sz w:val="38"/>
        </w:rPr>
        <w:t>is</w:t>
      </w:r>
      <w:r>
        <w:rPr>
          <w:rFonts w:ascii="Arial"/>
          <w:spacing w:val="-13"/>
          <w:sz w:val="38"/>
        </w:rPr>
        <w:t xml:space="preserve"> </w:t>
      </w:r>
      <w:r>
        <w:rPr>
          <w:rFonts w:ascii="Arial"/>
          <w:spacing w:val="-1"/>
          <w:sz w:val="38"/>
        </w:rPr>
        <w:t>particularly</w:t>
      </w:r>
      <w:r>
        <w:rPr>
          <w:rFonts w:ascii="Arial"/>
          <w:spacing w:val="73"/>
          <w:w w:val="99"/>
          <w:sz w:val="38"/>
        </w:rPr>
        <w:t xml:space="preserve"> </w:t>
      </w:r>
      <w:r>
        <w:rPr>
          <w:rFonts w:ascii="Arial"/>
          <w:spacing w:val="-1"/>
          <w:sz w:val="38"/>
        </w:rPr>
        <w:t>salient</w:t>
      </w:r>
      <w:r>
        <w:rPr>
          <w:rFonts w:ascii="Arial"/>
          <w:spacing w:val="-8"/>
          <w:sz w:val="38"/>
        </w:rPr>
        <w:t xml:space="preserve"> </w:t>
      </w:r>
      <w:r>
        <w:rPr>
          <w:rFonts w:ascii="Arial"/>
          <w:spacing w:val="-1"/>
          <w:sz w:val="38"/>
        </w:rPr>
        <w:t>given</w:t>
      </w:r>
      <w:r>
        <w:rPr>
          <w:rFonts w:ascii="Arial"/>
          <w:spacing w:val="-7"/>
          <w:sz w:val="38"/>
        </w:rPr>
        <w:t xml:space="preserve"> </w:t>
      </w:r>
      <w:r>
        <w:rPr>
          <w:rFonts w:ascii="Arial"/>
          <w:sz w:val="38"/>
        </w:rPr>
        <w:t>the</w:t>
      </w:r>
      <w:r>
        <w:rPr>
          <w:rFonts w:ascii="Arial"/>
          <w:spacing w:val="-10"/>
          <w:sz w:val="38"/>
        </w:rPr>
        <w:t xml:space="preserve"> </w:t>
      </w:r>
      <w:r>
        <w:rPr>
          <w:rFonts w:ascii="Arial"/>
          <w:spacing w:val="-1"/>
          <w:sz w:val="38"/>
        </w:rPr>
        <w:t>implications</w:t>
      </w:r>
      <w:r>
        <w:rPr>
          <w:rFonts w:ascii="Arial"/>
          <w:spacing w:val="-3"/>
          <w:sz w:val="38"/>
        </w:rPr>
        <w:t xml:space="preserve"> </w:t>
      </w:r>
      <w:r>
        <w:rPr>
          <w:rFonts w:ascii="Arial"/>
          <w:sz w:val="38"/>
        </w:rPr>
        <w:t>of</w:t>
      </w:r>
      <w:r>
        <w:rPr>
          <w:rFonts w:ascii="Arial"/>
          <w:spacing w:val="-12"/>
          <w:sz w:val="38"/>
        </w:rPr>
        <w:t xml:space="preserve"> </w:t>
      </w:r>
      <w:r>
        <w:rPr>
          <w:rFonts w:ascii="Arial"/>
          <w:sz w:val="38"/>
        </w:rPr>
        <w:t>the</w:t>
      </w:r>
      <w:r>
        <w:rPr>
          <w:rFonts w:ascii="Arial"/>
          <w:spacing w:val="-11"/>
          <w:sz w:val="38"/>
        </w:rPr>
        <w:t xml:space="preserve"> </w:t>
      </w:r>
      <w:r>
        <w:rPr>
          <w:rFonts w:ascii="Arial"/>
          <w:spacing w:val="-1"/>
          <w:sz w:val="38"/>
        </w:rPr>
        <w:t>widening participation</w:t>
      </w:r>
      <w:r>
        <w:rPr>
          <w:rFonts w:ascii="Arial"/>
          <w:spacing w:val="-3"/>
          <w:sz w:val="38"/>
        </w:rPr>
        <w:t xml:space="preserve"> </w:t>
      </w:r>
      <w:r>
        <w:rPr>
          <w:rFonts w:ascii="Arial"/>
          <w:sz w:val="38"/>
        </w:rPr>
        <w:t>agenda</w:t>
      </w:r>
      <w:r>
        <w:rPr>
          <w:rFonts w:ascii="Arial"/>
          <w:spacing w:val="-6"/>
          <w:sz w:val="38"/>
        </w:rPr>
        <w:t xml:space="preserve"> </w:t>
      </w:r>
      <w:r>
        <w:rPr>
          <w:rFonts w:ascii="Arial"/>
          <w:sz w:val="38"/>
        </w:rPr>
        <w:t>and</w:t>
      </w:r>
      <w:r>
        <w:rPr>
          <w:rFonts w:ascii="Arial"/>
          <w:spacing w:val="61"/>
          <w:w w:val="99"/>
          <w:sz w:val="38"/>
        </w:rPr>
        <w:t xml:space="preserve"> </w:t>
      </w:r>
      <w:r>
        <w:rPr>
          <w:rFonts w:ascii="Arial"/>
          <w:sz w:val="38"/>
        </w:rPr>
        <w:t>the</w:t>
      </w:r>
      <w:r>
        <w:rPr>
          <w:rFonts w:ascii="Arial"/>
          <w:spacing w:val="-11"/>
          <w:sz w:val="38"/>
        </w:rPr>
        <w:t xml:space="preserve"> </w:t>
      </w:r>
      <w:r>
        <w:rPr>
          <w:rFonts w:ascii="Arial"/>
          <w:sz w:val="38"/>
        </w:rPr>
        <w:t>trend</w:t>
      </w:r>
      <w:r>
        <w:rPr>
          <w:rFonts w:ascii="Arial"/>
          <w:spacing w:val="-10"/>
          <w:sz w:val="38"/>
        </w:rPr>
        <w:t xml:space="preserve"> </w:t>
      </w:r>
      <w:r>
        <w:rPr>
          <w:rFonts w:ascii="Arial"/>
          <w:spacing w:val="-1"/>
          <w:sz w:val="38"/>
        </w:rPr>
        <w:t>towards</w:t>
      </w:r>
      <w:r>
        <w:rPr>
          <w:rFonts w:ascii="Arial"/>
          <w:spacing w:val="-7"/>
          <w:sz w:val="38"/>
        </w:rPr>
        <w:t xml:space="preserve"> </w:t>
      </w:r>
      <w:r>
        <w:rPr>
          <w:rFonts w:ascii="Arial"/>
          <w:spacing w:val="-1"/>
          <w:sz w:val="38"/>
        </w:rPr>
        <w:t>increasing</w:t>
      </w:r>
      <w:r>
        <w:rPr>
          <w:rFonts w:ascii="Arial"/>
          <w:spacing w:val="-4"/>
          <w:sz w:val="38"/>
        </w:rPr>
        <w:t xml:space="preserve"> </w:t>
      </w:r>
      <w:r>
        <w:rPr>
          <w:rFonts w:ascii="Arial"/>
          <w:spacing w:val="-1"/>
          <w:sz w:val="38"/>
        </w:rPr>
        <w:t>reliance</w:t>
      </w:r>
      <w:r>
        <w:rPr>
          <w:rFonts w:ascii="Arial"/>
          <w:spacing w:val="-6"/>
          <w:sz w:val="38"/>
        </w:rPr>
        <w:t xml:space="preserve"> </w:t>
      </w:r>
      <w:r>
        <w:rPr>
          <w:rFonts w:ascii="Arial"/>
          <w:sz w:val="38"/>
        </w:rPr>
        <w:t>on</w:t>
      </w:r>
      <w:r>
        <w:rPr>
          <w:rFonts w:ascii="Arial"/>
          <w:spacing w:val="-12"/>
          <w:sz w:val="38"/>
        </w:rPr>
        <w:t xml:space="preserve"> </w:t>
      </w:r>
      <w:r>
        <w:rPr>
          <w:rFonts w:ascii="Arial"/>
          <w:spacing w:val="-1"/>
          <w:sz w:val="38"/>
        </w:rPr>
        <w:t>technologies</w:t>
      </w:r>
      <w:r>
        <w:rPr>
          <w:rFonts w:ascii="Arial"/>
          <w:spacing w:val="-3"/>
          <w:sz w:val="38"/>
        </w:rPr>
        <w:t xml:space="preserve"> </w:t>
      </w:r>
      <w:r>
        <w:rPr>
          <w:rFonts w:ascii="Arial"/>
          <w:sz w:val="38"/>
        </w:rPr>
        <w:t>for</w:t>
      </w:r>
      <w:r>
        <w:rPr>
          <w:rFonts w:ascii="Arial"/>
          <w:spacing w:val="-12"/>
          <w:sz w:val="38"/>
        </w:rPr>
        <w:t xml:space="preserve"> </w:t>
      </w:r>
      <w:r>
        <w:rPr>
          <w:rFonts w:ascii="Arial"/>
          <w:spacing w:val="-1"/>
          <w:sz w:val="38"/>
        </w:rPr>
        <w:t>learning.</w:t>
      </w:r>
    </w:p>
    <w:p w:rsidR="009A02E8" w:rsidRDefault="009A02E8">
      <w:pPr>
        <w:spacing w:line="250" w:lineRule="auto"/>
        <w:rPr>
          <w:rFonts w:ascii="Arial" w:eastAsia="Arial" w:hAnsi="Arial" w:cs="Arial"/>
          <w:sz w:val="38"/>
          <w:szCs w:val="38"/>
        </w:rPr>
        <w:sectPr w:rsidR="009A02E8">
          <w:pgSz w:w="14400" w:h="10800" w:orient="landscape"/>
          <w:pgMar w:top="660" w:right="600" w:bottom="280" w:left="760" w:header="720" w:footer="720" w:gutter="0"/>
          <w:cols w:space="720"/>
        </w:sectPr>
      </w:pPr>
    </w:p>
    <w:p w:rsidR="009A02E8" w:rsidRPr="000570F1" w:rsidRDefault="005473F7">
      <w:pPr>
        <w:pStyle w:val="Heading1"/>
      </w:pPr>
      <w:bookmarkStart w:id="9" w:name="Rethinking_Disability_and_Diversity"/>
      <w:bookmarkEnd w:id="9"/>
      <w:r w:rsidRPr="000570F1">
        <w:lastRenderedPageBreak/>
        <w:t>Rethinking</w:t>
      </w:r>
      <w:r w:rsidRPr="000570F1">
        <w:rPr>
          <w:spacing w:val="-4"/>
        </w:rPr>
        <w:t xml:space="preserve"> </w:t>
      </w:r>
      <w:r w:rsidRPr="000570F1">
        <w:rPr>
          <w:spacing w:val="-1"/>
        </w:rPr>
        <w:t>Disability</w:t>
      </w:r>
      <w:r w:rsidRPr="000570F1">
        <w:rPr>
          <w:spacing w:val="-4"/>
        </w:rPr>
        <w:t xml:space="preserve"> </w:t>
      </w:r>
      <w:r w:rsidRPr="000570F1">
        <w:t>and</w:t>
      </w:r>
      <w:r w:rsidRPr="000570F1">
        <w:rPr>
          <w:spacing w:val="-4"/>
        </w:rPr>
        <w:t xml:space="preserve"> </w:t>
      </w:r>
      <w:r w:rsidRPr="000570F1">
        <w:t>Diversity</w:t>
      </w:r>
    </w:p>
    <w:p w:rsidR="009A02E8" w:rsidRDefault="009A02E8">
      <w:pPr>
        <w:spacing w:before="4"/>
        <w:rPr>
          <w:rFonts w:ascii="Arial" w:eastAsia="Arial" w:hAnsi="Arial" w:cs="Arial"/>
          <w:sz w:val="57"/>
          <w:szCs w:val="57"/>
        </w:rPr>
      </w:pPr>
    </w:p>
    <w:p w:rsidR="009A02E8" w:rsidRDefault="005473F7">
      <w:pPr>
        <w:pStyle w:val="BodyText"/>
        <w:numPr>
          <w:ilvl w:val="0"/>
          <w:numId w:val="22"/>
        </w:numPr>
        <w:tabs>
          <w:tab w:val="left" w:pos="644"/>
        </w:tabs>
        <w:spacing w:line="250" w:lineRule="auto"/>
        <w:ind w:right="112"/>
      </w:pPr>
      <w:r>
        <w:rPr>
          <w:spacing w:val="-1"/>
        </w:rPr>
        <w:t>The</w:t>
      </w:r>
      <w:r>
        <w:t xml:space="preserve"> </w:t>
      </w:r>
      <w:r>
        <w:rPr>
          <w:spacing w:val="-1"/>
        </w:rPr>
        <w:t>Social</w:t>
      </w:r>
      <w:r>
        <w:rPr>
          <w:spacing w:val="4"/>
        </w:rPr>
        <w:t xml:space="preserve"> </w:t>
      </w:r>
      <w:r>
        <w:rPr>
          <w:spacing w:val="-1"/>
        </w:rPr>
        <w:t>Model</w:t>
      </w:r>
      <w:r>
        <w:rPr>
          <w:spacing w:val="2"/>
        </w:rPr>
        <w:t xml:space="preserve"> </w:t>
      </w:r>
      <w:r>
        <w:rPr>
          <w:spacing w:val="-1"/>
        </w:rPr>
        <w:t>of Disability</w:t>
      </w:r>
      <w:r>
        <w:rPr>
          <w:spacing w:val="8"/>
        </w:rPr>
        <w:t xml:space="preserve"> </w:t>
      </w:r>
      <w:r>
        <w:rPr>
          <w:spacing w:val="-1"/>
        </w:rPr>
        <w:t>evolved</w:t>
      </w:r>
      <w:r>
        <w:rPr>
          <w:spacing w:val="5"/>
        </w:rPr>
        <w:t xml:space="preserve"> </w:t>
      </w:r>
      <w:r>
        <w:rPr>
          <w:spacing w:val="-1"/>
        </w:rPr>
        <w:t>out of resistance</w:t>
      </w:r>
      <w:r>
        <w:rPr>
          <w:spacing w:val="2"/>
        </w:rPr>
        <w:t xml:space="preserve"> </w:t>
      </w:r>
      <w:r>
        <w:t>to</w:t>
      </w:r>
      <w:r>
        <w:rPr>
          <w:spacing w:val="41"/>
        </w:rPr>
        <w:t xml:space="preserve"> </w:t>
      </w:r>
      <w:r>
        <w:rPr>
          <w:spacing w:val="-1"/>
        </w:rPr>
        <w:t>the</w:t>
      </w:r>
      <w:r>
        <w:rPr>
          <w:spacing w:val="-2"/>
        </w:rPr>
        <w:t xml:space="preserve"> </w:t>
      </w:r>
      <w:r>
        <w:rPr>
          <w:spacing w:val="-1"/>
        </w:rPr>
        <w:t>medical</w:t>
      </w:r>
      <w:r>
        <w:rPr>
          <w:spacing w:val="4"/>
        </w:rPr>
        <w:t xml:space="preserve"> </w:t>
      </w:r>
      <w:r>
        <w:rPr>
          <w:spacing w:val="-1"/>
        </w:rPr>
        <w:t>model.</w:t>
      </w:r>
    </w:p>
    <w:p w:rsidR="009A02E8" w:rsidRDefault="005473F7">
      <w:pPr>
        <w:pStyle w:val="BodyText"/>
        <w:numPr>
          <w:ilvl w:val="0"/>
          <w:numId w:val="22"/>
        </w:numPr>
        <w:tabs>
          <w:tab w:val="left" w:pos="644"/>
        </w:tabs>
        <w:spacing w:before="115" w:line="250" w:lineRule="auto"/>
        <w:ind w:right="456"/>
      </w:pPr>
      <w:r>
        <w:rPr>
          <w:spacing w:val="-1"/>
        </w:rPr>
        <w:t>This</w:t>
      </w:r>
      <w:r>
        <w:t xml:space="preserve"> </w:t>
      </w:r>
      <w:r>
        <w:rPr>
          <w:spacing w:val="-1"/>
        </w:rPr>
        <w:t>Model</w:t>
      </w:r>
      <w:r>
        <w:rPr>
          <w:spacing w:val="2"/>
        </w:rPr>
        <w:t xml:space="preserve"> </w:t>
      </w:r>
      <w:r>
        <w:rPr>
          <w:spacing w:val="-1"/>
        </w:rPr>
        <w:t>perpetuated</w:t>
      </w:r>
      <w:r>
        <w:rPr>
          <w:spacing w:val="2"/>
        </w:rPr>
        <w:t xml:space="preserve"> </w:t>
      </w:r>
      <w:r>
        <w:t xml:space="preserve">a </w:t>
      </w:r>
      <w:r>
        <w:rPr>
          <w:spacing w:val="-1"/>
        </w:rPr>
        <w:t>Cartesian</w:t>
      </w:r>
      <w:r>
        <w:rPr>
          <w:spacing w:val="5"/>
        </w:rPr>
        <w:t xml:space="preserve"> </w:t>
      </w:r>
      <w:r>
        <w:rPr>
          <w:spacing w:val="-1"/>
        </w:rPr>
        <w:t>view</w:t>
      </w:r>
      <w:r>
        <w:rPr>
          <w:spacing w:val="2"/>
        </w:rPr>
        <w:t xml:space="preserve"> </w:t>
      </w:r>
      <w:r>
        <w:rPr>
          <w:spacing w:val="-1"/>
        </w:rPr>
        <w:t>of disability</w:t>
      </w:r>
      <w:r>
        <w:rPr>
          <w:spacing w:val="8"/>
        </w:rPr>
        <w:t xml:space="preserve"> </w:t>
      </w:r>
      <w:r>
        <w:rPr>
          <w:spacing w:val="-1"/>
        </w:rPr>
        <w:t>in</w:t>
      </w:r>
      <w:r>
        <w:rPr>
          <w:spacing w:val="37"/>
        </w:rPr>
        <w:t xml:space="preserve"> </w:t>
      </w:r>
      <w:r>
        <w:rPr>
          <w:spacing w:val="-1"/>
        </w:rPr>
        <w:t>attempting</w:t>
      </w:r>
      <w:r>
        <w:t xml:space="preserve"> to</w:t>
      </w:r>
      <w:r>
        <w:rPr>
          <w:spacing w:val="-5"/>
        </w:rPr>
        <w:t xml:space="preserve"> </w:t>
      </w:r>
      <w:r>
        <w:rPr>
          <w:spacing w:val="-1"/>
        </w:rPr>
        <w:t>separate</w:t>
      </w:r>
      <w:r>
        <w:rPr>
          <w:spacing w:val="2"/>
        </w:rPr>
        <w:t xml:space="preserve"> </w:t>
      </w:r>
      <w:r>
        <w:rPr>
          <w:spacing w:val="-1"/>
        </w:rPr>
        <w:t>impairment</w:t>
      </w:r>
      <w:r>
        <w:rPr>
          <w:spacing w:val="4"/>
        </w:rPr>
        <w:t xml:space="preserve"> </w:t>
      </w:r>
      <w:r>
        <w:rPr>
          <w:spacing w:val="-1"/>
        </w:rPr>
        <w:t>and</w:t>
      </w:r>
      <w:r>
        <w:t xml:space="preserve"> </w:t>
      </w:r>
      <w:r>
        <w:rPr>
          <w:spacing w:val="-1"/>
        </w:rPr>
        <w:t>disability;</w:t>
      </w:r>
      <w:r>
        <w:rPr>
          <w:spacing w:val="6"/>
        </w:rPr>
        <w:t xml:space="preserve"> </w:t>
      </w:r>
      <w:r>
        <w:t xml:space="preserve">a </w:t>
      </w:r>
      <w:r>
        <w:rPr>
          <w:spacing w:val="-1"/>
        </w:rPr>
        <w:t>more</w:t>
      </w:r>
      <w:r>
        <w:rPr>
          <w:spacing w:val="45"/>
        </w:rPr>
        <w:t xml:space="preserve"> </w:t>
      </w:r>
      <w:r>
        <w:rPr>
          <w:spacing w:val="-1"/>
        </w:rPr>
        <w:t>holistic</w:t>
      </w:r>
      <w:r>
        <w:rPr>
          <w:spacing w:val="5"/>
        </w:rPr>
        <w:t xml:space="preserve"> </w:t>
      </w:r>
      <w:r>
        <w:rPr>
          <w:spacing w:val="-1"/>
        </w:rPr>
        <w:t>social</w:t>
      </w:r>
      <w:r>
        <w:rPr>
          <w:spacing w:val="2"/>
        </w:rPr>
        <w:t xml:space="preserve"> </w:t>
      </w:r>
      <w:r>
        <w:rPr>
          <w:spacing w:val="-1"/>
        </w:rPr>
        <w:t>framework</w:t>
      </w:r>
      <w:r>
        <w:t xml:space="preserve"> </w:t>
      </w:r>
      <w:r>
        <w:rPr>
          <w:spacing w:val="-1"/>
        </w:rPr>
        <w:t>is</w:t>
      </w:r>
      <w:r>
        <w:t xml:space="preserve"> </w:t>
      </w:r>
      <w:r>
        <w:rPr>
          <w:spacing w:val="-1"/>
        </w:rPr>
        <w:t>required</w:t>
      </w:r>
      <w:r>
        <w:rPr>
          <w:spacing w:val="5"/>
        </w:rPr>
        <w:t xml:space="preserve"> </w:t>
      </w:r>
      <w:r>
        <w:rPr>
          <w:spacing w:val="-1"/>
        </w:rPr>
        <w:t>(Beckett,</w:t>
      </w:r>
      <w:r>
        <w:rPr>
          <w:spacing w:val="-6"/>
        </w:rPr>
        <w:t xml:space="preserve"> </w:t>
      </w:r>
      <w:r>
        <w:rPr>
          <w:spacing w:val="-1"/>
        </w:rPr>
        <w:t>2006).</w:t>
      </w:r>
    </w:p>
    <w:p w:rsidR="009A02E8" w:rsidRDefault="005473F7">
      <w:pPr>
        <w:pStyle w:val="BodyText"/>
        <w:numPr>
          <w:ilvl w:val="0"/>
          <w:numId w:val="22"/>
        </w:numPr>
        <w:tabs>
          <w:tab w:val="left" w:pos="644"/>
        </w:tabs>
        <w:spacing w:before="115" w:line="250" w:lineRule="auto"/>
        <w:ind w:right="518"/>
      </w:pPr>
      <w:r>
        <w:rPr>
          <w:spacing w:val="-1"/>
        </w:rPr>
        <w:t>The</w:t>
      </w:r>
      <w:r>
        <w:t xml:space="preserve"> </w:t>
      </w:r>
      <w:r>
        <w:rPr>
          <w:spacing w:val="-1"/>
        </w:rPr>
        <w:t>biopsychosocial</w:t>
      </w:r>
      <w:r>
        <w:rPr>
          <w:spacing w:val="9"/>
        </w:rPr>
        <w:t xml:space="preserve"> </w:t>
      </w:r>
      <w:r>
        <w:rPr>
          <w:spacing w:val="-1"/>
        </w:rPr>
        <w:t>model</w:t>
      </w:r>
      <w:r>
        <w:rPr>
          <w:spacing w:val="2"/>
        </w:rPr>
        <w:t xml:space="preserve"> </w:t>
      </w:r>
      <w:r>
        <w:rPr>
          <w:spacing w:val="-1"/>
        </w:rPr>
        <w:t>recognises</w:t>
      </w:r>
      <w:r>
        <w:rPr>
          <w:spacing w:val="5"/>
        </w:rPr>
        <w:t xml:space="preserve"> </w:t>
      </w:r>
      <w:r>
        <w:rPr>
          <w:spacing w:val="-1"/>
        </w:rPr>
        <w:t>that</w:t>
      </w:r>
      <w:r>
        <w:rPr>
          <w:spacing w:val="-3"/>
        </w:rPr>
        <w:t xml:space="preserve"> </w:t>
      </w:r>
      <w:r>
        <w:rPr>
          <w:spacing w:val="-1"/>
        </w:rPr>
        <w:t>it</w:t>
      </w:r>
      <w:r>
        <w:rPr>
          <w:spacing w:val="1"/>
        </w:rPr>
        <w:t xml:space="preserve"> </w:t>
      </w:r>
      <w:r>
        <w:rPr>
          <w:spacing w:val="-1"/>
        </w:rPr>
        <w:t>is</w:t>
      </w:r>
      <w:r>
        <w:t xml:space="preserve"> </w:t>
      </w:r>
      <w:r>
        <w:rPr>
          <w:spacing w:val="-1"/>
        </w:rPr>
        <w:t>the</w:t>
      </w:r>
      <w:r>
        <w:rPr>
          <w:spacing w:val="40"/>
        </w:rPr>
        <w:t xml:space="preserve"> </w:t>
      </w:r>
      <w:r>
        <w:rPr>
          <w:spacing w:val="-1"/>
        </w:rPr>
        <w:t>combination</w:t>
      </w:r>
      <w:r>
        <w:rPr>
          <w:spacing w:val="5"/>
        </w:rPr>
        <w:t xml:space="preserve"> </w:t>
      </w:r>
      <w:r>
        <w:rPr>
          <w:spacing w:val="-1"/>
        </w:rPr>
        <w:t>of the</w:t>
      </w:r>
      <w:r>
        <w:t xml:space="preserve"> </w:t>
      </w:r>
      <w:r>
        <w:rPr>
          <w:spacing w:val="-1"/>
        </w:rPr>
        <w:t>bio-psycho</w:t>
      </w:r>
      <w:r>
        <w:rPr>
          <w:spacing w:val="5"/>
        </w:rPr>
        <w:t xml:space="preserve"> </w:t>
      </w:r>
      <w:r>
        <w:rPr>
          <w:spacing w:val="-1"/>
        </w:rPr>
        <w:t>(Thomas, 2001,</w:t>
      </w:r>
      <w:r>
        <w:rPr>
          <w:spacing w:val="1"/>
        </w:rPr>
        <w:t xml:space="preserve"> </w:t>
      </w:r>
      <w:r>
        <w:rPr>
          <w:spacing w:val="-1"/>
        </w:rPr>
        <w:t>cited</w:t>
      </w:r>
      <w:r>
        <w:t xml:space="preserve"> </w:t>
      </w:r>
      <w:r>
        <w:rPr>
          <w:spacing w:val="-1"/>
        </w:rPr>
        <w:t>in</w:t>
      </w:r>
      <w:r>
        <w:rPr>
          <w:spacing w:val="45"/>
        </w:rPr>
        <w:t xml:space="preserve"> </w:t>
      </w:r>
      <w:r>
        <w:rPr>
          <w:spacing w:val="-1"/>
        </w:rPr>
        <w:t>Gabel</w:t>
      </w:r>
      <w:r>
        <w:rPr>
          <w:spacing w:val="2"/>
        </w:rPr>
        <w:t xml:space="preserve"> </w:t>
      </w:r>
      <w:r>
        <w:rPr>
          <w:spacing w:val="-1"/>
        </w:rPr>
        <w:t>and</w:t>
      </w:r>
      <w:r>
        <w:t xml:space="preserve"> </w:t>
      </w:r>
      <w:r>
        <w:rPr>
          <w:spacing w:val="-1"/>
        </w:rPr>
        <w:t>Peters, 2004)</w:t>
      </w:r>
      <w:r>
        <w:rPr>
          <w:spacing w:val="1"/>
        </w:rPr>
        <w:t xml:space="preserve"> </w:t>
      </w:r>
      <w:r>
        <w:rPr>
          <w:spacing w:val="-1"/>
        </w:rPr>
        <w:t>with</w:t>
      </w:r>
      <w:r>
        <w:rPr>
          <w:spacing w:val="2"/>
        </w:rPr>
        <w:t xml:space="preserve"> </w:t>
      </w:r>
      <w:r>
        <w:rPr>
          <w:spacing w:val="-1"/>
        </w:rPr>
        <w:t>social</w:t>
      </w:r>
      <w:r>
        <w:rPr>
          <w:spacing w:val="4"/>
        </w:rPr>
        <w:t xml:space="preserve"> </w:t>
      </w:r>
      <w:r>
        <w:rPr>
          <w:spacing w:val="-1"/>
        </w:rPr>
        <w:t>processes</w:t>
      </w:r>
      <w:r>
        <w:t xml:space="preserve"> </w:t>
      </w:r>
      <w:r>
        <w:rPr>
          <w:spacing w:val="-1"/>
        </w:rPr>
        <w:t>that lead</w:t>
      </w:r>
      <w:r>
        <w:rPr>
          <w:spacing w:val="40"/>
        </w:rPr>
        <w:t xml:space="preserve"> </w:t>
      </w:r>
      <w:r>
        <w:t>to</w:t>
      </w:r>
      <w:r>
        <w:rPr>
          <w:spacing w:val="-2"/>
        </w:rPr>
        <w:t xml:space="preserve"> </w:t>
      </w:r>
      <w:r>
        <w:rPr>
          <w:spacing w:val="-1"/>
        </w:rPr>
        <w:t>physical</w:t>
      </w:r>
      <w:r>
        <w:rPr>
          <w:spacing w:val="4"/>
        </w:rPr>
        <w:t xml:space="preserve"> </w:t>
      </w:r>
      <w:r>
        <w:rPr>
          <w:spacing w:val="-1"/>
        </w:rPr>
        <w:t>and</w:t>
      </w:r>
      <w:r>
        <w:rPr>
          <w:spacing w:val="2"/>
        </w:rPr>
        <w:t xml:space="preserve"> </w:t>
      </w:r>
      <w:r>
        <w:rPr>
          <w:spacing w:val="-1"/>
        </w:rPr>
        <w:t>emotional</w:t>
      </w:r>
      <w:r>
        <w:rPr>
          <w:spacing w:val="4"/>
        </w:rPr>
        <w:t xml:space="preserve"> </w:t>
      </w:r>
      <w:r>
        <w:rPr>
          <w:spacing w:val="-1"/>
        </w:rPr>
        <w:t>oppression</w:t>
      </w:r>
      <w:r>
        <w:rPr>
          <w:spacing w:val="5"/>
        </w:rPr>
        <w:t xml:space="preserve"> </w:t>
      </w:r>
      <w:r>
        <w:rPr>
          <w:spacing w:val="-1"/>
        </w:rPr>
        <w:t>(Reeve,</w:t>
      </w:r>
      <w:r>
        <w:rPr>
          <w:spacing w:val="1"/>
        </w:rPr>
        <w:t xml:space="preserve"> </w:t>
      </w:r>
      <w:r>
        <w:rPr>
          <w:spacing w:val="-1"/>
        </w:rPr>
        <w:t>2004).</w:t>
      </w:r>
    </w:p>
    <w:p w:rsidR="009A02E8" w:rsidRDefault="005473F7">
      <w:pPr>
        <w:pStyle w:val="BodyText"/>
        <w:numPr>
          <w:ilvl w:val="0"/>
          <w:numId w:val="22"/>
        </w:numPr>
        <w:tabs>
          <w:tab w:val="left" w:pos="644"/>
        </w:tabs>
        <w:spacing w:before="115" w:line="250" w:lineRule="auto"/>
        <w:ind w:right="1862"/>
      </w:pPr>
      <w:r>
        <w:rPr>
          <w:spacing w:val="-1"/>
        </w:rPr>
        <w:t>This</w:t>
      </w:r>
      <w:r>
        <w:t xml:space="preserve"> </w:t>
      </w:r>
      <w:r>
        <w:rPr>
          <w:spacing w:val="-1"/>
        </w:rPr>
        <w:t>is</w:t>
      </w:r>
      <w:r>
        <w:t xml:space="preserve"> </w:t>
      </w:r>
      <w:r>
        <w:rPr>
          <w:spacing w:val="-1"/>
        </w:rPr>
        <w:t>the</w:t>
      </w:r>
      <w:r>
        <w:t xml:space="preserve"> </w:t>
      </w:r>
      <w:r>
        <w:rPr>
          <w:spacing w:val="-1"/>
        </w:rPr>
        <w:t>approach</w:t>
      </w:r>
      <w:r>
        <w:rPr>
          <w:spacing w:val="2"/>
        </w:rPr>
        <w:t xml:space="preserve"> </w:t>
      </w:r>
      <w:r>
        <w:rPr>
          <w:spacing w:val="-1"/>
        </w:rPr>
        <w:t>adopted</w:t>
      </w:r>
      <w:r>
        <w:rPr>
          <w:spacing w:val="2"/>
        </w:rPr>
        <w:t xml:space="preserve"> </w:t>
      </w:r>
      <w:r>
        <w:rPr>
          <w:spacing w:val="-1"/>
        </w:rPr>
        <w:t>by</w:t>
      </w:r>
      <w:r>
        <w:t xml:space="preserve"> </w:t>
      </w:r>
      <w:r>
        <w:rPr>
          <w:spacing w:val="-1"/>
        </w:rPr>
        <w:t>the</w:t>
      </w:r>
      <w:r>
        <w:rPr>
          <w:spacing w:val="-2"/>
        </w:rPr>
        <w:t xml:space="preserve"> </w:t>
      </w:r>
      <w:r>
        <w:rPr>
          <w:spacing w:val="-3"/>
        </w:rPr>
        <w:t>World</w:t>
      </w:r>
      <w:r>
        <w:rPr>
          <w:spacing w:val="2"/>
        </w:rPr>
        <w:t xml:space="preserve"> </w:t>
      </w:r>
      <w:r>
        <w:rPr>
          <w:spacing w:val="-1"/>
        </w:rPr>
        <w:t>Health</w:t>
      </w:r>
      <w:r>
        <w:rPr>
          <w:spacing w:val="35"/>
        </w:rPr>
        <w:t xml:space="preserve"> </w:t>
      </w:r>
      <w:r>
        <w:rPr>
          <w:spacing w:val="-1"/>
        </w:rPr>
        <w:t>Organization</w:t>
      </w:r>
      <w:r>
        <w:rPr>
          <w:spacing w:val="5"/>
        </w:rPr>
        <w:t xml:space="preserve"> </w:t>
      </w:r>
      <w:r>
        <w:rPr>
          <w:spacing w:val="-1"/>
        </w:rPr>
        <w:t>in</w:t>
      </w:r>
      <w:r>
        <w:t xml:space="preserve"> </w:t>
      </w:r>
      <w:r>
        <w:rPr>
          <w:spacing w:val="-1"/>
        </w:rPr>
        <w:t>th</w:t>
      </w:r>
      <w:r>
        <w:rPr>
          <w:spacing w:val="-1"/>
        </w:rPr>
        <w:t>e</w:t>
      </w:r>
      <w:r>
        <w:rPr>
          <w:spacing w:val="-2"/>
        </w:rPr>
        <w:t xml:space="preserve"> </w:t>
      </w:r>
      <w:r>
        <w:rPr>
          <w:spacing w:val="-1"/>
        </w:rPr>
        <w:t>International</w:t>
      </w:r>
      <w:r>
        <w:rPr>
          <w:spacing w:val="4"/>
        </w:rPr>
        <w:t xml:space="preserve"> </w:t>
      </w:r>
      <w:r>
        <w:rPr>
          <w:spacing w:val="-1"/>
        </w:rPr>
        <w:t>Classification</w:t>
      </w:r>
      <w:r>
        <w:rPr>
          <w:spacing w:val="7"/>
        </w:rPr>
        <w:t xml:space="preserve"> </w:t>
      </w:r>
      <w:r>
        <w:rPr>
          <w:spacing w:val="-1"/>
        </w:rPr>
        <w:t>of</w:t>
      </w:r>
      <w:r>
        <w:rPr>
          <w:spacing w:val="40"/>
        </w:rPr>
        <w:t xml:space="preserve"> </w:t>
      </w:r>
      <w:r>
        <w:rPr>
          <w:spacing w:val="-1"/>
        </w:rPr>
        <w:t>Functioning,</w:t>
      </w:r>
      <w:r>
        <w:rPr>
          <w:spacing w:val="6"/>
        </w:rPr>
        <w:t xml:space="preserve"> </w:t>
      </w:r>
      <w:r>
        <w:rPr>
          <w:spacing w:val="-1"/>
        </w:rPr>
        <w:t>Disability</w:t>
      </w:r>
      <w:r>
        <w:rPr>
          <w:spacing w:val="8"/>
        </w:rPr>
        <w:t xml:space="preserve"> </w:t>
      </w:r>
      <w:r>
        <w:rPr>
          <w:spacing w:val="-1"/>
        </w:rPr>
        <w:t>and</w:t>
      </w:r>
      <w:r>
        <w:rPr>
          <w:spacing w:val="2"/>
        </w:rPr>
        <w:t xml:space="preserve"> </w:t>
      </w:r>
      <w:r>
        <w:rPr>
          <w:spacing w:val="-1"/>
        </w:rPr>
        <w:t>Health</w:t>
      </w:r>
      <w:r>
        <w:rPr>
          <w:spacing w:val="2"/>
        </w:rPr>
        <w:t xml:space="preserve"> </w:t>
      </w:r>
      <w:r>
        <w:rPr>
          <w:spacing w:val="-1"/>
        </w:rPr>
        <w:t>(WHO,</w:t>
      </w:r>
      <w:r>
        <w:rPr>
          <w:spacing w:val="-3"/>
        </w:rPr>
        <w:t xml:space="preserve"> </w:t>
      </w:r>
      <w:r>
        <w:rPr>
          <w:spacing w:val="-1"/>
        </w:rPr>
        <w:t>2002).</w:t>
      </w:r>
    </w:p>
    <w:p w:rsidR="009A02E8" w:rsidRDefault="009A02E8">
      <w:pPr>
        <w:spacing w:before="2"/>
        <w:rPr>
          <w:rFonts w:ascii="Arial" w:eastAsia="Arial" w:hAnsi="Arial" w:cs="Arial"/>
          <w:sz w:val="70"/>
          <w:szCs w:val="70"/>
        </w:rPr>
      </w:pPr>
    </w:p>
    <w:p w:rsidR="009A02E8" w:rsidRDefault="009A02E8" w:rsidP="000570F1">
      <w:pPr>
        <w:pStyle w:val="BodyText"/>
        <w:ind w:left="104" w:firstLine="0"/>
        <w:sectPr w:rsidR="009A02E8">
          <w:pgSz w:w="14400" w:h="10800" w:orient="landscape"/>
          <w:pgMar w:top="660" w:right="600" w:bottom="0" w:left="760" w:header="720" w:footer="720" w:gutter="0"/>
          <w:cols w:space="720"/>
        </w:sectPr>
      </w:pPr>
    </w:p>
    <w:p w:rsidR="009A02E8" w:rsidRPr="000570F1" w:rsidRDefault="005473F7">
      <w:pPr>
        <w:pStyle w:val="Heading1"/>
      </w:pPr>
      <w:bookmarkStart w:id="10" w:name="Recognising_Diversity"/>
      <w:bookmarkEnd w:id="10"/>
      <w:r w:rsidRPr="000570F1">
        <w:rPr>
          <w:spacing w:val="-1"/>
        </w:rPr>
        <w:lastRenderedPageBreak/>
        <w:t>R</w:t>
      </w:r>
      <w:r w:rsidRPr="000570F1">
        <w:rPr>
          <w:spacing w:val="-1"/>
        </w:rPr>
        <w:t>ecognising</w:t>
      </w:r>
      <w:r w:rsidRPr="000570F1">
        <w:rPr>
          <w:spacing w:val="-6"/>
        </w:rPr>
        <w:t xml:space="preserve"> </w:t>
      </w:r>
      <w:r w:rsidRPr="000570F1">
        <w:t>Diversity</w:t>
      </w:r>
    </w:p>
    <w:p w:rsidR="009A02E8" w:rsidRDefault="009A02E8">
      <w:pPr>
        <w:spacing w:before="4"/>
        <w:rPr>
          <w:rFonts w:ascii="Arial" w:eastAsia="Arial" w:hAnsi="Arial" w:cs="Arial"/>
          <w:sz w:val="57"/>
          <w:szCs w:val="57"/>
        </w:rPr>
      </w:pPr>
    </w:p>
    <w:p w:rsidR="009A02E8" w:rsidRDefault="005473F7">
      <w:pPr>
        <w:pStyle w:val="BodyText"/>
        <w:numPr>
          <w:ilvl w:val="0"/>
          <w:numId w:val="22"/>
        </w:numPr>
        <w:tabs>
          <w:tab w:val="left" w:pos="644"/>
        </w:tabs>
        <w:spacing w:line="250" w:lineRule="auto"/>
        <w:ind w:right="1587"/>
      </w:pPr>
      <w:r>
        <w:rPr>
          <w:spacing w:val="-1"/>
        </w:rPr>
        <w:t>Not</w:t>
      </w:r>
      <w:r>
        <w:rPr>
          <w:spacing w:val="1"/>
        </w:rPr>
        <w:t xml:space="preserve"> </w:t>
      </w:r>
      <w:r>
        <w:rPr>
          <w:spacing w:val="-1"/>
        </w:rPr>
        <w:t>all</w:t>
      </w:r>
      <w:r>
        <w:rPr>
          <w:spacing w:val="2"/>
        </w:rPr>
        <w:t xml:space="preserve"> </w:t>
      </w:r>
      <w:r>
        <w:rPr>
          <w:spacing w:val="-1"/>
        </w:rPr>
        <w:t>individuals</w:t>
      </w:r>
      <w:r>
        <w:rPr>
          <w:spacing w:val="12"/>
        </w:rPr>
        <w:t xml:space="preserve"> </w:t>
      </w:r>
      <w:r>
        <w:rPr>
          <w:spacing w:val="-1"/>
        </w:rPr>
        <w:t>with</w:t>
      </w:r>
      <w:r>
        <w:t xml:space="preserve"> </w:t>
      </w:r>
      <w:r>
        <w:rPr>
          <w:spacing w:val="-1"/>
        </w:rPr>
        <w:t>disabilities</w:t>
      </w:r>
      <w:r>
        <w:rPr>
          <w:spacing w:val="10"/>
        </w:rPr>
        <w:t xml:space="preserve"> </w:t>
      </w:r>
      <w:r>
        <w:rPr>
          <w:spacing w:val="-1"/>
        </w:rPr>
        <w:t>identify</w:t>
      </w:r>
      <w:r>
        <w:rPr>
          <w:spacing w:val="3"/>
        </w:rPr>
        <w:t xml:space="preserve"> </w:t>
      </w:r>
      <w:r>
        <w:rPr>
          <w:spacing w:val="-1"/>
        </w:rPr>
        <w:t>as</w:t>
      </w:r>
      <w:r>
        <w:t xml:space="preserve"> </w:t>
      </w:r>
      <w:r>
        <w:rPr>
          <w:spacing w:val="-1"/>
        </w:rPr>
        <w:t>having</w:t>
      </w:r>
      <w:r>
        <w:rPr>
          <w:spacing w:val="2"/>
        </w:rPr>
        <w:t xml:space="preserve"> </w:t>
      </w:r>
      <w:r>
        <w:t>a</w:t>
      </w:r>
      <w:r>
        <w:rPr>
          <w:spacing w:val="31"/>
        </w:rPr>
        <w:t xml:space="preserve"> </w:t>
      </w:r>
      <w:r>
        <w:rPr>
          <w:spacing w:val="-1"/>
        </w:rPr>
        <w:t>disability</w:t>
      </w:r>
      <w:r>
        <w:rPr>
          <w:spacing w:val="8"/>
        </w:rPr>
        <w:t xml:space="preserve"> </w:t>
      </w:r>
      <w:r>
        <w:rPr>
          <w:spacing w:val="-1"/>
        </w:rPr>
        <w:t>(Beckett,</w:t>
      </w:r>
      <w:r>
        <w:rPr>
          <w:spacing w:val="-3"/>
        </w:rPr>
        <w:t xml:space="preserve"> </w:t>
      </w:r>
      <w:r>
        <w:rPr>
          <w:spacing w:val="-1"/>
        </w:rPr>
        <w:t>2006;</w:t>
      </w:r>
      <w:r>
        <w:rPr>
          <w:spacing w:val="1"/>
        </w:rPr>
        <w:t xml:space="preserve"> </w:t>
      </w:r>
      <w:r>
        <w:rPr>
          <w:spacing w:val="-4"/>
        </w:rPr>
        <w:t>Watson</w:t>
      </w:r>
      <w:r>
        <w:rPr>
          <w:spacing w:val="-2"/>
        </w:rPr>
        <w:t xml:space="preserve"> </w:t>
      </w:r>
      <w:r>
        <w:rPr>
          <w:spacing w:val="-1"/>
        </w:rPr>
        <w:t>2000).</w:t>
      </w:r>
    </w:p>
    <w:p w:rsidR="009A02E8" w:rsidRDefault="005473F7">
      <w:pPr>
        <w:pStyle w:val="BodyText"/>
        <w:numPr>
          <w:ilvl w:val="0"/>
          <w:numId w:val="22"/>
        </w:numPr>
        <w:tabs>
          <w:tab w:val="left" w:pos="644"/>
        </w:tabs>
        <w:spacing w:before="115" w:line="250" w:lineRule="auto"/>
        <w:ind w:right="832"/>
      </w:pPr>
      <w:r>
        <w:rPr>
          <w:spacing w:val="-1"/>
        </w:rPr>
        <w:t>Some</w:t>
      </w:r>
      <w:r>
        <w:t xml:space="preserve"> </w:t>
      </w:r>
      <w:r>
        <w:rPr>
          <w:spacing w:val="-1"/>
        </w:rPr>
        <w:t>people</w:t>
      </w:r>
      <w:r>
        <w:rPr>
          <w:spacing w:val="5"/>
        </w:rPr>
        <w:t xml:space="preserve"> </w:t>
      </w:r>
      <w:r>
        <w:rPr>
          <w:spacing w:val="-1"/>
        </w:rPr>
        <w:t>with</w:t>
      </w:r>
      <w:r>
        <w:rPr>
          <w:spacing w:val="2"/>
        </w:rPr>
        <w:t xml:space="preserve"> </w:t>
      </w:r>
      <w:r>
        <w:rPr>
          <w:spacing w:val="-1"/>
        </w:rPr>
        <w:t>impairments</w:t>
      </w:r>
      <w:r>
        <w:rPr>
          <w:spacing w:val="3"/>
        </w:rPr>
        <w:t xml:space="preserve"> </w:t>
      </w:r>
      <w:r>
        <w:rPr>
          <w:spacing w:val="-1"/>
        </w:rPr>
        <w:t>resist identification</w:t>
      </w:r>
      <w:r>
        <w:rPr>
          <w:spacing w:val="7"/>
        </w:rPr>
        <w:t xml:space="preserve"> </w:t>
      </w:r>
      <w:r>
        <w:rPr>
          <w:spacing w:val="-1"/>
        </w:rPr>
        <w:t>as</w:t>
      </w:r>
      <w:r>
        <w:rPr>
          <w:spacing w:val="38"/>
        </w:rPr>
        <w:t xml:space="preserve"> </w:t>
      </w:r>
      <w:r>
        <w:rPr>
          <w:spacing w:val="-1"/>
        </w:rPr>
        <w:t>disabled,</w:t>
      </w:r>
      <w:r>
        <w:rPr>
          <w:spacing w:val="6"/>
        </w:rPr>
        <w:t xml:space="preserve"> </w:t>
      </w:r>
      <w:r>
        <w:rPr>
          <w:spacing w:val="-1"/>
        </w:rPr>
        <w:t>while</w:t>
      </w:r>
      <w:r>
        <w:rPr>
          <w:spacing w:val="7"/>
        </w:rPr>
        <w:t xml:space="preserve"> </w:t>
      </w:r>
      <w:r>
        <w:rPr>
          <w:spacing w:val="-1"/>
        </w:rPr>
        <w:t>others</w:t>
      </w:r>
      <w:r>
        <w:rPr>
          <w:spacing w:val="-2"/>
        </w:rPr>
        <w:t xml:space="preserve"> </w:t>
      </w:r>
      <w:r>
        <w:rPr>
          <w:spacing w:val="-1"/>
        </w:rPr>
        <w:t>identify</w:t>
      </w:r>
      <w:r>
        <w:rPr>
          <w:spacing w:val="3"/>
        </w:rPr>
        <w:t xml:space="preserve"> </w:t>
      </w:r>
      <w:r>
        <w:rPr>
          <w:spacing w:val="-1"/>
        </w:rPr>
        <w:t>by</w:t>
      </w:r>
      <w:r>
        <w:t xml:space="preserve"> </w:t>
      </w:r>
      <w:r>
        <w:rPr>
          <w:spacing w:val="-1"/>
        </w:rPr>
        <w:t>other aspects</w:t>
      </w:r>
      <w:r>
        <w:t xml:space="preserve"> </w:t>
      </w:r>
      <w:r>
        <w:rPr>
          <w:spacing w:val="-1"/>
        </w:rPr>
        <w:t>of their</w:t>
      </w:r>
      <w:r>
        <w:rPr>
          <w:spacing w:val="41"/>
        </w:rPr>
        <w:t xml:space="preserve"> </w:t>
      </w:r>
      <w:r>
        <w:rPr>
          <w:spacing w:val="-1"/>
        </w:rPr>
        <w:t>e</w:t>
      </w:r>
      <w:r>
        <w:rPr>
          <w:spacing w:val="-3"/>
        </w:rPr>
        <w:t>x</w:t>
      </w:r>
      <w:r>
        <w:rPr>
          <w:spacing w:val="-1"/>
        </w:rPr>
        <w:t>pe</w:t>
      </w:r>
      <w:r>
        <w:t>r</w:t>
      </w:r>
      <w:r>
        <w:rPr>
          <w:spacing w:val="-1"/>
        </w:rPr>
        <w:t>ien</w:t>
      </w:r>
      <w:r>
        <w:t>c</w:t>
      </w:r>
      <w:r>
        <w:rPr>
          <w:spacing w:val="-1"/>
        </w:rPr>
        <w:t>e</w:t>
      </w:r>
      <w:r>
        <w:t>,</w:t>
      </w:r>
      <w:r>
        <w:rPr>
          <w:spacing w:val="9"/>
        </w:rPr>
        <w:t xml:space="preserve"> </w:t>
      </w:r>
      <w:r>
        <w:rPr>
          <w:spacing w:val="-1"/>
        </w:rPr>
        <w:t>a</w:t>
      </w:r>
      <w:r>
        <w:t>s</w:t>
      </w:r>
      <w:r>
        <w:rPr>
          <w:spacing w:val="-2"/>
        </w:rPr>
        <w:t xml:space="preserve"> </w:t>
      </w:r>
      <w:r>
        <w:t>f</w:t>
      </w:r>
      <w:r>
        <w:rPr>
          <w:spacing w:val="-1"/>
        </w:rPr>
        <w:t>o</w:t>
      </w:r>
      <w:r>
        <w:t>r</w:t>
      </w:r>
      <w:r>
        <w:rPr>
          <w:spacing w:val="-1"/>
        </w:rPr>
        <w:t xml:space="preserve"> e</w:t>
      </w:r>
      <w:r>
        <w:rPr>
          <w:spacing w:val="-3"/>
        </w:rPr>
        <w:t>x</w:t>
      </w:r>
      <w:r>
        <w:rPr>
          <w:spacing w:val="-1"/>
        </w:rPr>
        <w:t>a</w:t>
      </w:r>
      <w:r>
        <w:t>m</w:t>
      </w:r>
      <w:r>
        <w:rPr>
          <w:spacing w:val="-1"/>
        </w:rPr>
        <w:t>pl</w:t>
      </w:r>
      <w:r>
        <w:t>e</w:t>
      </w:r>
      <w:r>
        <w:rPr>
          <w:spacing w:val="5"/>
        </w:rPr>
        <w:t xml:space="preserve"> </w:t>
      </w:r>
      <w:r>
        <w:rPr>
          <w:spacing w:val="-1"/>
        </w:rPr>
        <w:t>gende</w:t>
      </w:r>
      <w:r>
        <w:rPr>
          <w:spacing w:val="-26"/>
        </w:rPr>
        <w:t>r</w:t>
      </w:r>
      <w:r>
        <w:t>,</w:t>
      </w:r>
      <w:r>
        <w:rPr>
          <w:spacing w:val="4"/>
        </w:rPr>
        <w:t xml:space="preserve"> </w:t>
      </w:r>
      <w:r>
        <w:rPr>
          <w:spacing w:val="-1"/>
        </w:rPr>
        <w:t>e</w:t>
      </w:r>
      <w:r>
        <w:rPr>
          <w:spacing w:val="1"/>
        </w:rPr>
        <w:t>t</w:t>
      </w:r>
      <w:r>
        <w:rPr>
          <w:spacing w:val="-1"/>
        </w:rPr>
        <w:t>hni</w:t>
      </w:r>
      <w:r>
        <w:t>c</w:t>
      </w:r>
      <w:r>
        <w:rPr>
          <w:spacing w:val="-1"/>
        </w:rPr>
        <w:t>i</w:t>
      </w:r>
      <w:r>
        <w:t>t</w:t>
      </w:r>
      <w:r>
        <w:rPr>
          <w:spacing w:val="-36"/>
        </w:rPr>
        <w:t>y</w:t>
      </w:r>
      <w:r>
        <w:t>,</w:t>
      </w:r>
      <w:r>
        <w:rPr>
          <w:spacing w:val="1"/>
        </w:rPr>
        <w:t xml:space="preserve"> </w:t>
      </w:r>
      <w:r>
        <w:t>s</w:t>
      </w:r>
      <w:r>
        <w:rPr>
          <w:spacing w:val="-1"/>
        </w:rPr>
        <w:t>o</w:t>
      </w:r>
      <w:r>
        <w:t>c</w:t>
      </w:r>
      <w:r>
        <w:rPr>
          <w:spacing w:val="-1"/>
        </w:rPr>
        <w:t>ia</w:t>
      </w:r>
      <w:r>
        <w:t>l</w:t>
      </w:r>
      <w:r>
        <w:rPr>
          <w:spacing w:val="2"/>
        </w:rPr>
        <w:t xml:space="preserve"> </w:t>
      </w:r>
      <w:r>
        <w:t>c</w:t>
      </w:r>
      <w:r>
        <w:rPr>
          <w:spacing w:val="-1"/>
        </w:rPr>
        <w:t>la</w:t>
      </w:r>
      <w:r>
        <w:t xml:space="preserve">ss </w:t>
      </w:r>
      <w:r>
        <w:rPr>
          <w:spacing w:val="-1"/>
        </w:rPr>
        <w:t>(Shakespeare</w:t>
      </w:r>
      <w:r>
        <w:rPr>
          <w:spacing w:val="5"/>
        </w:rPr>
        <w:t xml:space="preserve"> </w:t>
      </w:r>
      <w:r>
        <w:rPr>
          <w:spacing w:val="-1"/>
        </w:rPr>
        <w:t>and</w:t>
      </w:r>
      <w:r>
        <w:rPr>
          <w:spacing w:val="2"/>
        </w:rPr>
        <w:t xml:space="preserve"> </w:t>
      </w:r>
      <w:r>
        <w:rPr>
          <w:spacing w:val="-3"/>
        </w:rPr>
        <w:t xml:space="preserve">Watson, </w:t>
      </w:r>
      <w:r>
        <w:rPr>
          <w:spacing w:val="-1"/>
        </w:rPr>
        <w:t>2001).</w:t>
      </w:r>
    </w:p>
    <w:p w:rsidR="009A02E8" w:rsidRDefault="005473F7">
      <w:pPr>
        <w:pStyle w:val="BodyText"/>
        <w:numPr>
          <w:ilvl w:val="0"/>
          <w:numId w:val="22"/>
        </w:numPr>
        <w:tabs>
          <w:tab w:val="left" w:pos="776"/>
        </w:tabs>
        <w:spacing w:before="115" w:line="250" w:lineRule="auto"/>
        <w:ind w:right="102"/>
      </w:pPr>
      <w:r>
        <w:rPr>
          <w:spacing w:val="-1"/>
        </w:rPr>
        <w:t>Individuals</w:t>
      </w:r>
      <w:r>
        <w:rPr>
          <w:spacing w:val="8"/>
        </w:rPr>
        <w:t xml:space="preserve"> </w:t>
      </w:r>
      <w:r>
        <w:rPr>
          <w:spacing w:val="-1"/>
        </w:rPr>
        <w:t>choose</w:t>
      </w:r>
      <w:r>
        <w:rPr>
          <w:spacing w:val="2"/>
        </w:rPr>
        <w:t xml:space="preserve"> </w:t>
      </w:r>
      <w:r>
        <w:t>to</w:t>
      </w:r>
      <w:r>
        <w:rPr>
          <w:spacing w:val="-2"/>
        </w:rPr>
        <w:t xml:space="preserve"> </w:t>
      </w:r>
      <w:r>
        <w:rPr>
          <w:spacing w:val="-1"/>
        </w:rPr>
        <w:t>emphasise</w:t>
      </w:r>
      <w:r>
        <w:rPr>
          <w:spacing w:val="5"/>
        </w:rPr>
        <w:t xml:space="preserve"> </w:t>
      </w:r>
      <w:r>
        <w:rPr>
          <w:spacing w:val="-1"/>
        </w:rPr>
        <w:t>sameness</w:t>
      </w:r>
      <w:r>
        <w:rPr>
          <w:spacing w:val="3"/>
        </w:rPr>
        <w:t xml:space="preserve"> </w:t>
      </w:r>
      <w:r>
        <w:rPr>
          <w:spacing w:val="-1"/>
        </w:rPr>
        <w:t xml:space="preserve">or </w:t>
      </w:r>
      <w:r>
        <w:rPr>
          <w:spacing w:val="-2"/>
        </w:rPr>
        <w:t>difference</w:t>
      </w:r>
      <w:r>
        <w:rPr>
          <w:spacing w:val="43"/>
        </w:rPr>
        <w:t xml:space="preserve"> </w:t>
      </w:r>
      <w:r>
        <w:rPr>
          <w:spacing w:val="-1"/>
        </w:rPr>
        <w:t>depending</w:t>
      </w:r>
      <w:r>
        <w:rPr>
          <w:spacing w:val="10"/>
        </w:rPr>
        <w:t xml:space="preserve"> </w:t>
      </w:r>
      <w:r>
        <w:rPr>
          <w:spacing w:val="-1"/>
        </w:rPr>
        <w:t>on</w:t>
      </w:r>
      <w:r>
        <w:t xml:space="preserve"> </w:t>
      </w:r>
      <w:r>
        <w:rPr>
          <w:spacing w:val="-1"/>
        </w:rPr>
        <w:t>whether</w:t>
      </w:r>
      <w:r>
        <w:rPr>
          <w:spacing w:val="4"/>
        </w:rPr>
        <w:t xml:space="preserve"> </w:t>
      </w:r>
      <w:r>
        <w:rPr>
          <w:spacing w:val="-1"/>
        </w:rPr>
        <w:t>or not they</w:t>
      </w:r>
      <w:r>
        <w:t xml:space="preserve"> </w:t>
      </w:r>
      <w:r>
        <w:rPr>
          <w:spacing w:val="-1"/>
        </w:rPr>
        <w:t>perceive</w:t>
      </w:r>
      <w:r>
        <w:rPr>
          <w:spacing w:val="2"/>
        </w:rPr>
        <w:t xml:space="preserve"> </w:t>
      </w:r>
      <w:r>
        <w:rPr>
          <w:spacing w:val="-1"/>
        </w:rPr>
        <w:t>there</w:t>
      </w:r>
      <w:r>
        <w:rPr>
          <w:spacing w:val="-2"/>
        </w:rPr>
        <w:t xml:space="preserve"> </w:t>
      </w:r>
      <w:r>
        <w:t>to</w:t>
      </w:r>
      <w:r>
        <w:rPr>
          <w:spacing w:val="-2"/>
        </w:rPr>
        <w:t xml:space="preserve"> </w:t>
      </w:r>
      <w:r>
        <w:rPr>
          <w:spacing w:val="-1"/>
        </w:rPr>
        <w:t>be</w:t>
      </w:r>
      <w:r>
        <w:t xml:space="preserve"> </w:t>
      </w:r>
      <w:r>
        <w:rPr>
          <w:spacing w:val="-1"/>
        </w:rPr>
        <w:t>value</w:t>
      </w:r>
      <w:r>
        <w:rPr>
          <w:spacing w:val="36"/>
        </w:rPr>
        <w:t xml:space="preserve"> </w:t>
      </w:r>
      <w:r>
        <w:rPr>
          <w:spacing w:val="-1"/>
        </w:rPr>
        <w:t>in</w:t>
      </w:r>
      <w:r>
        <w:t xml:space="preserve"> </w:t>
      </w:r>
      <w:r>
        <w:rPr>
          <w:spacing w:val="-1"/>
        </w:rPr>
        <w:t>identifying</w:t>
      </w:r>
      <w:r>
        <w:rPr>
          <w:spacing w:val="7"/>
        </w:rPr>
        <w:t xml:space="preserve"> </w:t>
      </w:r>
      <w:r>
        <w:rPr>
          <w:spacing w:val="-1"/>
        </w:rPr>
        <w:t>either</w:t>
      </w:r>
      <w:r>
        <w:rPr>
          <w:spacing w:val="1"/>
        </w:rPr>
        <w:t xml:space="preserve"> </w:t>
      </w:r>
      <w:r>
        <w:rPr>
          <w:spacing w:val="-1"/>
        </w:rPr>
        <w:t>temporarily</w:t>
      </w:r>
      <w:r>
        <w:rPr>
          <w:spacing w:val="3"/>
        </w:rPr>
        <w:t xml:space="preserve"> </w:t>
      </w:r>
      <w:r>
        <w:rPr>
          <w:spacing w:val="-1"/>
        </w:rPr>
        <w:t>or in</w:t>
      </w:r>
      <w:r>
        <w:rPr>
          <w:spacing w:val="2"/>
        </w:rPr>
        <w:t xml:space="preserve"> </w:t>
      </w:r>
      <w:r>
        <w:rPr>
          <w:spacing w:val="-1"/>
        </w:rPr>
        <w:t>the</w:t>
      </w:r>
      <w:r>
        <w:rPr>
          <w:spacing w:val="-2"/>
        </w:rPr>
        <w:t xml:space="preserve"> </w:t>
      </w:r>
      <w:r>
        <w:rPr>
          <w:spacing w:val="-1"/>
        </w:rPr>
        <w:t>longer</w:t>
      </w:r>
      <w:r>
        <w:rPr>
          <w:spacing w:val="4"/>
        </w:rPr>
        <w:t xml:space="preserve"> </w:t>
      </w:r>
      <w:r>
        <w:t>term</w:t>
      </w:r>
      <w:r>
        <w:rPr>
          <w:spacing w:val="-1"/>
        </w:rPr>
        <w:t xml:space="preserve"> with</w:t>
      </w:r>
      <w:r>
        <w:t xml:space="preserve"> </w:t>
      </w:r>
      <w:r>
        <w:rPr>
          <w:spacing w:val="-1"/>
        </w:rPr>
        <w:t>the</w:t>
      </w:r>
      <w:r>
        <w:rPr>
          <w:spacing w:val="42"/>
        </w:rPr>
        <w:t xml:space="preserve"> </w:t>
      </w:r>
      <w:r>
        <w:rPr>
          <w:spacing w:val="-1"/>
        </w:rPr>
        <w:t>oppressed</w:t>
      </w:r>
      <w:r>
        <w:rPr>
          <w:spacing w:val="5"/>
        </w:rPr>
        <w:t xml:space="preserve"> </w:t>
      </w:r>
      <w:r>
        <w:rPr>
          <w:spacing w:val="-1"/>
        </w:rPr>
        <w:t>group</w:t>
      </w:r>
      <w:r>
        <w:t xml:space="preserve"> to</w:t>
      </w:r>
      <w:r>
        <w:rPr>
          <w:spacing w:val="-2"/>
        </w:rPr>
        <w:t xml:space="preserve"> </w:t>
      </w:r>
      <w:r>
        <w:rPr>
          <w:spacing w:val="-1"/>
        </w:rPr>
        <w:t>challenge</w:t>
      </w:r>
      <w:r>
        <w:rPr>
          <w:spacing w:val="10"/>
        </w:rPr>
        <w:t xml:space="preserve"> </w:t>
      </w:r>
      <w:r>
        <w:rPr>
          <w:spacing w:val="-1"/>
        </w:rPr>
        <w:t>the</w:t>
      </w:r>
      <w:r>
        <w:rPr>
          <w:spacing w:val="-2"/>
        </w:rPr>
        <w:t xml:space="preserve"> </w:t>
      </w:r>
      <w:r>
        <w:rPr>
          <w:spacing w:val="-1"/>
        </w:rPr>
        <w:t>'value-structure</w:t>
      </w:r>
      <w:r>
        <w:rPr>
          <w:spacing w:val="2"/>
        </w:rPr>
        <w:t xml:space="preserve"> </w:t>
      </w:r>
      <w:r>
        <w:rPr>
          <w:spacing w:val="-1"/>
        </w:rPr>
        <w:t>of the</w:t>
      </w:r>
      <w:r>
        <w:rPr>
          <w:spacing w:val="44"/>
        </w:rPr>
        <w:t xml:space="preserve"> </w:t>
      </w:r>
      <w:r>
        <w:rPr>
          <w:spacing w:val="-1"/>
        </w:rPr>
        <w:t>do</w:t>
      </w:r>
      <w:r>
        <w:t>m</w:t>
      </w:r>
      <w:r>
        <w:rPr>
          <w:spacing w:val="-1"/>
        </w:rPr>
        <w:t>inan</w:t>
      </w:r>
      <w:r>
        <w:t>t</w:t>
      </w:r>
      <w:r>
        <w:rPr>
          <w:spacing w:val="4"/>
        </w:rPr>
        <w:t xml:space="preserve"> </w:t>
      </w:r>
      <w:r>
        <w:rPr>
          <w:spacing w:val="-1"/>
        </w:rPr>
        <w:t>g</w:t>
      </w:r>
      <w:r>
        <w:t>r</w:t>
      </w:r>
      <w:r>
        <w:rPr>
          <w:spacing w:val="-1"/>
        </w:rPr>
        <w:t>oup</w:t>
      </w:r>
      <w:r>
        <w:t>'</w:t>
      </w:r>
      <w:r>
        <w:rPr>
          <w:spacing w:val="2"/>
        </w:rPr>
        <w:t xml:space="preserve"> </w:t>
      </w:r>
      <w:r>
        <w:t>(</w:t>
      </w:r>
      <w:r>
        <w:rPr>
          <w:spacing w:val="-10"/>
        </w:rPr>
        <w:t>W</w:t>
      </w:r>
      <w:r>
        <w:rPr>
          <w:spacing w:val="-1"/>
        </w:rPr>
        <w:t>endell</w:t>
      </w:r>
      <w:r>
        <w:t>,</w:t>
      </w:r>
      <w:r>
        <w:rPr>
          <w:spacing w:val="6"/>
        </w:rPr>
        <w:t xml:space="preserve"> </w:t>
      </w:r>
      <w:r>
        <w:rPr>
          <w:spacing w:val="-1"/>
        </w:rPr>
        <w:t>1989</w:t>
      </w:r>
      <w:r>
        <w:t>,</w:t>
      </w:r>
      <w:r>
        <w:rPr>
          <w:spacing w:val="1"/>
        </w:rPr>
        <w:t xml:space="preserve"> </w:t>
      </w:r>
      <w:r>
        <w:rPr>
          <w:spacing w:val="-1"/>
        </w:rPr>
        <w:t>p</w:t>
      </w:r>
      <w:r>
        <w:t>.</w:t>
      </w:r>
      <w:r>
        <w:rPr>
          <w:spacing w:val="-1"/>
        </w:rPr>
        <w:t xml:space="preserve"> </w:t>
      </w:r>
      <w:r>
        <w:rPr>
          <w:spacing w:val="-37"/>
        </w:rPr>
        <w:t>1</w:t>
      </w:r>
      <w:r>
        <w:rPr>
          <w:spacing w:val="-1"/>
        </w:rPr>
        <w:t>18</w:t>
      </w:r>
      <w:r>
        <w:t>).</w:t>
      </w:r>
    </w:p>
    <w:p w:rsidR="009A02E8" w:rsidRDefault="009A02E8">
      <w:pPr>
        <w:spacing w:before="2"/>
        <w:rPr>
          <w:rFonts w:ascii="Arial" w:eastAsia="Arial" w:hAnsi="Arial" w:cs="Arial"/>
          <w:sz w:val="70"/>
          <w:szCs w:val="70"/>
        </w:rPr>
      </w:pPr>
    </w:p>
    <w:p w:rsidR="009A02E8" w:rsidRDefault="009A02E8" w:rsidP="000570F1">
      <w:pPr>
        <w:pStyle w:val="BodyText"/>
        <w:sectPr w:rsidR="009A02E8">
          <w:pgSz w:w="14400" w:h="10800" w:orient="landscape"/>
          <w:pgMar w:top="660" w:right="80" w:bottom="280" w:left="760" w:header="720" w:footer="720" w:gutter="0"/>
          <w:cols w:space="720"/>
        </w:sectPr>
      </w:pPr>
    </w:p>
    <w:p w:rsidR="009A02E8" w:rsidRDefault="005473F7">
      <w:pPr>
        <w:pStyle w:val="Heading1"/>
        <w:spacing w:before="8"/>
      </w:pPr>
      <w:bookmarkStart w:id="11" w:name="A_More_Inclusive_Approach"/>
      <w:bookmarkEnd w:id="11"/>
      <w:r>
        <w:lastRenderedPageBreak/>
        <w:t>A</w:t>
      </w:r>
      <w:r>
        <w:rPr>
          <w:spacing w:val="-32"/>
        </w:rPr>
        <w:t xml:space="preserve"> </w:t>
      </w:r>
      <w:r>
        <w:rPr>
          <w:spacing w:val="-1"/>
        </w:rPr>
        <w:t>More</w:t>
      </w:r>
      <w:r>
        <w:rPr>
          <w:spacing w:val="-2"/>
        </w:rPr>
        <w:t xml:space="preserve"> </w:t>
      </w:r>
      <w:r>
        <w:t>Inclusive</w:t>
      </w:r>
      <w:r>
        <w:rPr>
          <w:spacing w:val="-38"/>
        </w:rPr>
        <w:t xml:space="preserve"> </w:t>
      </w:r>
      <w:r>
        <w:rPr>
          <w:spacing w:val="-1"/>
        </w:rPr>
        <w:t>Approach</w:t>
      </w:r>
    </w:p>
    <w:p w:rsidR="009A02E8" w:rsidRDefault="009A02E8">
      <w:pPr>
        <w:spacing w:before="2"/>
        <w:rPr>
          <w:rFonts w:ascii="Arial" w:eastAsia="Arial" w:hAnsi="Arial" w:cs="Arial"/>
          <w:sz w:val="53"/>
          <w:szCs w:val="53"/>
        </w:rPr>
      </w:pPr>
    </w:p>
    <w:p w:rsidR="009A02E8" w:rsidRDefault="005473F7">
      <w:pPr>
        <w:pStyle w:val="BodyText"/>
        <w:numPr>
          <w:ilvl w:val="0"/>
          <w:numId w:val="22"/>
        </w:numPr>
        <w:tabs>
          <w:tab w:val="left" w:pos="644"/>
        </w:tabs>
        <w:spacing w:line="250" w:lineRule="auto"/>
        <w:ind w:right="113"/>
      </w:pPr>
      <w:r>
        <w:rPr>
          <w:spacing w:val="-1"/>
        </w:rPr>
        <w:t>Need</w:t>
      </w:r>
      <w:r>
        <w:rPr>
          <w:spacing w:val="2"/>
        </w:rPr>
        <w:t xml:space="preserve"> </w:t>
      </w:r>
      <w:r>
        <w:t>to</w:t>
      </w:r>
      <w:r>
        <w:rPr>
          <w:spacing w:val="-2"/>
        </w:rPr>
        <w:t xml:space="preserve"> </w:t>
      </w:r>
      <w:r>
        <w:rPr>
          <w:spacing w:val="-1"/>
        </w:rPr>
        <w:t>problematise</w:t>
      </w:r>
      <w:r>
        <w:rPr>
          <w:spacing w:val="5"/>
        </w:rPr>
        <w:t xml:space="preserve"> </w:t>
      </w:r>
      <w:r>
        <w:rPr>
          <w:spacing w:val="-1"/>
        </w:rPr>
        <w:t>the</w:t>
      </w:r>
      <w:r>
        <w:t xml:space="preserve"> </w:t>
      </w:r>
      <w:r>
        <w:rPr>
          <w:spacing w:val="-1"/>
        </w:rPr>
        <w:t>categorisation</w:t>
      </w:r>
      <w:r>
        <w:rPr>
          <w:spacing w:val="5"/>
        </w:rPr>
        <w:t xml:space="preserve"> </w:t>
      </w:r>
      <w:r>
        <w:rPr>
          <w:spacing w:val="-1"/>
        </w:rPr>
        <w:t>of diversity</w:t>
      </w:r>
      <w:r>
        <w:rPr>
          <w:spacing w:val="43"/>
        </w:rPr>
        <w:t xml:space="preserve"> </w:t>
      </w:r>
      <w:r>
        <w:rPr>
          <w:spacing w:val="-1"/>
        </w:rPr>
        <w:t>and</w:t>
      </w:r>
      <w:r>
        <w:rPr>
          <w:spacing w:val="2"/>
        </w:rPr>
        <w:t xml:space="preserve"> </w:t>
      </w:r>
      <w:r>
        <w:rPr>
          <w:spacing w:val="-1"/>
        </w:rPr>
        <w:t>adopt</w:t>
      </w:r>
      <w:r>
        <w:rPr>
          <w:spacing w:val="1"/>
        </w:rPr>
        <w:t xml:space="preserve"> </w:t>
      </w:r>
      <w:r>
        <w:t xml:space="preserve">a </w:t>
      </w:r>
      <w:r>
        <w:rPr>
          <w:spacing w:val="-1"/>
        </w:rPr>
        <w:t>reconceptualisation</w:t>
      </w:r>
      <w:r>
        <w:rPr>
          <w:spacing w:val="10"/>
        </w:rPr>
        <w:t xml:space="preserve"> </w:t>
      </w:r>
      <w:r>
        <w:rPr>
          <w:spacing w:val="-1"/>
        </w:rPr>
        <w:t>which</w:t>
      </w:r>
      <w:r>
        <w:rPr>
          <w:spacing w:val="2"/>
        </w:rPr>
        <w:t xml:space="preserve"> </w:t>
      </w:r>
      <w:r>
        <w:rPr>
          <w:spacing w:val="-1"/>
        </w:rPr>
        <w:t>deconstructs</w:t>
      </w:r>
      <w:r>
        <w:rPr>
          <w:spacing w:val="37"/>
        </w:rPr>
        <w:t xml:space="preserve"> </w:t>
      </w:r>
      <w:r>
        <w:rPr>
          <w:spacing w:val="-1"/>
        </w:rPr>
        <w:t>the</w:t>
      </w:r>
      <w:r>
        <w:rPr>
          <w:spacing w:val="-2"/>
        </w:rPr>
        <w:t xml:space="preserve"> </w:t>
      </w:r>
      <w:r>
        <w:rPr>
          <w:spacing w:val="-1"/>
        </w:rPr>
        <w:t>normal/abnormal;</w:t>
      </w:r>
      <w:r>
        <w:rPr>
          <w:spacing w:val="6"/>
        </w:rPr>
        <w:t xml:space="preserve"> </w:t>
      </w:r>
      <w:r>
        <w:rPr>
          <w:spacing w:val="-1"/>
        </w:rPr>
        <w:t>able</w:t>
      </w:r>
      <w:r>
        <w:rPr>
          <w:spacing w:val="2"/>
        </w:rPr>
        <w:t xml:space="preserve"> </w:t>
      </w:r>
      <w:r>
        <w:rPr>
          <w:spacing w:val="-1"/>
        </w:rPr>
        <w:t>bodied/disabled;</w:t>
      </w:r>
      <w:r>
        <w:rPr>
          <w:spacing w:val="28"/>
        </w:rPr>
        <w:t xml:space="preserve"> </w:t>
      </w:r>
      <w:r>
        <w:rPr>
          <w:spacing w:val="-1"/>
        </w:rPr>
        <w:t>black/white;</w:t>
      </w:r>
      <w:r>
        <w:rPr>
          <w:spacing w:val="4"/>
        </w:rPr>
        <w:t xml:space="preserve"> </w:t>
      </w:r>
      <w:r>
        <w:rPr>
          <w:spacing w:val="-1"/>
        </w:rPr>
        <w:t>male/female</w:t>
      </w:r>
      <w:r>
        <w:rPr>
          <w:spacing w:val="2"/>
        </w:rPr>
        <w:t xml:space="preserve"> </w:t>
      </w:r>
      <w:r>
        <w:rPr>
          <w:spacing w:val="-1"/>
        </w:rPr>
        <w:t>binaries</w:t>
      </w:r>
      <w:r>
        <w:rPr>
          <w:spacing w:val="5"/>
        </w:rPr>
        <w:t xml:space="preserve"> </w:t>
      </w:r>
      <w:r>
        <w:rPr>
          <w:spacing w:val="-1"/>
        </w:rPr>
        <w:t>that are</w:t>
      </w:r>
      <w:r>
        <w:t xml:space="preserve"> </w:t>
      </w:r>
      <w:r>
        <w:rPr>
          <w:spacing w:val="-1"/>
        </w:rPr>
        <w:t>either</w:t>
      </w:r>
      <w:r>
        <w:rPr>
          <w:spacing w:val="38"/>
        </w:rPr>
        <w:t xml:space="preserve"> </w:t>
      </w:r>
      <w:r>
        <w:rPr>
          <w:spacing w:val="-1"/>
        </w:rPr>
        <w:t>sustained</w:t>
      </w:r>
      <w:r>
        <w:rPr>
          <w:spacing w:val="2"/>
        </w:rPr>
        <w:t xml:space="preserve"> </w:t>
      </w:r>
      <w:r>
        <w:rPr>
          <w:spacing w:val="-1"/>
        </w:rPr>
        <w:t>or</w:t>
      </w:r>
      <w:r>
        <w:rPr>
          <w:spacing w:val="1"/>
        </w:rPr>
        <w:t xml:space="preserve"> </w:t>
      </w:r>
      <w:r>
        <w:rPr>
          <w:spacing w:val="-1"/>
        </w:rPr>
        <w:t>challenged</w:t>
      </w:r>
      <w:r>
        <w:rPr>
          <w:spacing w:val="10"/>
        </w:rPr>
        <w:t xml:space="preserve"> </w:t>
      </w:r>
      <w:r>
        <w:rPr>
          <w:spacing w:val="-1"/>
        </w:rPr>
        <w:t>through</w:t>
      </w:r>
      <w:r>
        <w:t xml:space="preserve"> </w:t>
      </w:r>
      <w:r>
        <w:rPr>
          <w:spacing w:val="-1"/>
        </w:rPr>
        <w:t>pedagogical</w:t>
      </w:r>
      <w:r>
        <w:rPr>
          <w:spacing w:val="12"/>
        </w:rPr>
        <w:t xml:space="preserve"> </w:t>
      </w:r>
      <w:r>
        <w:rPr>
          <w:spacing w:val="-1"/>
        </w:rPr>
        <w:t>practices</w:t>
      </w:r>
      <w:r>
        <w:rPr>
          <w:spacing w:val="32"/>
        </w:rPr>
        <w:t xml:space="preserve"> </w:t>
      </w:r>
      <w:r>
        <w:rPr>
          <w:spacing w:val="-1"/>
        </w:rPr>
        <w:t>in</w:t>
      </w:r>
      <w:r>
        <w:t xml:space="preserve"> </w:t>
      </w:r>
      <w:r>
        <w:rPr>
          <w:spacing w:val="-1"/>
        </w:rPr>
        <w:t>teaching</w:t>
      </w:r>
      <w:r>
        <w:rPr>
          <w:spacing w:val="5"/>
        </w:rPr>
        <w:t xml:space="preserve"> </w:t>
      </w:r>
      <w:r>
        <w:rPr>
          <w:spacing w:val="-1"/>
        </w:rPr>
        <w:t>and</w:t>
      </w:r>
      <w:r>
        <w:rPr>
          <w:spacing w:val="2"/>
        </w:rPr>
        <w:t xml:space="preserve"> </w:t>
      </w:r>
      <w:r>
        <w:rPr>
          <w:spacing w:val="-1"/>
        </w:rPr>
        <w:t>learning</w:t>
      </w:r>
      <w:r>
        <w:rPr>
          <w:spacing w:val="5"/>
        </w:rPr>
        <w:t xml:space="preserve"> </w:t>
      </w:r>
      <w:r>
        <w:rPr>
          <w:spacing w:val="-1"/>
        </w:rPr>
        <w:t>and</w:t>
      </w:r>
      <w:r>
        <w:rPr>
          <w:spacing w:val="2"/>
        </w:rPr>
        <w:t xml:space="preserve"> </w:t>
      </w:r>
      <w:r>
        <w:rPr>
          <w:spacing w:val="-1"/>
        </w:rPr>
        <w:t>the</w:t>
      </w:r>
      <w:r>
        <w:rPr>
          <w:spacing w:val="-2"/>
        </w:rPr>
        <w:t xml:space="preserve"> </w:t>
      </w:r>
      <w:r>
        <w:rPr>
          <w:spacing w:val="-1"/>
        </w:rPr>
        <w:t>ways</w:t>
      </w:r>
      <w:r>
        <w:rPr>
          <w:spacing w:val="3"/>
        </w:rPr>
        <w:t xml:space="preserve"> </w:t>
      </w:r>
      <w:r>
        <w:rPr>
          <w:spacing w:val="-1"/>
        </w:rPr>
        <w:t>in</w:t>
      </w:r>
      <w:r>
        <w:t xml:space="preserve"> </w:t>
      </w:r>
      <w:r>
        <w:rPr>
          <w:spacing w:val="-1"/>
        </w:rPr>
        <w:t>which</w:t>
      </w:r>
      <w:r>
        <w:rPr>
          <w:spacing w:val="5"/>
        </w:rPr>
        <w:t xml:space="preserve"> </w:t>
      </w:r>
      <w:r>
        <w:rPr>
          <w:spacing w:val="-1"/>
        </w:rPr>
        <w:t>we</w:t>
      </w:r>
      <w:r>
        <w:t xml:space="preserve"> </w:t>
      </w:r>
      <w:r>
        <w:rPr>
          <w:spacing w:val="-1"/>
        </w:rPr>
        <w:t>use</w:t>
      </w:r>
      <w:r>
        <w:rPr>
          <w:spacing w:val="37"/>
        </w:rPr>
        <w:t xml:space="preserve"> </w:t>
      </w:r>
      <w:r>
        <w:rPr>
          <w:spacing w:val="-1"/>
        </w:rPr>
        <w:t>technology</w:t>
      </w:r>
      <w:r>
        <w:rPr>
          <w:spacing w:val="5"/>
        </w:rPr>
        <w:t xml:space="preserve"> </w:t>
      </w:r>
      <w:r>
        <w:t>to</w:t>
      </w:r>
      <w:r>
        <w:rPr>
          <w:spacing w:val="-2"/>
        </w:rPr>
        <w:t xml:space="preserve"> </w:t>
      </w:r>
      <w:r>
        <w:rPr>
          <w:spacing w:val="-1"/>
        </w:rPr>
        <w:t>enhance</w:t>
      </w:r>
      <w:r>
        <w:rPr>
          <w:spacing w:val="5"/>
        </w:rPr>
        <w:t xml:space="preserve"> </w:t>
      </w:r>
      <w:r>
        <w:rPr>
          <w:spacing w:val="-1"/>
        </w:rPr>
        <w:t>learning.</w:t>
      </w:r>
    </w:p>
    <w:p w:rsidR="000570F1" w:rsidRDefault="005473F7">
      <w:pPr>
        <w:pStyle w:val="BodyText"/>
        <w:numPr>
          <w:ilvl w:val="0"/>
          <w:numId w:val="22"/>
        </w:numPr>
        <w:tabs>
          <w:tab w:val="left" w:pos="769"/>
        </w:tabs>
        <w:spacing w:before="115" w:line="250" w:lineRule="auto"/>
        <w:ind w:right="182"/>
      </w:pPr>
      <w:r>
        <w:rPr>
          <w:spacing w:val="-1"/>
        </w:rPr>
        <w:t>The</w:t>
      </w:r>
      <w:r>
        <w:t xml:space="preserve"> </w:t>
      </w:r>
      <w:r>
        <w:rPr>
          <w:spacing w:val="-1"/>
        </w:rPr>
        <w:t>inclusive</w:t>
      </w:r>
      <w:r>
        <w:rPr>
          <w:spacing w:val="7"/>
        </w:rPr>
        <w:t xml:space="preserve"> </w:t>
      </w:r>
      <w:r>
        <w:rPr>
          <w:spacing w:val="-1"/>
        </w:rPr>
        <w:t>design</w:t>
      </w:r>
      <w:r>
        <w:rPr>
          <w:spacing w:val="2"/>
        </w:rPr>
        <w:t xml:space="preserve"> </w:t>
      </w:r>
      <w:r>
        <w:rPr>
          <w:spacing w:val="-1"/>
        </w:rPr>
        <w:t>of technology</w:t>
      </w:r>
      <w:r>
        <w:rPr>
          <w:spacing w:val="5"/>
        </w:rPr>
        <w:t xml:space="preserve"> </w:t>
      </w:r>
      <w:r>
        <w:rPr>
          <w:spacing w:val="-1"/>
        </w:rPr>
        <w:t>enhanced</w:t>
      </w:r>
      <w:r>
        <w:rPr>
          <w:spacing w:val="7"/>
        </w:rPr>
        <w:t xml:space="preserve"> </w:t>
      </w:r>
      <w:r>
        <w:rPr>
          <w:spacing w:val="-1"/>
        </w:rPr>
        <w:t>learning</w:t>
      </w:r>
      <w:r>
        <w:rPr>
          <w:spacing w:val="28"/>
        </w:rPr>
        <w:t xml:space="preserve"> </w:t>
      </w:r>
      <w:r>
        <w:rPr>
          <w:spacing w:val="-1"/>
        </w:rPr>
        <w:t>recognises</w:t>
      </w:r>
      <w:r>
        <w:rPr>
          <w:spacing w:val="5"/>
        </w:rPr>
        <w:t xml:space="preserve"> </w:t>
      </w:r>
      <w:r>
        <w:rPr>
          <w:spacing w:val="-1"/>
        </w:rPr>
        <w:t>that there</w:t>
      </w:r>
      <w:r>
        <w:rPr>
          <w:spacing w:val="-2"/>
        </w:rPr>
        <w:t xml:space="preserve"> </w:t>
      </w:r>
      <w:r>
        <w:rPr>
          <w:spacing w:val="-1"/>
        </w:rPr>
        <w:t>are</w:t>
      </w:r>
      <w:r>
        <w:t xml:space="preserve"> </w:t>
      </w:r>
      <w:r>
        <w:rPr>
          <w:spacing w:val="-1"/>
        </w:rPr>
        <w:t>four core</w:t>
      </w:r>
      <w:r>
        <w:t xml:space="preserve"> </w:t>
      </w:r>
      <w:r>
        <w:rPr>
          <w:spacing w:val="-1"/>
        </w:rPr>
        <w:t>components</w:t>
      </w:r>
      <w:r>
        <w:rPr>
          <w:spacing w:val="41"/>
        </w:rPr>
        <w:t xml:space="preserve"> </w:t>
      </w:r>
      <w:r>
        <w:rPr>
          <w:spacing w:val="-1"/>
        </w:rPr>
        <w:t>required</w:t>
      </w:r>
      <w:r>
        <w:rPr>
          <w:spacing w:val="5"/>
        </w:rPr>
        <w:t xml:space="preserve"> </w:t>
      </w:r>
      <w:r>
        <w:t>to</w:t>
      </w:r>
      <w:r>
        <w:rPr>
          <w:spacing w:val="-5"/>
        </w:rPr>
        <w:t xml:space="preserve"> </w:t>
      </w:r>
      <w:r>
        <w:rPr>
          <w:spacing w:val="-1"/>
        </w:rPr>
        <w:t>create</w:t>
      </w:r>
      <w:r>
        <w:t xml:space="preserve"> </w:t>
      </w:r>
      <w:r>
        <w:rPr>
          <w:spacing w:val="-1"/>
        </w:rPr>
        <w:t>more</w:t>
      </w:r>
      <w:r>
        <w:rPr>
          <w:spacing w:val="-2"/>
        </w:rPr>
        <w:t xml:space="preserve"> </w:t>
      </w:r>
      <w:r>
        <w:rPr>
          <w:spacing w:val="-1"/>
        </w:rPr>
        <w:t>inclusive</w:t>
      </w:r>
      <w:r>
        <w:rPr>
          <w:spacing w:val="7"/>
        </w:rPr>
        <w:t xml:space="preserve"> </w:t>
      </w:r>
      <w:r>
        <w:rPr>
          <w:spacing w:val="-1"/>
        </w:rPr>
        <w:t>online</w:t>
      </w:r>
      <w:r>
        <w:rPr>
          <w:spacing w:val="7"/>
        </w:rPr>
        <w:t xml:space="preserve"> </w:t>
      </w:r>
      <w:r>
        <w:rPr>
          <w:spacing w:val="-1"/>
        </w:rPr>
        <w:t>and</w:t>
      </w:r>
      <w:r>
        <w:rPr>
          <w:spacing w:val="2"/>
        </w:rPr>
        <w:t xml:space="preserve"> </w:t>
      </w:r>
      <w:r>
        <w:rPr>
          <w:spacing w:val="-1"/>
        </w:rPr>
        <w:t>electronic</w:t>
      </w:r>
      <w:r>
        <w:rPr>
          <w:spacing w:val="41"/>
        </w:rPr>
        <w:t xml:space="preserve"> </w:t>
      </w:r>
      <w:r>
        <w:rPr>
          <w:spacing w:val="-1"/>
        </w:rPr>
        <w:t>learning</w:t>
      </w:r>
      <w:r>
        <w:rPr>
          <w:spacing w:val="7"/>
        </w:rPr>
        <w:t xml:space="preserve"> </w:t>
      </w:r>
      <w:r>
        <w:rPr>
          <w:spacing w:val="-1"/>
        </w:rPr>
        <w:t>environments:</w:t>
      </w:r>
      <w:r>
        <w:rPr>
          <w:spacing w:val="1"/>
        </w:rPr>
        <w:t xml:space="preserve"> </w:t>
      </w:r>
      <w:r>
        <w:rPr>
          <w:spacing w:val="-1"/>
        </w:rPr>
        <w:t>acc</w:t>
      </w:r>
      <w:r>
        <w:rPr>
          <w:spacing w:val="-1"/>
        </w:rPr>
        <w:t>essibility;</w:t>
      </w:r>
      <w:r>
        <w:rPr>
          <w:spacing w:val="6"/>
        </w:rPr>
        <w:t xml:space="preserve"> </w:t>
      </w:r>
      <w:r>
        <w:rPr>
          <w:spacing w:val="-1"/>
        </w:rPr>
        <w:t>usability;</w:t>
      </w:r>
      <w:r>
        <w:rPr>
          <w:spacing w:val="39"/>
        </w:rPr>
        <w:t xml:space="preserve"> </w:t>
      </w:r>
      <w:r>
        <w:rPr>
          <w:spacing w:val="-1"/>
        </w:rPr>
        <w:t>pe</w:t>
      </w:r>
      <w:r>
        <w:t>rs</w:t>
      </w:r>
      <w:r>
        <w:rPr>
          <w:spacing w:val="-1"/>
        </w:rPr>
        <w:t>onali</w:t>
      </w:r>
      <w:r>
        <w:t>s</w:t>
      </w:r>
      <w:r>
        <w:rPr>
          <w:spacing w:val="-1"/>
        </w:rPr>
        <w:t>a</w:t>
      </w:r>
      <w:r>
        <w:t>t</w:t>
      </w:r>
      <w:r>
        <w:rPr>
          <w:spacing w:val="-1"/>
        </w:rPr>
        <w:t>ion</w:t>
      </w:r>
      <w:r>
        <w:t>;</w:t>
      </w:r>
      <w:r>
        <w:rPr>
          <w:spacing w:val="9"/>
        </w:rPr>
        <w:t xml:space="preserve"> </w:t>
      </w:r>
      <w:r>
        <w:rPr>
          <w:spacing w:val="-1"/>
        </w:rPr>
        <w:t>an</w:t>
      </w:r>
      <w:r>
        <w:t>d</w:t>
      </w:r>
      <w:r>
        <w:rPr>
          <w:spacing w:val="2"/>
        </w:rPr>
        <w:t xml:space="preserve"> </w:t>
      </w:r>
      <w:r>
        <w:t>t</w:t>
      </w:r>
      <w:r>
        <w:rPr>
          <w:spacing w:val="1"/>
        </w:rPr>
        <w:t>r</w:t>
      </w:r>
      <w:r>
        <w:rPr>
          <w:spacing w:val="-1"/>
        </w:rPr>
        <w:t>an</w:t>
      </w:r>
      <w:r>
        <w:t>sf</w:t>
      </w:r>
      <w:r>
        <w:rPr>
          <w:spacing w:val="-1"/>
        </w:rPr>
        <w:t>o</w:t>
      </w:r>
      <w:r>
        <w:t>rm</w:t>
      </w:r>
      <w:r>
        <w:rPr>
          <w:spacing w:val="-1"/>
        </w:rPr>
        <w:t>a</w:t>
      </w:r>
      <w:r>
        <w:t>t</w:t>
      </w:r>
      <w:r>
        <w:rPr>
          <w:spacing w:val="-1"/>
        </w:rPr>
        <w:t>i</w:t>
      </w:r>
      <w:r>
        <w:t>ve</w:t>
      </w:r>
      <w:r>
        <w:rPr>
          <w:spacing w:val="-2"/>
        </w:rPr>
        <w:t xml:space="preserve"> </w:t>
      </w:r>
      <w:r>
        <w:rPr>
          <w:spacing w:val="-1"/>
        </w:rPr>
        <w:t>pedagog</w:t>
      </w:r>
      <w:r>
        <w:rPr>
          <w:spacing w:val="-36"/>
        </w:rPr>
        <w:t>y</w:t>
      </w:r>
      <w:r>
        <w:t>.</w:t>
      </w:r>
    </w:p>
    <w:p w:rsidR="000570F1" w:rsidRDefault="000570F1">
      <w:pPr>
        <w:rPr>
          <w:rFonts w:ascii="Arial" w:eastAsia="Arial" w:hAnsi="Arial"/>
          <w:sz w:val="48"/>
          <w:szCs w:val="48"/>
        </w:rPr>
      </w:pPr>
      <w:r>
        <w:br w:type="page"/>
      </w:r>
    </w:p>
    <w:p w:rsidR="009A02E8" w:rsidRPr="00AA2DB0" w:rsidRDefault="000570F1" w:rsidP="00AA2DB0">
      <w:pPr>
        <w:pStyle w:val="BodyText"/>
        <w:tabs>
          <w:tab w:val="left" w:pos="769"/>
        </w:tabs>
        <w:spacing w:before="115" w:line="250" w:lineRule="auto"/>
        <w:ind w:left="104" w:right="182" w:firstLine="0"/>
        <w:jc w:val="center"/>
        <w:rPr>
          <w:color w:val="17365D" w:themeColor="text2" w:themeShade="BF"/>
        </w:rPr>
      </w:pPr>
      <w:r w:rsidRPr="00AA2DB0">
        <w:rPr>
          <w:color w:val="17365D" w:themeColor="text2" w:themeShade="BF"/>
        </w:rPr>
        <w:lastRenderedPageBreak/>
        <w:t>Inclusive</w:t>
      </w:r>
      <w:r w:rsidRPr="00AA2DB0">
        <w:rPr>
          <w:color w:val="17365D" w:themeColor="text2" w:themeShade="BF"/>
          <w:spacing w:val="-38"/>
        </w:rPr>
        <w:t xml:space="preserve"> </w:t>
      </w:r>
      <w:r w:rsidR="00AA2DB0">
        <w:rPr>
          <w:color w:val="17365D" w:themeColor="text2" w:themeShade="BF"/>
          <w:spacing w:val="-1"/>
        </w:rPr>
        <w:t>Model for Technology Enhanced Learning</w:t>
      </w:r>
    </w:p>
    <w:p w:rsidR="009A02E8" w:rsidRDefault="00BD75A4">
      <w:pPr>
        <w:spacing w:before="2"/>
        <w:rPr>
          <w:rFonts w:ascii="Arial" w:eastAsia="Arial" w:hAnsi="Arial" w:cs="Arial"/>
          <w:sz w:val="70"/>
          <w:szCs w:val="70"/>
        </w:rPr>
      </w:pPr>
      <w:r w:rsidRPr="00BD75A4">
        <w:rPr>
          <w:rFonts w:ascii="Arial" w:eastAsia="Arial" w:hAnsi="Arial" w:cs="Arial"/>
          <w:sz w:val="70"/>
          <w:szCs w:val="70"/>
          <w:lang w:val="en-AU"/>
        </w:rPr>
        <w:drawing>
          <wp:inline distT="0" distB="0" distL="0" distR="0" wp14:anchorId="5D226EFD" wp14:editId="19E5798D">
            <wp:extent cx="7861300" cy="4214495"/>
            <wp:effectExtent l="0" t="0" r="0" b="0"/>
            <wp:docPr id="39939" name="Picture 1" descr="The circular diagram with its four components within which each component has four sub-components and the outer circle showing principles of universal design encompasses the following:&#10;1. Accessible design (curriculum materials should be perceivable, operable, understandable and robust)&#10;2. Usable design (course design should be learnable and memorable, flexible and adaptable, efficient and satisfying and robust)&#10;3. Personalise learning (technologies should be selectable, interoperable, customisable and responsive)&#10;4. Transformative pedagogy (curriculum engages students to discover assumptions, assess those assumptions, challenge their assumptions and take informed actions)&#10;Universal design (provide multiple means of engagement, representation, action and expression)" title="Circular segmented diagram showing the Inclusive Design for Technology Enhanced Learning model - with four major segments each with sub-components for Accessible Design, Usable Design, Personalised Learning and Transformative Pedagogy. Outer circle shows the model is based on universal design for learning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1" descr="The circular diagram with its four components within which each component has four sub-components and the outer circle showing principles of universal design encompasses the following:&#10;1. Accessible design (curriculum materials should be perceivable, operable, understandable and robust)&#10;2. Usable design (course design should be learnable and memorable, flexible and adaptable, efficient and satisfying and robust)&#10;3. Personalise learning (technologies should be selectable, interoperable, customisable and responsive)&#10;4. Transformative pedagogy (curriculum engages students to discover assumptions, assess those assumptions, challenge their assumptions and take informed actions)&#10;Universal design (provide multiple means of engagement, representation, action and expression)" title="Circular segmented diagram showing the Inclusive Design for Technology Enhanced Learning model - with four major segments each with sub-components for Accessible Design, Usable Design, Personalised Learning and Transformative Pedagogy. Outer circle shows the model is based on universal design for learning principles "/>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1300" cy="4214495"/>
                    </a:xfrm>
                    <a:prstGeom prst="rect">
                      <a:avLst/>
                    </a:prstGeom>
                    <a:noFill/>
                    <a:ln>
                      <a:noFill/>
                    </a:ln>
                    <a:extLst/>
                  </pic:spPr>
                </pic:pic>
              </a:graphicData>
            </a:graphic>
          </wp:inline>
        </w:drawing>
      </w:r>
    </w:p>
    <w:p w:rsidR="000570F1" w:rsidRDefault="000570F1" w:rsidP="000570F1">
      <w:pPr>
        <w:rPr>
          <w:rFonts w:ascii="Garamond" w:hAnsi="Garamond"/>
          <w:sz w:val="24"/>
          <w:szCs w:val="24"/>
        </w:rPr>
      </w:pPr>
    </w:p>
    <w:p w:rsidR="000570F1" w:rsidRDefault="000570F1" w:rsidP="000570F1">
      <w:pPr>
        <w:rPr>
          <w:rFonts w:ascii="Garamond" w:hAnsi="Garamond"/>
          <w:sz w:val="24"/>
          <w:szCs w:val="24"/>
        </w:rPr>
      </w:pPr>
    </w:p>
    <w:p w:rsidR="000570F1" w:rsidRPr="000570F1" w:rsidRDefault="000570F1" w:rsidP="000570F1">
      <w:pPr>
        <w:pStyle w:val="Caption"/>
        <w:jc w:val="center"/>
        <w:rPr>
          <w:rFonts w:asciiTheme="minorHAnsi" w:hAnsiTheme="minorHAnsi"/>
        </w:rPr>
      </w:pPr>
      <w:r w:rsidRPr="000570F1">
        <w:rPr>
          <w:rFonts w:asciiTheme="minorHAnsi" w:hAnsiTheme="minorHAnsi"/>
        </w:rPr>
        <w:t>Figure 2: Framework for inclusive design of technology enhanced learning</w:t>
      </w:r>
    </w:p>
    <w:p w:rsidR="009A02E8" w:rsidRDefault="009A02E8" w:rsidP="000570F1">
      <w:pPr>
        <w:pStyle w:val="BodyText"/>
        <w:ind w:left="104" w:firstLine="0"/>
        <w:sectPr w:rsidR="009A02E8">
          <w:pgSz w:w="14400" w:h="10800" w:orient="landscape"/>
          <w:pgMar w:top="700" w:right="1260" w:bottom="280" w:left="760" w:header="720" w:footer="720" w:gutter="0"/>
          <w:cols w:space="720"/>
        </w:sectPr>
      </w:pPr>
    </w:p>
    <w:p w:rsidR="009A02E8" w:rsidRDefault="009A02E8">
      <w:pPr>
        <w:spacing w:before="7"/>
        <w:rPr>
          <w:rFonts w:ascii="Arial" w:eastAsia="Arial" w:hAnsi="Arial" w:cs="Arial"/>
          <w:sz w:val="61"/>
          <w:szCs w:val="61"/>
        </w:rPr>
      </w:pPr>
    </w:p>
    <w:p w:rsidR="009A02E8" w:rsidRDefault="005473F7">
      <w:pPr>
        <w:pStyle w:val="Heading1"/>
      </w:pPr>
      <w:bookmarkStart w:id="12" w:name="The_Model"/>
      <w:bookmarkStart w:id="13" w:name="What_is_Inclusive_Design?"/>
      <w:bookmarkEnd w:id="12"/>
      <w:bookmarkEnd w:id="13"/>
      <w:r>
        <w:t>What is</w:t>
      </w:r>
      <w:r>
        <w:rPr>
          <w:spacing w:val="-2"/>
        </w:rPr>
        <w:t xml:space="preserve"> </w:t>
      </w:r>
      <w:r>
        <w:t>Inclusive</w:t>
      </w:r>
      <w:r>
        <w:rPr>
          <w:spacing w:val="-4"/>
        </w:rPr>
        <w:t xml:space="preserve"> </w:t>
      </w:r>
      <w:r>
        <w:t>Design?</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113"/>
      </w:pPr>
      <w:r>
        <w:rPr>
          <w:spacing w:val="-1"/>
        </w:rPr>
        <w:t>Inclusive</w:t>
      </w:r>
      <w:r>
        <w:rPr>
          <w:spacing w:val="2"/>
        </w:rPr>
        <w:t xml:space="preserve"> </w:t>
      </w:r>
      <w:r>
        <w:rPr>
          <w:spacing w:val="-1"/>
        </w:rPr>
        <w:t>education</w:t>
      </w:r>
      <w:r>
        <w:rPr>
          <w:spacing w:val="5"/>
        </w:rPr>
        <w:t xml:space="preserve"> </w:t>
      </w:r>
      <w:r>
        <w:rPr>
          <w:spacing w:val="-1"/>
        </w:rPr>
        <w:t>can</w:t>
      </w:r>
      <w:r>
        <w:t xml:space="preserve"> </w:t>
      </w:r>
      <w:r>
        <w:rPr>
          <w:spacing w:val="-1"/>
        </w:rPr>
        <w:t>be</w:t>
      </w:r>
      <w:r>
        <w:rPr>
          <w:spacing w:val="2"/>
        </w:rPr>
        <w:t xml:space="preserve"> </w:t>
      </w:r>
      <w:r>
        <w:rPr>
          <w:spacing w:val="-1"/>
        </w:rPr>
        <w:t>defined</w:t>
      </w:r>
      <w:r>
        <w:rPr>
          <w:spacing w:val="2"/>
        </w:rPr>
        <w:t xml:space="preserve"> </w:t>
      </w:r>
      <w:r>
        <w:rPr>
          <w:spacing w:val="-1"/>
        </w:rPr>
        <w:t>as</w:t>
      </w:r>
      <w:r>
        <w:t xml:space="preserve"> </w:t>
      </w:r>
      <w:r>
        <w:rPr>
          <w:spacing w:val="-1"/>
        </w:rPr>
        <w:t>the</w:t>
      </w:r>
      <w:r>
        <w:rPr>
          <w:spacing w:val="-2"/>
        </w:rPr>
        <w:t xml:space="preserve"> </w:t>
      </w:r>
      <w:r>
        <w:rPr>
          <w:spacing w:val="-1"/>
        </w:rPr>
        <w:t>right</w:t>
      </w:r>
      <w:r>
        <w:rPr>
          <w:spacing w:val="1"/>
        </w:rPr>
        <w:t xml:space="preserve"> </w:t>
      </w:r>
      <w:r>
        <w:rPr>
          <w:spacing w:val="-1"/>
        </w:rPr>
        <w:t>of every</w:t>
      </w:r>
      <w:r>
        <w:rPr>
          <w:spacing w:val="45"/>
        </w:rPr>
        <w:t xml:space="preserve"> </w:t>
      </w:r>
      <w:r>
        <w:rPr>
          <w:spacing w:val="-1"/>
        </w:rPr>
        <w:t>person</w:t>
      </w:r>
      <w:r>
        <w:rPr>
          <w:spacing w:val="2"/>
        </w:rPr>
        <w:t xml:space="preserve"> </w:t>
      </w:r>
      <w:r>
        <w:t>to</w:t>
      </w:r>
      <w:r>
        <w:rPr>
          <w:spacing w:val="-2"/>
        </w:rPr>
        <w:t xml:space="preserve"> </w:t>
      </w:r>
      <w:r>
        <w:rPr>
          <w:spacing w:val="-1"/>
        </w:rPr>
        <w:t>access</w:t>
      </w:r>
      <w:r>
        <w:t xml:space="preserve"> </w:t>
      </w:r>
      <w:r>
        <w:rPr>
          <w:spacing w:val="-1"/>
        </w:rPr>
        <w:t>mainstream</w:t>
      </w:r>
      <w:r>
        <w:rPr>
          <w:spacing w:val="1"/>
        </w:rPr>
        <w:t xml:space="preserve"> </w:t>
      </w:r>
      <w:r>
        <w:rPr>
          <w:spacing w:val="-1"/>
        </w:rPr>
        <w:t>education</w:t>
      </w:r>
      <w:r>
        <w:rPr>
          <w:spacing w:val="5"/>
        </w:rPr>
        <w:t xml:space="preserve"> </w:t>
      </w:r>
      <w:r>
        <w:rPr>
          <w:spacing w:val="-1"/>
        </w:rPr>
        <w:t>regardless</w:t>
      </w:r>
      <w:r>
        <w:rPr>
          <w:spacing w:val="3"/>
        </w:rPr>
        <w:t xml:space="preserve"> </w:t>
      </w:r>
      <w:r>
        <w:rPr>
          <w:spacing w:val="-1"/>
        </w:rPr>
        <w:t>of</w:t>
      </w:r>
      <w:r>
        <w:rPr>
          <w:spacing w:val="40"/>
        </w:rPr>
        <w:t xml:space="preserve"> </w:t>
      </w:r>
      <w:r>
        <w:t>t</w:t>
      </w:r>
      <w:r>
        <w:rPr>
          <w:spacing w:val="-1"/>
        </w:rPr>
        <w:t>hei</w:t>
      </w:r>
      <w:r>
        <w:t>r</w:t>
      </w:r>
      <w:r>
        <w:rPr>
          <w:spacing w:val="1"/>
        </w:rPr>
        <w:t xml:space="preserve"> </w:t>
      </w:r>
      <w:r>
        <w:rPr>
          <w:spacing w:val="-1"/>
        </w:rPr>
        <w:t>abili</w:t>
      </w:r>
      <w:r>
        <w:t>t</w:t>
      </w:r>
      <w:r>
        <w:rPr>
          <w:spacing w:val="-1"/>
        </w:rPr>
        <w:t>ie</w:t>
      </w:r>
      <w:r>
        <w:t>s,</w:t>
      </w:r>
      <w:r>
        <w:rPr>
          <w:spacing w:val="6"/>
        </w:rPr>
        <w:t xml:space="preserve"> </w:t>
      </w:r>
      <w:r>
        <w:t>r</w:t>
      </w:r>
      <w:r>
        <w:rPr>
          <w:spacing w:val="-1"/>
        </w:rPr>
        <w:t>a</w:t>
      </w:r>
      <w:r>
        <w:t>c</w:t>
      </w:r>
      <w:r>
        <w:rPr>
          <w:spacing w:val="-1"/>
        </w:rPr>
        <w:t>e</w:t>
      </w:r>
      <w:r>
        <w:t>,</w:t>
      </w:r>
      <w:r>
        <w:rPr>
          <w:spacing w:val="-1"/>
        </w:rPr>
        <w:t xml:space="preserve"> gende</w:t>
      </w:r>
      <w:r>
        <w:rPr>
          <w:spacing w:val="-26"/>
        </w:rPr>
        <w:t>r</w:t>
      </w:r>
      <w:r>
        <w:t>,</w:t>
      </w:r>
      <w:r>
        <w:rPr>
          <w:spacing w:val="1"/>
        </w:rPr>
        <w:t xml:space="preserve"> </w:t>
      </w:r>
      <w:r>
        <w:rPr>
          <w:spacing w:val="-1"/>
        </w:rPr>
        <w:t>na</w:t>
      </w:r>
      <w:r>
        <w:t>t</w:t>
      </w:r>
      <w:r>
        <w:rPr>
          <w:spacing w:val="-1"/>
        </w:rPr>
        <w:t>ionali</w:t>
      </w:r>
      <w:r>
        <w:t>ty</w:t>
      </w:r>
      <w:r>
        <w:rPr>
          <w:spacing w:val="8"/>
        </w:rPr>
        <w:t xml:space="preserve"> </w:t>
      </w:r>
      <w:r>
        <w:rPr>
          <w:spacing w:val="-1"/>
        </w:rPr>
        <w:t>o</w:t>
      </w:r>
      <w:r>
        <w:t>r</w:t>
      </w:r>
      <w:r>
        <w:rPr>
          <w:spacing w:val="-1"/>
        </w:rPr>
        <w:t xml:space="preserve"> an</w:t>
      </w:r>
      <w:r>
        <w:t xml:space="preserve">y </w:t>
      </w:r>
      <w:r>
        <w:rPr>
          <w:spacing w:val="-1"/>
        </w:rPr>
        <w:t>o</w:t>
      </w:r>
      <w:r>
        <w:t>t</w:t>
      </w:r>
      <w:r>
        <w:rPr>
          <w:spacing w:val="-1"/>
        </w:rPr>
        <w:t>he</w:t>
      </w:r>
      <w:r>
        <w:t>r</w:t>
      </w:r>
      <w:r>
        <w:rPr>
          <w:spacing w:val="1"/>
        </w:rPr>
        <w:t xml:space="preserve"> </w:t>
      </w:r>
      <w:r>
        <w:t>f</w:t>
      </w:r>
      <w:r>
        <w:rPr>
          <w:spacing w:val="-1"/>
        </w:rPr>
        <w:t>a</w:t>
      </w:r>
      <w:r>
        <w:t>ct</w:t>
      </w:r>
      <w:r>
        <w:rPr>
          <w:spacing w:val="-1"/>
        </w:rPr>
        <w:t xml:space="preserve">or </w:t>
      </w:r>
      <w:r>
        <w:t>(G</w:t>
      </w:r>
      <w:r>
        <w:rPr>
          <w:spacing w:val="-1"/>
        </w:rPr>
        <w:t>aad</w:t>
      </w:r>
      <w:r>
        <w:t>,</w:t>
      </w:r>
      <w:r>
        <w:rPr>
          <w:spacing w:val="-1"/>
        </w:rPr>
        <w:t xml:space="preserve"> 20</w:t>
      </w:r>
      <w:r>
        <w:rPr>
          <w:spacing w:val="-37"/>
        </w:rPr>
        <w:t>1</w:t>
      </w:r>
      <w:r>
        <w:rPr>
          <w:spacing w:val="-1"/>
        </w:rPr>
        <w:t>1</w:t>
      </w:r>
      <w:r>
        <w:t>).</w:t>
      </w:r>
    </w:p>
    <w:p w:rsidR="009A02E8" w:rsidRDefault="005473F7">
      <w:pPr>
        <w:pStyle w:val="BodyText"/>
        <w:numPr>
          <w:ilvl w:val="0"/>
          <w:numId w:val="10"/>
        </w:numPr>
        <w:tabs>
          <w:tab w:val="left" w:pos="644"/>
        </w:tabs>
        <w:spacing w:before="115" w:line="250" w:lineRule="auto"/>
        <w:ind w:right="2007"/>
      </w:pPr>
      <w:r>
        <w:rPr>
          <w:spacing w:val="-1"/>
        </w:rPr>
        <w:t>Inclusive</w:t>
      </w:r>
      <w:r>
        <w:rPr>
          <w:spacing w:val="2"/>
        </w:rPr>
        <w:t xml:space="preserve"> </w:t>
      </w:r>
      <w:r>
        <w:rPr>
          <w:spacing w:val="-1"/>
        </w:rPr>
        <w:t>education</w:t>
      </w:r>
      <w:r>
        <w:rPr>
          <w:spacing w:val="5"/>
        </w:rPr>
        <w:t xml:space="preserve"> </w:t>
      </w:r>
      <w:r>
        <w:rPr>
          <w:spacing w:val="-1"/>
        </w:rPr>
        <w:t>has</w:t>
      </w:r>
      <w:r>
        <w:rPr>
          <w:spacing w:val="1"/>
        </w:rPr>
        <w:t xml:space="preserve"> </w:t>
      </w:r>
      <w:r>
        <w:rPr>
          <w:spacing w:val="-1"/>
        </w:rPr>
        <w:t>become</w:t>
      </w:r>
      <w:r>
        <w:rPr>
          <w:spacing w:val="2"/>
        </w:rPr>
        <w:t xml:space="preserve"> </w:t>
      </w:r>
      <w:r>
        <w:rPr>
          <w:spacing w:val="-1"/>
        </w:rPr>
        <w:t>an</w:t>
      </w:r>
      <w:r>
        <w:t xml:space="preserve"> </w:t>
      </w:r>
      <w:r>
        <w:rPr>
          <w:spacing w:val="-1"/>
        </w:rPr>
        <w:t>increasingly</w:t>
      </w:r>
      <w:r>
        <w:rPr>
          <w:spacing w:val="35"/>
        </w:rPr>
        <w:t xml:space="preserve"> </w:t>
      </w:r>
      <w:r>
        <w:rPr>
          <w:spacing w:val="-1"/>
        </w:rPr>
        <w:t>important</w:t>
      </w:r>
      <w:r>
        <w:rPr>
          <w:spacing w:val="1"/>
        </w:rPr>
        <w:t xml:space="preserve"> </w:t>
      </w:r>
      <w:r>
        <w:rPr>
          <w:spacing w:val="-1"/>
        </w:rPr>
        <w:t>global</w:t>
      </w:r>
      <w:r>
        <w:rPr>
          <w:spacing w:val="4"/>
        </w:rPr>
        <w:t xml:space="preserve"> </w:t>
      </w:r>
      <w:r>
        <w:rPr>
          <w:spacing w:val="-1"/>
        </w:rPr>
        <w:t>policy</w:t>
      </w:r>
      <w:r>
        <w:rPr>
          <w:spacing w:val="5"/>
        </w:rPr>
        <w:t xml:space="preserve"> </w:t>
      </w:r>
      <w:r>
        <w:rPr>
          <w:spacing w:val="-1"/>
        </w:rPr>
        <w:t>issue:</w:t>
      </w:r>
    </w:p>
    <w:p w:rsidR="009A02E8" w:rsidRDefault="005473F7">
      <w:pPr>
        <w:numPr>
          <w:ilvl w:val="1"/>
          <w:numId w:val="10"/>
        </w:numPr>
        <w:tabs>
          <w:tab w:val="left" w:pos="1276"/>
        </w:tabs>
        <w:spacing w:before="92"/>
        <w:ind w:hanging="451"/>
        <w:rPr>
          <w:rFonts w:ascii="Arial" w:eastAsia="Arial" w:hAnsi="Arial" w:cs="Arial"/>
          <w:sz w:val="40"/>
          <w:szCs w:val="40"/>
        </w:rPr>
      </w:pPr>
      <w:r>
        <w:rPr>
          <w:rFonts w:ascii="Arial"/>
          <w:sz w:val="40"/>
        </w:rPr>
        <w:t>UN</w:t>
      </w:r>
      <w:r>
        <w:rPr>
          <w:rFonts w:ascii="Arial"/>
          <w:spacing w:val="-3"/>
          <w:sz w:val="40"/>
        </w:rPr>
        <w:t xml:space="preserve"> </w:t>
      </w:r>
      <w:r>
        <w:rPr>
          <w:rFonts w:ascii="Arial"/>
          <w:spacing w:val="-1"/>
          <w:sz w:val="40"/>
        </w:rPr>
        <w:t>Millennium</w:t>
      </w:r>
      <w:r>
        <w:rPr>
          <w:rFonts w:ascii="Arial"/>
          <w:spacing w:val="-2"/>
          <w:sz w:val="40"/>
        </w:rPr>
        <w:t xml:space="preserve"> </w:t>
      </w:r>
      <w:r>
        <w:rPr>
          <w:rFonts w:ascii="Arial"/>
          <w:spacing w:val="-1"/>
          <w:sz w:val="40"/>
        </w:rPr>
        <w:t>Development</w:t>
      </w:r>
      <w:r>
        <w:rPr>
          <w:rFonts w:ascii="Arial"/>
          <w:spacing w:val="-7"/>
          <w:sz w:val="40"/>
        </w:rPr>
        <w:t xml:space="preserve"> </w:t>
      </w:r>
      <w:r>
        <w:rPr>
          <w:rFonts w:ascii="Arial"/>
          <w:spacing w:val="-1"/>
          <w:sz w:val="40"/>
        </w:rPr>
        <w:t>Goals</w:t>
      </w:r>
    </w:p>
    <w:p w:rsidR="009A02E8" w:rsidRDefault="005473F7">
      <w:pPr>
        <w:numPr>
          <w:ilvl w:val="1"/>
          <w:numId w:val="10"/>
        </w:numPr>
        <w:tabs>
          <w:tab w:val="left" w:pos="1276"/>
        </w:tabs>
        <w:spacing w:before="116"/>
        <w:ind w:hanging="451"/>
        <w:rPr>
          <w:rFonts w:ascii="Arial" w:eastAsia="Arial" w:hAnsi="Arial" w:cs="Arial"/>
          <w:sz w:val="40"/>
          <w:szCs w:val="40"/>
        </w:rPr>
      </w:pPr>
      <w:r>
        <w:rPr>
          <w:rFonts w:ascii="Arial"/>
          <w:sz w:val="40"/>
        </w:rPr>
        <w:t>UNESCO</w:t>
      </w:r>
      <w:r>
        <w:rPr>
          <w:rFonts w:ascii="Arial"/>
          <w:spacing w:val="-4"/>
          <w:sz w:val="40"/>
        </w:rPr>
        <w:t xml:space="preserve"> </w:t>
      </w:r>
      <w:r>
        <w:rPr>
          <w:rFonts w:ascii="Arial"/>
          <w:spacing w:val="-1"/>
          <w:sz w:val="40"/>
        </w:rPr>
        <w:t>Education</w:t>
      </w:r>
      <w:r>
        <w:rPr>
          <w:rFonts w:ascii="Arial"/>
          <w:spacing w:val="-3"/>
          <w:sz w:val="40"/>
        </w:rPr>
        <w:t xml:space="preserve"> </w:t>
      </w:r>
      <w:r>
        <w:rPr>
          <w:rFonts w:ascii="Arial"/>
          <w:spacing w:val="-1"/>
          <w:sz w:val="40"/>
        </w:rPr>
        <w:t>for</w:t>
      </w:r>
      <w:r>
        <w:rPr>
          <w:rFonts w:ascii="Arial"/>
          <w:spacing w:val="-27"/>
          <w:sz w:val="40"/>
        </w:rPr>
        <w:t xml:space="preserve"> </w:t>
      </w:r>
      <w:r>
        <w:rPr>
          <w:rFonts w:ascii="Arial"/>
          <w:spacing w:val="-1"/>
          <w:sz w:val="40"/>
        </w:rPr>
        <w:t>All</w:t>
      </w:r>
      <w:r>
        <w:rPr>
          <w:rFonts w:ascii="Arial"/>
          <w:spacing w:val="3"/>
          <w:sz w:val="40"/>
        </w:rPr>
        <w:t xml:space="preserve"> </w:t>
      </w:r>
      <w:r>
        <w:rPr>
          <w:rFonts w:ascii="Arial"/>
          <w:spacing w:val="-5"/>
          <w:sz w:val="40"/>
        </w:rPr>
        <w:t>(EFA)</w:t>
      </w:r>
    </w:p>
    <w:p w:rsidR="009A02E8" w:rsidRDefault="005473F7">
      <w:pPr>
        <w:numPr>
          <w:ilvl w:val="1"/>
          <w:numId w:val="10"/>
        </w:numPr>
        <w:tabs>
          <w:tab w:val="left" w:pos="1276"/>
        </w:tabs>
        <w:spacing w:before="116"/>
        <w:ind w:hanging="451"/>
        <w:rPr>
          <w:rFonts w:ascii="Arial" w:eastAsia="Arial" w:hAnsi="Arial" w:cs="Arial"/>
          <w:sz w:val="40"/>
          <w:szCs w:val="40"/>
        </w:rPr>
      </w:pPr>
      <w:r>
        <w:rPr>
          <w:rFonts w:ascii="Arial"/>
          <w:sz w:val="40"/>
        </w:rPr>
        <w:t>UN</w:t>
      </w:r>
      <w:r>
        <w:rPr>
          <w:rFonts w:ascii="Arial"/>
          <w:spacing w:val="-3"/>
          <w:sz w:val="40"/>
        </w:rPr>
        <w:t xml:space="preserve"> </w:t>
      </w:r>
      <w:r>
        <w:rPr>
          <w:rFonts w:ascii="Arial"/>
          <w:spacing w:val="-1"/>
          <w:sz w:val="40"/>
        </w:rPr>
        <w:t>Convention</w:t>
      </w:r>
      <w:r>
        <w:rPr>
          <w:rFonts w:ascii="Arial"/>
          <w:spacing w:val="-3"/>
          <w:sz w:val="40"/>
        </w:rPr>
        <w:t xml:space="preserve"> </w:t>
      </w:r>
      <w:r>
        <w:rPr>
          <w:rFonts w:ascii="Arial"/>
          <w:sz w:val="40"/>
        </w:rPr>
        <w:t>on</w:t>
      </w:r>
      <w:r>
        <w:rPr>
          <w:rFonts w:ascii="Arial"/>
          <w:spacing w:val="-3"/>
          <w:sz w:val="40"/>
        </w:rPr>
        <w:t xml:space="preserve"> </w:t>
      </w:r>
      <w:r>
        <w:rPr>
          <w:rFonts w:ascii="Arial"/>
          <w:spacing w:val="-1"/>
          <w:sz w:val="40"/>
        </w:rPr>
        <w:t>the</w:t>
      </w:r>
      <w:r>
        <w:rPr>
          <w:rFonts w:ascii="Arial"/>
          <w:spacing w:val="-3"/>
          <w:sz w:val="40"/>
        </w:rPr>
        <w:t xml:space="preserve"> </w:t>
      </w:r>
      <w:r>
        <w:rPr>
          <w:rFonts w:ascii="Arial"/>
          <w:spacing w:val="-1"/>
          <w:sz w:val="40"/>
        </w:rPr>
        <w:t>Rights</w:t>
      </w:r>
      <w:r>
        <w:rPr>
          <w:rFonts w:ascii="Arial"/>
          <w:spacing w:val="-3"/>
          <w:sz w:val="40"/>
        </w:rPr>
        <w:t xml:space="preserve"> </w:t>
      </w:r>
      <w:r>
        <w:rPr>
          <w:rFonts w:ascii="Arial"/>
          <w:sz w:val="40"/>
        </w:rPr>
        <w:t>of</w:t>
      </w:r>
      <w:r>
        <w:rPr>
          <w:rFonts w:ascii="Arial"/>
          <w:spacing w:val="-2"/>
          <w:sz w:val="40"/>
        </w:rPr>
        <w:t xml:space="preserve"> </w:t>
      </w:r>
      <w:r>
        <w:rPr>
          <w:rFonts w:ascii="Arial"/>
          <w:sz w:val="40"/>
        </w:rPr>
        <w:t>Persons</w:t>
      </w:r>
      <w:r>
        <w:rPr>
          <w:rFonts w:ascii="Arial"/>
          <w:spacing w:val="-7"/>
          <w:sz w:val="40"/>
        </w:rPr>
        <w:t xml:space="preserve"> </w:t>
      </w:r>
      <w:r>
        <w:rPr>
          <w:rFonts w:ascii="Arial"/>
          <w:spacing w:val="-1"/>
          <w:sz w:val="40"/>
        </w:rPr>
        <w:t>with Disabilities</w:t>
      </w:r>
    </w:p>
    <w:p w:rsidR="009A02E8" w:rsidRDefault="005473F7">
      <w:pPr>
        <w:pStyle w:val="BodyText"/>
        <w:numPr>
          <w:ilvl w:val="0"/>
          <w:numId w:val="10"/>
        </w:numPr>
        <w:tabs>
          <w:tab w:val="left" w:pos="644"/>
        </w:tabs>
        <w:spacing w:before="139" w:line="250" w:lineRule="auto"/>
        <w:ind w:right="377"/>
      </w:pPr>
      <w:r>
        <w:rPr>
          <w:spacing w:val="-1"/>
        </w:rPr>
        <w:t>Article</w:t>
      </w:r>
      <w:r>
        <w:t xml:space="preserve"> </w:t>
      </w:r>
      <w:r>
        <w:rPr>
          <w:spacing w:val="-1"/>
        </w:rPr>
        <w:t>24</w:t>
      </w:r>
      <w:r>
        <w:rPr>
          <w:spacing w:val="2"/>
        </w:rPr>
        <w:t xml:space="preserve"> </w:t>
      </w:r>
      <w:r>
        <w:rPr>
          <w:spacing w:val="-1"/>
        </w:rPr>
        <w:t>on</w:t>
      </w:r>
      <w:r>
        <w:t xml:space="preserve"> </w:t>
      </w:r>
      <w:r>
        <w:rPr>
          <w:spacing w:val="-1"/>
        </w:rPr>
        <w:t>Education</w:t>
      </w:r>
      <w:r>
        <w:rPr>
          <w:spacing w:val="5"/>
        </w:rPr>
        <w:t xml:space="preserve"> </w:t>
      </w:r>
      <w:r>
        <w:rPr>
          <w:spacing w:val="-1"/>
        </w:rPr>
        <w:t>of</w:t>
      </w:r>
      <w:r>
        <w:rPr>
          <w:spacing w:val="-3"/>
        </w:rPr>
        <w:t xml:space="preserve"> </w:t>
      </w:r>
      <w:r>
        <w:rPr>
          <w:spacing w:val="-1"/>
        </w:rPr>
        <w:t>the</w:t>
      </w:r>
      <w:r>
        <w:t xml:space="preserve"> </w:t>
      </w:r>
      <w:r>
        <w:rPr>
          <w:spacing w:val="-1"/>
        </w:rPr>
        <w:t>Convention</w:t>
      </w:r>
      <w:r>
        <w:rPr>
          <w:spacing w:val="7"/>
        </w:rPr>
        <w:t xml:space="preserve"> </w:t>
      </w:r>
      <w:r>
        <w:rPr>
          <w:spacing w:val="-1"/>
        </w:rPr>
        <w:t>on</w:t>
      </w:r>
      <w:r>
        <w:t xml:space="preserve"> </w:t>
      </w:r>
      <w:r>
        <w:rPr>
          <w:spacing w:val="-1"/>
        </w:rPr>
        <w:t>the</w:t>
      </w:r>
      <w:r>
        <w:rPr>
          <w:spacing w:val="-2"/>
        </w:rPr>
        <w:t xml:space="preserve"> </w:t>
      </w:r>
      <w:r>
        <w:rPr>
          <w:spacing w:val="-1"/>
        </w:rPr>
        <w:t>Rights</w:t>
      </w:r>
      <w:r>
        <w:rPr>
          <w:spacing w:val="41"/>
        </w:rPr>
        <w:t xml:space="preserve"> </w:t>
      </w:r>
      <w:r>
        <w:rPr>
          <w:spacing w:val="-1"/>
        </w:rPr>
        <w:t>of Persons</w:t>
      </w:r>
      <w:r>
        <w:t xml:space="preserve"> </w:t>
      </w:r>
      <w:r>
        <w:rPr>
          <w:spacing w:val="-1"/>
        </w:rPr>
        <w:t>with</w:t>
      </w:r>
      <w:r>
        <w:rPr>
          <w:spacing w:val="2"/>
        </w:rPr>
        <w:t xml:space="preserve"> </w:t>
      </w:r>
      <w:r>
        <w:rPr>
          <w:spacing w:val="-1"/>
        </w:rPr>
        <w:t>Disabilities</w:t>
      </w:r>
      <w:r>
        <w:rPr>
          <w:spacing w:val="10"/>
        </w:rPr>
        <w:t xml:space="preserve"> </w:t>
      </w:r>
      <w:r>
        <w:rPr>
          <w:spacing w:val="-1"/>
        </w:rPr>
        <w:t>recognises</w:t>
      </w:r>
      <w:r>
        <w:rPr>
          <w:spacing w:val="5"/>
        </w:rPr>
        <w:t xml:space="preserve"> </w:t>
      </w:r>
      <w:r>
        <w:t xml:space="preserve">the </w:t>
      </w:r>
      <w:r>
        <w:rPr>
          <w:spacing w:val="-1"/>
        </w:rPr>
        <w:t>right</w:t>
      </w:r>
      <w:r>
        <w:rPr>
          <w:spacing w:val="1"/>
        </w:rPr>
        <w:t xml:space="preserve"> </w:t>
      </w:r>
      <w:r>
        <w:rPr>
          <w:spacing w:val="-1"/>
        </w:rPr>
        <w:t>of</w:t>
      </w:r>
      <w:r>
        <w:rPr>
          <w:spacing w:val="32"/>
        </w:rPr>
        <w:t xml:space="preserve"> </w:t>
      </w:r>
      <w:r>
        <w:rPr>
          <w:spacing w:val="-1"/>
        </w:rPr>
        <w:t>persons</w:t>
      </w:r>
      <w:r>
        <w:rPr>
          <w:spacing w:val="3"/>
        </w:rPr>
        <w:t xml:space="preserve"> </w:t>
      </w:r>
      <w:r>
        <w:rPr>
          <w:spacing w:val="-1"/>
        </w:rPr>
        <w:t>with</w:t>
      </w:r>
      <w:r>
        <w:t xml:space="preserve"> </w:t>
      </w:r>
      <w:r>
        <w:rPr>
          <w:spacing w:val="-1"/>
        </w:rPr>
        <w:t>disabilities</w:t>
      </w:r>
      <w:r>
        <w:rPr>
          <w:spacing w:val="10"/>
        </w:rPr>
        <w:t xml:space="preserve"> </w:t>
      </w:r>
      <w:r>
        <w:t>to</w:t>
      </w:r>
      <w:r>
        <w:rPr>
          <w:spacing w:val="-2"/>
        </w:rPr>
        <w:t xml:space="preserve"> </w:t>
      </w:r>
      <w:r>
        <w:rPr>
          <w:spacing w:val="-1"/>
        </w:rPr>
        <w:t>education.</w:t>
      </w:r>
    </w:p>
    <w:p w:rsidR="009A02E8" w:rsidRDefault="009A02E8">
      <w:pPr>
        <w:spacing w:line="250" w:lineRule="auto"/>
        <w:sectPr w:rsidR="009A02E8">
          <w:pgSz w:w="14400" w:h="10800" w:orient="landscape"/>
          <w:pgMar w:top="660" w:right="820" w:bottom="280" w:left="760" w:header="720" w:footer="720" w:gutter="0"/>
          <w:cols w:space="720"/>
        </w:sectPr>
      </w:pPr>
    </w:p>
    <w:p w:rsidR="009A02E8" w:rsidRDefault="005473F7">
      <w:pPr>
        <w:pStyle w:val="Heading1"/>
      </w:pPr>
      <w:bookmarkStart w:id="14" w:name="What_is_accessible_design?"/>
      <w:bookmarkEnd w:id="14"/>
      <w:r>
        <w:lastRenderedPageBreak/>
        <w:t>What is</w:t>
      </w:r>
      <w:r>
        <w:rPr>
          <w:spacing w:val="-2"/>
        </w:rPr>
        <w:t xml:space="preserve"> </w:t>
      </w:r>
      <w:r w:rsidR="00AA2DB0">
        <w:rPr>
          <w:spacing w:val="-2"/>
        </w:rPr>
        <w:t>A</w:t>
      </w:r>
      <w:r>
        <w:t>ccessible</w:t>
      </w:r>
      <w:r>
        <w:rPr>
          <w:spacing w:val="-6"/>
        </w:rPr>
        <w:t xml:space="preserve"> </w:t>
      </w:r>
      <w:r w:rsidR="00AA2DB0">
        <w:t>D</w:t>
      </w:r>
      <w:r>
        <w:t>esign?</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1255"/>
      </w:pPr>
      <w:r>
        <w:rPr>
          <w:spacing w:val="-1"/>
        </w:rPr>
        <w:t>Online</w:t>
      </w:r>
      <w:r>
        <w:rPr>
          <w:spacing w:val="2"/>
        </w:rPr>
        <w:t xml:space="preserve"> </w:t>
      </w:r>
      <w:r>
        <w:rPr>
          <w:spacing w:val="-1"/>
        </w:rPr>
        <w:t>technology</w:t>
      </w:r>
      <w:r>
        <w:rPr>
          <w:spacing w:val="5"/>
        </w:rPr>
        <w:t xml:space="preserve"> </w:t>
      </w:r>
      <w:r>
        <w:rPr>
          <w:spacing w:val="-1"/>
        </w:rPr>
        <w:t>makes</w:t>
      </w:r>
      <w:r>
        <w:rPr>
          <w:spacing w:val="1"/>
        </w:rPr>
        <w:t xml:space="preserve"> </w:t>
      </w:r>
      <w:r>
        <w:rPr>
          <w:spacing w:val="-1"/>
        </w:rPr>
        <w:t>accessing</w:t>
      </w:r>
      <w:r>
        <w:rPr>
          <w:spacing w:val="5"/>
        </w:rPr>
        <w:t xml:space="preserve"> </w:t>
      </w:r>
      <w:r>
        <w:rPr>
          <w:spacing w:val="-1"/>
        </w:rPr>
        <w:t>information</w:t>
      </w:r>
      <w:r>
        <w:rPr>
          <w:spacing w:val="38"/>
        </w:rPr>
        <w:t xml:space="preserve"> </w:t>
      </w:r>
      <w:r>
        <w:rPr>
          <w:spacing w:val="-1"/>
        </w:rPr>
        <w:t>‘anytime,</w:t>
      </w:r>
      <w:r>
        <w:rPr>
          <w:spacing w:val="1"/>
        </w:rPr>
        <w:t xml:space="preserve"> </w:t>
      </w:r>
      <w:r>
        <w:rPr>
          <w:spacing w:val="-1"/>
        </w:rPr>
        <w:t>anyplace’</w:t>
      </w:r>
      <w:r>
        <w:rPr>
          <w:spacing w:val="-10"/>
        </w:rPr>
        <w:t xml:space="preserve"> </w:t>
      </w:r>
      <w:r>
        <w:t xml:space="preserve">a </w:t>
      </w:r>
      <w:r>
        <w:rPr>
          <w:spacing w:val="-1"/>
        </w:rPr>
        <w:t>reality</w:t>
      </w:r>
      <w:r>
        <w:t xml:space="preserve"> </w:t>
      </w:r>
      <w:r>
        <w:rPr>
          <w:spacing w:val="-1"/>
        </w:rPr>
        <w:t>for millions</w:t>
      </w:r>
      <w:r>
        <w:rPr>
          <w:spacing w:val="8"/>
        </w:rPr>
        <w:t xml:space="preserve"> </w:t>
      </w:r>
      <w:r>
        <w:rPr>
          <w:spacing w:val="-1"/>
        </w:rPr>
        <w:t>of people</w:t>
      </w:r>
      <w:r>
        <w:rPr>
          <w:spacing w:val="33"/>
        </w:rPr>
        <w:t xml:space="preserve"> </w:t>
      </w:r>
      <w:r>
        <w:rPr>
          <w:spacing w:val="-1"/>
        </w:rPr>
        <w:t>worldwide.</w:t>
      </w:r>
    </w:p>
    <w:p w:rsidR="009A02E8" w:rsidRDefault="005473F7">
      <w:pPr>
        <w:pStyle w:val="BodyText"/>
        <w:numPr>
          <w:ilvl w:val="0"/>
          <w:numId w:val="10"/>
        </w:numPr>
        <w:tabs>
          <w:tab w:val="left" w:pos="644"/>
        </w:tabs>
        <w:spacing w:before="235" w:line="250" w:lineRule="auto"/>
        <w:ind w:right="1025"/>
        <w:jc w:val="both"/>
      </w:pPr>
      <w:r>
        <w:rPr>
          <w:spacing w:val="-1"/>
        </w:rPr>
        <w:t>The</w:t>
      </w:r>
      <w:r>
        <w:t xml:space="preserve"> </w:t>
      </w:r>
      <w:r>
        <w:rPr>
          <w:spacing w:val="-1"/>
        </w:rPr>
        <w:t>Internet</w:t>
      </w:r>
      <w:r>
        <w:rPr>
          <w:spacing w:val="-3"/>
        </w:rPr>
        <w:t xml:space="preserve"> </w:t>
      </w:r>
      <w:r>
        <w:rPr>
          <w:spacing w:val="-1"/>
        </w:rPr>
        <w:t>can</w:t>
      </w:r>
      <w:r>
        <w:t xml:space="preserve"> </w:t>
      </w:r>
      <w:r>
        <w:rPr>
          <w:spacing w:val="-1"/>
        </w:rPr>
        <w:t>also</w:t>
      </w:r>
      <w:r>
        <w:rPr>
          <w:spacing w:val="2"/>
        </w:rPr>
        <w:t xml:space="preserve"> </w:t>
      </w:r>
      <w:r>
        <w:rPr>
          <w:spacing w:val="-1"/>
        </w:rPr>
        <w:t>improve</w:t>
      </w:r>
      <w:r>
        <w:rPr>
          <w:spacing w:val="2"/>
        </w:rPr>
        <w:t xml:space="preserve"> </w:t>
      </w:r>
      <w:r>
        <w:rPr>
          <w:spacing w:val="-1"/>
        </w:rPr>
        <w:t>communication</w:t>
      </w:r>
      <w:r>
        <w:rPr>
          <w:spacing w:val="5"/>
        </w:rPr>
        <w:t xml:space="preserve"> </w:t>
      </w:r>
      <w:r>
        <w:rPr>
          <w:spacing w:val="-1"/>
        </w:rPr>
        <w:t>and</w:t>
      </w:r>
      <w:r>
        <w:rPr>
          <w:spacing w:val="42"/>
        </w:rPr>
        <w:t xml:space="preserve"> </w:t>
      </w:r>
      <w:r>
        <w:rPr>
          <w:spacing w:val="-1"/>
        </w:rPr>
        <w:t>increase</w:t>
      </w:r>
      <w:r>
        <w:rPr>
          <w:spacing w:val="2"/>
        </w:rPr>
        <w:t xml:space="preserve"> </w:t>
      </w:r>
      <w:r>
        <w:rPr>
          <w:spacing w:val="-1"/>
        </w:rPr>
        <w:t>the</w:t>
      </w:r>
      <w:r>
        <w:t xml:space="preserve"> </w:t>
      </w:r>
      <w:r>
        <w:rPr>
          <w:spacing w:val="-1"/>
        </w:rPr>
        <w:t>independence</w:t>
      </w:r>
      <w:r>
        <w:rPr>
          <w:spacing w:val="10"/>
        </w:rPr>
        <w:t xml:space="preserve"> </w:t>
      </w:r>
      <w:r>
        <w:rPr>
          <w:spacing w:val="-1"/>
        </w:rPr>
        <w:t>of people</w:t>
      </w:r>
      <w:r>
        <w:rPr>
          <w:spacing w:val="7"/>
        </w:rPr>
        <w:t xml:space="preserve"> </w:t>
      </w:r>
      <w:r>
        <w:rPr>
          <w:spacing w:val="-1"/>
        </w:rPr>
        <w:t>who</w:t>
      </w:r>
      <w:r>
        <w:rPr>
          <w:spacing w:val="2"/>
        </w:rPr>
        <w:t xml:space="preserve"> </w:t>
      </w:r>
      <w:r>
        <w:rPr>
          <w:spacing w:val="-1"/>
        </w:rPr>
        <w:t>may</w:t>
      </w:r>
      <w:r>
        <w:rPr>
          <w:spacing w:val="-2"/>
        </w:rPr>
        <w:t xml:space="preserve"> </w:t>
      </w:r>
      <w:r>
        <w:rPr>
          <w:spacing w:val="-1"/>
        </w:rPr>
        <w:t>be</w:t>
      </w:r>
      <w:r>
        <w:rPr>
          <w:spacing w:val="26"/>
        </w:rPr>
        <w:t xml:space="preserve"> </w:t>
      </w:r>
      <w:r>
        <w:rPr>
          <w:spacing w:val="-1"/>
        </w:rPr>
        <w:t>ph</w:t>
      </w:r>
      <w:r>
        <w:t>ys</w:t>
      </w:r>
      <w:r>
        <w:rPr>
          <w:spacing w:val="-1"/>
        </w:rPr>
        <w:t>i</w:t>
      </w:r>
      <w:r>
        <w:t>c</w:t>
      </w:r>
      <w:r>
        <w:rPr>
          <w:spacing w:val="-1"/>
        </w:rPr>
        <w:t>all</w:t>
      </w:r>
      <w:r>
        <w:rPr>
          <w:spacing w:val="-36"/>
        </w:rPr>
        <w:t>y</w:t>
      </w:r>
      <w:r>
        <w:t>,</w:t>
      </w:r>
      <w:r>
        <w:rPr>
          <w:spacing w:val="6"/>
        </w:rPr>
        <w:t xml:space="preserve"> </w:t>
      </w:r>
      <w:r>
        <w:rPr>
          <w:spacing w:val="-1"/>
        </w:rPr>
        <w:t>a</w:t>
      </w:r>
      <w:r>
        <w:t xml:space="preserve">s </w:t>
      </w:r>
      <w:r>
        <w:rPr>
          <w:spacing w:val="-1"/>
        </w:rPr>
        <w:t>wel</w:t>
      </w:r>
      <w:r>
        <w:t>l</w:t>
      </w:r>
      <w:r>
        <w:rPr>
          <w:spacing w:val="4"/>
        </w:rPr>
        <w:t xml:space="preserve"> </w:t>
      </w:r>
      <w:r>
        <w:rPr>
          <w:spacing w:val="-1"/>
        </w:rPr>
        <w:t>a</w:t>
      </w:r>
      <w:r>
        <w:t>s</w:t>
      </w:r>
      <w:r>
        <w:rPr>
          <w:spacing w:val="1"/>
        </w:rPr>
        <w:t xml:space="preserve"> </w:t>
      </w:r>
      <w:r>
        <w:t>s</w:t>
      </w:r>
      <w:r>
        <w:rPr>
          <w:spacing w:val="-1"/>
        </w:rPr>
        <w:t>o</w:t>
      </w:r>
      <w:r>
        <w:t>c</w:t>
      </w:r>
      <w:r>
        <w:rPr>
          <w:spacing w:val="-1"/>
        </w:rPr>
        <w:t>iall</w:t>
      </w:r>
      <w:r>
        <w:rPr>
          <w:spacing w:val="-36"/>
        </w:rPr>
        <w:t>y</w:t>
      </w:r>
      <w:r>
        <w:t>,</w:t>
      </w:r>
      <w:r>
        <w:rPr>
          <w:spacing w:val="6"/>
        </w:rPr>
        <w:t xml:space="preserve"> </w:t>
      </w:r>
      <w:r>
        <w:rPr>
          <w:spacing w:val="-1"/>
        </w:rPr>
        <w:t>i</w:t>
      </w:r>
      <w:r>
        <w:t>s</w:t>
      </w:r>
      <w:r>
        <w:rPr>
          <w:spacing w:val="-1"/>
        </w:rPr>
        <w:t>ola</w:t>
      </w:r>
      <w:r>
        <w:t>t</w:t>
      </w:r>
      <w:r>
        <w:rPr>
          <w:spacing w:val="-1"/>
        </w:rPr>
        <w:t>ed.</w:t>
      </w:r>
    </w:p>
    <w:p w:rsidR="009A02E8" w:rsidRDefault="005473F7">
      <w:pPr>
        <w:pStyle w:val="BodyText"/>
        <w:numPr>
          <w:ilvl w:val="0"/>
          <w:numId w:val="10"/>
        </w:numPr>
        <w:tabs>
          <w:tab w:val="left" w:pos="644"/>
        </w:tabs>
        <w:spacing w:before="235" w:line="250" w:lineRule="auto"/>
        <w:ind w:right="115"/>
        <w:jc w:val="both"/>
      </w:pPr>
      <w:r>
        <w:rPr>
          <w:spacing w:val="-4"/>
        </w:rPr>
        <w:t>Web</w:t>
      </w:r>
      <w:r>
        <w:t xml:space="preserve"> </w:t>
      </w:r>
      <w:r>
        <w:rPr>
          <w:spacing w:val="-1"/>
        </w:rPr>
        <w:t>accessibility</w:t>
      </w:r>
      <w:r>
        <w:rPr>
          <w:spacing w:val="8"/>
        </w:rPr>
        <w:t xml:space="preserve"> </w:t>
      </w:r>
      <w:r>
        <w:rPr>
          <w:spacing w:val="-1"/>
        </w:rPr>
        <w:t>is</w:t>
      </w:r>
      <w:r>
        <w:t xml:space="preserve"> </w:t>
      </w:r>
      <w:r>
        <w:rPr>
          <w:spacing w:val="-1"/>
        </w:rPr>
        <w:t>about</w:t>
      </w:r>
      <w:r>
        <w:rPr>
          <w:spacing w:val="1"/>
        </w:rPr>
        <w:t xml:space="preserve"> </w:t>
      </w:r>
      <w:r>
        <w:rPr>
          <w:spacing w:val="-1"/>
        </w:rPr>
        <w:t>ensuring</w:t>
      </w:r>
      <w:r>
        <w:rPr>
          <w:spacing w:val="5"/>
        </w:rPr>
        <w:t xml:space="preserve"> </w:t>
      </w:r>
      <w:r>
        <w:rPr>
          <w:spacing w:val="-1"/>
        </w:rPr>
        <w:t>that anyone,</w:t>
      </w:r>
      <w:r>
        <w:rPr>
          <w:spacing w:val="1"/>
        </w:rPr>
        <w:t xml:space="preserve"> </w:t>
      </w:r>
      <w:r>
        <w:rPr>
          <w:spacing w:val="-1"/>
        </w:rPr>
        <w:t>using</w:t>
      </w:r>
      <w:r>
        <w:rPr>
          <w:spacing w:val="34"/>
        </w:rPr>
        <w:t xml:space="preserve"> </w:t>
      </w:r>
      <w:r>
        <w:rPr>
          <w:spacing w:val="-1"/>
        </w:rPr>
        <w:t>any</w:t>
      </w:r>
      <w:r>
        <w:t xml:space="preserve"> </w:t>
      </w:r>
      <w:r>
        <w:rPr>
          <w:spacing w:val="-1"/>
        </w:rPr>
        <w:t>browser</w:t>
      </w:r>
      <w:r>
        <w:rPr>
          <w:spacing w:val="4"/>
        </w:rPr>
        <w:t xml:space="preserve"> </w:t>
      </w:r>
      <w:r>
        <w:rPr>
          <w:spacing w:val="-1"/>
        </w:rPr>
        <w:t>or device</w:t>
      </w:r>
      <w:r>
        <w:rPr>
          <w:spacing w:val="5"/>
        </w:rPr>
        <w:t xml:space="preserve"> </w:t>
      </w:r>
      <w:r>
        <w:rPr>
          <w:spacing w:val="-1"/>
        </w:rPr>
        <w:t>is</w:t>
      </w:r>
      <w:r>
        <w:t xml:space="preserve"> </w:t>
      </w:r>
      <w:r>
        <w:rPr>
          <w:spacing w:val="-1"/>
        </w:rPr>
        <w:t>able</w:t>
      </w:r>
      <w:r>
        <w:rPr>
          <w:spacing w:val="2"/>
        </w:rPr>
        <w:t xml:space="preserve"> </w:t>
      </w:r>
      <w:r>
        <w:t>to</w:t>
      </w:r>
      <w:r>
        <w:rPr>
          <w:spacing w:val="-2"/>
        </w:rPr>
        <w:t xml:space="preserve"> </w:t>
      </w:r>
      <w:r>
        <w:rPr>
          <w:spacing w:val="-1"/>
        </w:rPr>
        <w:t>access</w:t>
      </w:r>
      <w:r>
        <w:t xml:space="preserve"> </w:t>
      </w:r>
      <w:r>
        <w:rPr>
          <w:spacing w:val="-1"/>
        </w:rPr>
        <w:t>content on</w:t>
      </w:r>
      <w:r>
        <w:rPr>
          <w:spacing w:val="2"/>
        </w:rPr>
        <w:t xml:space="preserve"> </w:t>
      </w:r>
      <w:r>
        <w:rPr>
          <w:spacing w:val="-1"/>
        </w:rPr>
        <w:t>the</w:t>
      </w:r>
      <w:r>
        <w:rPr>
          <w:spacing w:val="40"/>
        </w:rPr>
        <w:t xml:space="preserve"> </w:t>
      </w:r>
      <w:r>
        <w:rPr>
          <w:spacing w:val="-4"/>
        </w:rPr>
        <w:t>Web.</w:t>
      </w:r>
    </w:p>
    <w:p w:rsidR="009A02E8" w:rsidRDefault="005473F7">
      <w:pPr>
        <w:pStyle w:val="BodyText"/>
        <w:numPr>
          <w:ilvl w:val="0"/>
          <w:numId w:val="10"/>
        </w:numPr>
        <w:tabs>
          <w:tab w:val="left" w:pos="644"/>
        </w:tabs>
        <w:spacing w:before="235" w:line="250" w:lineRule="auto"/>
        <w:ind w:right="686"/>
      </w:pPr>
      <w:r>
        <w:rPr>
          <w:spacing w:val="-2"/>
        </w:rPr>
        <w:t>Websites</w:t>
      </w:r>
      <w:r>
        <w:rPr>
          <w:spacing w:val="1"/>
        </w:rPr>
        <w:t xml:space="preserve"> </w:t>
      </w:r>
      <w:r>
        <w:rPr>
          <w:spacing w:val="-1"/>
        </w:rPr>
        <w:t>designed</w:t>
      </w:r>
      <w:r>
        <w:rPr>
          <w:spacing w:val="7"/>
        </w:rPr>
        <w:t xml:space="preserve"> </w:t>
      </w:r>
      <w:r>
        <w:rPr>
          <w:spacing w:val="-1"/>
        </w:rPr>
        <w:t>without</w:t>
      </w:r>
      <w:r>
        <w:rPr>
          <w:spacing w:val="4"/>
        </w:rPr>
        <w:t xml:space="preserve"> </w:t>
      </w:r>
      <w:r>
        <w:rPr>
          <w:spacing w:val="-1"/>
        </w:rPr>
        <w:t>considering</w:t>
      </w:r>
      <w:r>
        <w:rPr>
          <w:spacing w:val="7"/>
        </w:rPr>
        <w:t xml:space="preserve"> </w:t>
      </w:r>
      <w:r>
        <w:rPr>
          <w:spacing w:val="-1"/>
        </w:rPr>
        <w:t>accessibility</w:t>
      </w:r>
      <w:r>
        <w:rPr>
          <w:spacing w:val="33"/>
        </w:rPr>
        <w:t xml:space="preserve"> </w:t>
      </w:r>
      <w:r>
        <w:rPr>
          <w:spacing w:val="-1"/>
        </w:rPr>
        <w:t>guidelines</w:t>
      </w:r>
      <w:r>
        <w:rPr>
          <w:spacing w:val="10"/>
        </w:rPr>
        <w:t xml:space="preserve"> </w:t>
      </w:r>
      <w:r>
        <w:rPr>
          <w:spacing w:val="-1"/>
        </w:rPr>
        <w:t>create</w:t>
      </w:r>
      <w:r>
        <w:t xml:space="preserve"> </w:t>
      </w:r>
      <w:r>
        <w:rPr>
          <w:spacing w:val="-1"/>
        </w:rPr>
        <w:t>barriers</w:t>
      </w:r>
      <w:r>
        <w:t xml:space="preserve"> </w:t>
      </w:r>
      <w:r>
        <w:rPr>
          <w:spacing w:val="-1"/>
        </w:rPr>
        <w:t>for millions</w:t>
      </w:r>
      <w:r>
        <w:rPr>
          <w:spacing w:val="8"/>
        </w:rPr>
        <w:t xml:space="preserve"> </w:t>
      </w:r>
      <w:r>
        <w:rPr>
          <w:spacing w:val="-1"/>
        </w:rPr>
        <w:t>of people.</w:t>
      </w:r>
    </w:p>
    <w:p w:rsidR="009A02E8" w:rsidRDefault="009A02E8">
      <w:pPr>
        <w:spacing w:line="250" w:lineRule="auto"/>
        <w:sectPr w:rsidR="009A02E8">
          <w:pgSz w:w="14400" w:h="10800" w:orient="landscape"/>
          <w:pgMar w:top="660" w:right="1320" w:bottom="280" w:left="760" w:header="720" w:footer="720" w:gutter="0"/>
          <w:cols w:space="720"/>
        </w:sectPr>
      </w:pPr>
    </w:p>
    <w:p w:rsidR="009A02E8" w:rsidRDefault="005473F7">
      <w:pPr>
        <w:pStyle w:val="Heading1"/>
      </w:pPr>
      <w:bookmarkStart w:id="15" w:name="Who_benefits_from_accessible_design?"/>
      <w:bookmarkEnd w:id="15"/>
      <w:r>
        <w:lastRenderedPageBreak/>
        <w:t>Who</w:t>
      </w:r>
      <w:r>
        <w:rPr>
          <w:spacing w:val="-2"/>
        </w:rPr>
        <w:t xml:space="preserve"> </w:t>
      </w:r>
      <w:r w:rsidR="00AA2DB0">
        <w:rPr>
          <w:spacing w:val="-1"/>
        </w:rPr>
        <w:t>B</w:t>
      </w:r>
      <w:r>
        <w:rPr>
          <w:spacing w:val="-1"/>
        </w:rPr>
        <w:t>enefits</w:t>
      </w:r>
      <w:r>
        <w:rPr>
          <w:spacing w:val="-2"/>
        </w:rPr>
        <w:t xml:space="preserve"> </w:t>
      </w:r>
      <w:r>
        <w:rPr>
          <w:spacing w:val="-1"/>
        </w:rPr>
        <w:t>from</w:t>
      </w:r>
      <w:r>
        <w:rPr>
          <w:spacing w:val="3"/>
        </w:rPr>
        <w:t xml:space="preserve"> </w:t>
      </w:r>
      <w:r w:rsidR="00AA2DB0">
        <w:t>A</w:t>
      </w:r>
      <w:r>
        <w:t>ccessible</w:t>
      </w:r>
      <w:r>
        <w:rPr>
          <w:spacing w:val="-4"/>
        </w:rPr>
        <w:t xml:space="preserve"> </w:t>
      </w:r>
      <w:r w:rsidR="00AA2DB0">
        <w:rPr>
          <w:spacing w:val="-1"/>
        </w:rPr>
        <w:t>D</w:t>
      </w:r>
      <w:r>
        <w:rPr>
          <w:spacing w:val="-1"/>
        </w:rPr>
        <w:t>esign?</w:t>
      </w:r>
    </w:p>
    <w:p w:rsidR="009A02E8" w:rsidRDefault="009A02E8">
      <w:pPr>
        <w:spacing w:before="4"/>
        <w:rPr>
          <w:rFonts w:ascii="Arial" w:eastAsia="Arial" w:hAnsi="Arial" w:cs="Arial"/>
          <w:sz w:val="57"/>
          <w:szCs w:val="57"/>
        </w:rPr>
      </w:pPr>
    </w:p>
    <w:p w:rsidR="009A02E8" w:rsidRDefault="005473F7">
      <w:pPr>
        <w:pStyle w:val="BodyText"/>
        <w:ind w:left="104" w:firstLine="0"/>
      </w:pPr>
      <w:r>
        <w:rPr>
          <w:spacing w:val="-1"/>
        </w:rPr>
        <w:t>Those</w:t>
      </w:r>
      <w:r>
        <w:t xml:space="preserve"> </w:t>
      </w:r>
      <w:r>
        <w:rPr>
          <w:spacing w:val="-1"/>
        </w:rPr>
        <w:t>who…</w:t>
      </w:r>
    </w:p>
    <w:p w:rsidR="009A02E8" w:rsidRDefault="005473F7">
      <w:pPr>
        <w:pStyle w:val="BodyText"/>
        <w:numPr>
          <w:ilvl w:val="0"/>
          <w:numId w:val="10"/>
        </w:numPr>
        <w:tabs>
          <w:tab w:val="left" w:pos="644"/>
        </w:tabs>
        <w:spacing w:before="199" w:line="250" w:lineRule="auto"/>
        <w:ind w:right="117"/>
      </w:pPr>
      <w:r>
        <w:rPr>
          <w:spacing w:val="-1"/>
        </w:rPr>
        <w:t>may</w:t>
      </w:r>
      <w:r>
        <w:rPr>
          <w:spacing w:val="-2"/>
        </w:rPr>
        <w:t xml:space="preserve"> </w:t>
      </w:r>
      <w:r>
        <w:rPr>
          <w:spacing w:val="-1"/>
        </w:rPr>
        <w:t>not</w:t>
      </w:r>
      <w:r>
        <w:rPr>
          <w:spacing w:val="1"/>
        </w:rPr>
        <w:t xml:space="preserve"> </w:t>
      </w:r>
      <w:r>
        <w:rPr>
          <w:spacing w:val="-1"/>
        </w:rPr>
        <w:t>be</w:t>
      </w:r>
      <w:r>
        <w:t xml:space="preserve"> </w:t>
      </w:r>
      <w:r>
        <w:rPr>
          <w:spacing w:val="-1"/>
        </w:rPr>
        <w:t>able</w:t>
      </w:r>
      <w:r>
        <w:rPr>
          <w:spacing w:val="2"/>
        </w:rPr>
        <w:t xml:space="preserve"> </w:t>
      </w:r>
      <w:r>
        <w:t>to</w:t>
      </w:r>
      <w:r>
        <w:rPr>
          <w:spacing w:val="-2"/>
        </w:rPr>
        <w:t xml:space="preserve"> </w:t>
      </w:r>
      <w:r>
        <w:rPr>
          <w:spacing w:val="-1"/>
        </w:rPr>
        <w:t xml:space="preserve">see, </w:t>
      </w:r>
      <w:r>
        <w:rPr>
          <w:spacing w:val="-6"/>
        </w:rPr>
        <w:t>hear,</w:t>
      </w:r>
      <w:r>
        <w:rPr>
          <w:spacing w:val="1"/>
        </w:rPr>
        <w:t xml:space="preserve"> </w:t>
      </w:r>
      <w:r>
        <w:rPr>
          <w:spacing w:val="-1"/>
        </w:rPr>
        <w:t xml:space="preserve">move, or </w:t>
      </w:r>
      <w:r>
        <w:t>may</w:t>
      </w:r>
      <w:r>
        <w:rPr>
          <w:spacing w:val="-2"/>
        </w:rPr>
        <w:t xml:space="preserve"> </w:t>
      </w:r>
      <w:r>
        <w:rPr>
          <w:spacing w:val="-1"/>
        </w:rPr>
        <w:t>not</w:t>
      </w:r>
      <w:r>
        <w:rPr>
          <w:spacing w:val="1"/>
        </w:rPr>
        <w:t xml:space="preserve"> </w:t>
      </w:r>
      <w:r>
        <w:rPr>
          <w:spacing w:val="-1"/>
        </w:rPr>
        <w:t>be</w:t>
      </w:r>
      <w:r>
        <w:t xml:space="preserve"> </w:t>
      </w:r>
      <w:r>
        <w:rPr>
          <w:spacing w:val="-1"/>
        </w:rPr>
        <w:t>able</w:t>
      </w:r>
      <w:r>
        <w:rPr>
          <w:spacing w:val="31"/>
        </w:rPr>
        <w:t xml:space="preserve"> </w:t>
      </w:r>
      <w:r>
        <w:t>to</w:t>
      </w:r>
      <w:r>
        <w:rPr>
          <w:spacing w:val="-2"/>
        </w:rPr>
        <w:t xml:space="preserve"> </w:t>
      </w:r>
      <w:r>
        <w:rPr>
          <w:spacing w:val="-1"/>
        </w:rPr>
        <w:t>process</w:t>
      </w:r>
      <w:r>
        <w:t xml:space="preserve"> </w:t>
      </w:r>
      <w:r>
        <w:rPr>
          <w:spacing w:val="-1"/>
        </w:rPr>
        <w:t>some</w:t>
      </w:r>
      <w:r>
        <w:t xml:space="preserve"> </w:t>
      </w:r>
      <w:r>
        <w:rPr>
          <w:spacing w:val="-1"/>
        </w:rPr>
        <w:t>types</w:t>
      </w:r>
      <w:r>
        <w:rPr>
          <w:spacing w:val="-2"/>
        </w:rPr>
        <w:t xml:space="preserve"> </w:t>
      </w:r>
      <w:r>
        <w:rPr>
          <w:spacing w:val="-1"/>
        </w:rPr>
        <w:t>of information</w:t>
      </w:r>
      <w:r>
        <w:rPr>
          <w:spacing w:val="2"/>
        </w:rPr>
        <w:t xml:space="preserve"> </w:t>
      </w:r>
      <w:r>
        <w:rPr>
          <w:spacing w:val="-1"/>
        </w:rPr>
        <w:t>easily</w:t>
      </w:r>
      <w:r>
        <w:rPr>
          <w:spacing w:val="5"/>
        </w:rPr>
        <w:t xml:space="preserve"> </w:t>
      </w:r>
      <w:r>
        <w:rPr>
          <w:spacing w:val="-1"/>
        </w:rPr>
        <w:t>or at all.</w:t>
      </w:r>
    </w:p>
    <w:p w:rsidR="009A02E8" w:rsidRDefault="005473F7">
      <w:pPr>
        <w:pStyle w:val="BodyText"/>
        <w:numPr>
          <w:ilvl w:val="0"/>
          <w:numId w:val="10"/>
        </w:numPr>
        <w:tabs>
          <w:tab w:val="left" w:pos="644"/>
        </w:tabs>
        <w:spacing w:before="154"/>
      </w:pPr>
      <w:r>
        <w:rPr>
          <w:spacing w:val="-1"/>
        </w:rPr>
        <w:t>may</w:t>
      </w:r>
      <w:r>
        <w:rPr>
          <w:spacing w:val="-2"/>
        </w:rPr>
        <w:t xml:space="preserve"> </w:t>
      </w:r>
      <w:r>
        <w:rPr>
          <w:spacing w:val="-1"/>
        </w:rPr>
        <w:t>have</w:t>
      </w:r>
      <w:r>
        <w:rPr>
          <w:spacing w:val="2"/>
        </w:rPr>
        <w:t xml:space="preserve"> </w:t>
      </w:r>
      <w:r>
        <w:rPr>
          <w:spacing w:val="-2"/>
        </w:rPr>
        <w:t>difficulty</w:t>
      </w:r>
      <w:r>
        <w:t xml:space="preserve"> </w:t>
      </w:r>
      <w:r>
        <w:rPr>
          <w:spacing w:val="-1"/>
        </w:rPr>
        <w:t>reading</w:t>
      </w:r>
      <w:r>
        <w:rPr>
          <w:spacing w:val="5"/>
        </w:rPr>
        <w:t xml:space="preserve"> </w:t>
      </w:r>
      <w:r>
        <w:rPr>
          <w:spacing w:val="-1"/>
        </w:rPr>
        <w:t>or</w:t>
      </w:r>
      <w:r>
        <w:rPr>
          <w:spacing w:val="1"/>
        </w:rPr>
        <w:t xml:space="preserve"> </w:t>
      </w:r>
      <w:r>
        <w:rPr>
          <w:spacing w:val="-1"/>
        </w:rPr>
        <w:t>comprehending</w:t>
      </w:r>
      <w:r>
        <w:rPr>
          <w:spacing w:val="7"/>
        </w:rPr>
        <w:t xml:space="preserve"> </w:t>
      </w:r>
      <w:r>
        <w:rPr>
          <w:spacing w:val="-1"/>
        </w:rPr>
        <w:t>text.</w:t>
      </w:r>
    </w:p>
    <w:p w:rsidR="009A02E8" w:rsidRDefault="005473F7">
      <w:pPr>
        <w:pStyle w:val="BodyText"/>
        <w:numPr>
          <w:ilvl w:val="0"/>
          <w:numId w:val="10"/>
        </w:numPr>
        <w:tabs>
          <w:tab w:val="left" w:pos="644"/>
        </w:tabs>
        <w:spacing w:before="180"/>
      </w:pPr>
      <w:r>
        <w:rPr>
          <w:spacing w:val="-1"/>
        </w:rPr>
        <w:t>may</w:t>
      </w:r>
      <w:r>
        <w:rPr>
          <w:spacing w:val="-2"/>
        </w:rPr>
        <w:t xml:space="preserve"> </w:t>
      </w:r>
      <w:r>
        <w:rPr>
          <w:spacing w:val="-1"/>
        </w:rPr>
        <w:t>not</w:t>
      </w:r>
      <w:r>
        <w:rPr>
          <w:spacing w:val="1"/>
        </w:rPr>
        <w:t xml:space="preserve"> </w:t>
      </w:r>
      <w:r>
        <w:rPr>
          <w:spacing w:val="-1"/>
        </w:rPr>
        <w:t>have</w:t>
      </w:r>
      <w:r>
        <w:t xml:space="preserve"> </w:t>
      </w:r>
      <w:r>
        <w:rPr>
          <w:spacing w:val="-1"/>
        </w:rPr>
        <w:t>or</w:t>
      </w:r>
      <w:r>
        <w:rPr>
          <w:spacing w:val="1"/>
        </w:rPr>
        <w:t xml:space="preserve"> </w:t>
      </w:r>
      <w:r>
        <w:rPr>
          <w:spacing w:val="-1"/>
        </w:rPr>
        <w:t>be</w:t>
      </w:r>
      <w:r>
        <w:t xml:space="preserve"> </w:t>
      </w:r>
      <w:r>
        <w:rPr>
          <w:spacing w:val="-1"/>
        </w:rPr>
        <w:t>able</w:t>
      </w:r>
      <w:r>
        <w:rPr>
          <w:spacing w:val="2"/>
        </w:rPr>
        <w:t xml:space="preserve"> </w:t>
      </w:r>
      <w:r>
        <w:t>to</w:t>
      </w:r>
      <w:r>
        <w:rPr>
          <w:spacing w:val="-2"/>
        </w:rPr>
        <w:t xml:space="preserve"> </w:t>
      </w:r>
      <w:r>
        <w:rPr>
          <w:spacing w:val="-1"/>
        </w:rPr>
        <w:t>use</w:t>
      </w:r>
      <w:r>
        <w:t xml:space="preserve"> a </w:t>
      </w:r>
      <w:r>
        <w:rPr>
          <w:spacing w:val="-1"/>
        </w:rPr>
        <w:t>keyboard</w:t>
      </w:r>
      <w:r>
        <w:rPr>
          <w:spacing w:val="2"/>
        </w:rPr>
        <w:t xml:space="preserve"> </w:t>
      </w:r>
      <w:r>
        <w:rPr>
          <w:spacing w:val="-1"/>
        </w:rPr>
        <w:t>or mouse.</w:t>
      </w:r>
    </w:p>
    <w:p w:rsidR="009A02E8" w:rsidRDefault="005473F7">
      <w:pPr>
        <w:pStyle w:val="BodyText"/>
        <w:numPr>
          <w:ilvl w:val="0"/>
          <w:numId w:val="10"/>
        </w:numPr>
        <w:tabs>
          <w:tab w:val="left" w:pos="644"/>
        </w:tabs>
        <w:spacing w:before="180" w:line="250" w:lineRule="auto"/>
        <w:ind w:right="863"/>
      </w:pPr>
      <w:r>
        <w:rPr>
          <w:spacing w:val="-1"/>
        </w:rPr>
        <w:t>may</w:t>
      </w:r>
      <w:r>
        <w:rPr>
          <w:spacing w:val="-2"/>
        </w:rPr>
        <w:t xml:space="preserve"> </w:t>
      </w:r>
      <w:r>
        <w:rPr>
          <w:spacing w:val="-1"/>
        </w:rPr>
        <w:t>have</w:t>
      </w:r>
      <w:r>
        <w:rPr>
          <w:spacing w:val="2"/>
        </w:rPr>
        <w:t xml:space="preserve"> </w:t>
      </w:r>
      <w:r>
        <w:t xml:space="preserve">a </w:t>
      </w:r>
      <w:r>
        <w:rPr>
          <w:spacing w:val="-1"/>
        </w:rPr>
        <w:t>text-only</w:t>
      </w:r>
      <w:r>
        <w:t xml:space="preserve"> </w:t>
      </w:r>
      <w:r>
        <w:rPr>
          <w:spacing w:val="-1"/>
        </w:rPr>
        <w:t>screen,</w:t>
      </w:r>
      <w:r>
        <w:rPr>
          <w:spacing w:val="1"/>
        </w:rPr>
        <w:t xml:space="preserve"> </w:t>
      </w:r>
      <w:r>
        <w:t>a</w:t>
      </w:r>
      <w:r>
        <w:rPr>
          <w:spacing w:val="-2"/>
        </w:rPr>
        <w:t xml:space="preserve"> </w:t>
      </w:r>
      <w:r>
        <w:rPr>
          <w:spacing w:val="-1"/>
        </w:rPr>
        <w:t>small</w:t>
      </w:r>
      <w:r>
        <w:rPr>
          <w:spacing w:val="2"/>
        </w:rPr>
        <w:t xml:space="preserve"> </w:t>
      </w:r>
      <w:r>
        <w:rPr>
          <w:spacing w:val="-1"/>
        </w:rPr>
        <w:t>screen,</w:t>
      </w:r>
      <w:r>
        <w:rPr>
          <w:spacing w:val="1"/>
        </w:rPr>
        <w:t xml:space="preserve"> </w:t>
      </w:r>
      <w:r>
        <w:t>a</w:t>
      </w:r>
      <w:r>
        <w:rPr>
          <w:spacing w:val="-2"/>
        </w:rPr>
        <w:t xml:space="preserve"> </w:t>
      </w:r>
      <w:r>
        <w:rPr>
          <w:spacing w:val="-1"/>
        </w:rPr>
        <w:t>slow</w:t>
      </w:r>
      <w:r>
        <w:rPr>
          <w:spacing w:val="39"/>
        </w:rPr>
        <w:t xml:space="preserve"> </w:t>
      </w:r>
      <w:r>
        <w:t>I</w:t>
      </w:r>
      <w:r>
        <w:rPr>
          <w:spacing w:val="-1"/>
        </w:rPr>
        <w:t>n</w:t>
      </w:r>
      <w:r>
        <w:t>t</w:t>
      </w:r>
      <w:r>
        <w:rPr>
          <w:spacing w:val="-1"/>
        </w:rPr>
        <w:t>e</w:t>
      </w:r>
      <w:r>
        <w:t>r</w:t>
      </w:r>
      <w:r>
        <w:rPr>
          <w:spacing w:val="-1"/>
        </w:rPr>
        <w:t>ne</w:t>
      </w:r>
      <w:r>
        <w:t>t</w:t>
      </w:r>
      <w:r>
        <w:rPr>
          <w:spacing w:val="-3"/>
        </w:rPr>
        <w:t xml:space="preserve"> </w:t>
      </w:r>
      <w:r>
        <w:t>c</w:t>
      </w:r>
      <w:r>
        <w:rPr>
          <w:spacing w:val="-1"/>
        </w:rPr>
        <w:t>onne</w:t>
      </w:r>
      <w:r>
        <w:t>ct</w:t>
      </w:r>
      <w:r>
        <w:rPr>
          <w:spacing w:val="-1"/>
        </w:rPr>
        <w:t>io</w:t>
      </w:r>
      <w:r>
        <w:t>n</w:t>
      </w:r>
      <w:r>
        <w:rPr>
          <w:spacing w:val="5"/>
        </w:rPr>
        <w:t xml:space="preserve"> </w:t>
      </w:r>
      <w:r>
        <w:rPr>
          <w:spacing w:val="-1"/>
        </w:rPr>
        <w:t>o</w:t>
      </w:r>
      <w:r>
        <w:t>r</w:t>
      </w:r>
      <w:r>
        <w:rPr>
          <w:spacing w:val="1"/>
        </w:rPr>
        <w:t xml:space="preserve"> </w:t>
      </w:r>
      <w:r>
        <w:rPr>
          <w:spacing w:val="-1"/>
        </w:rPr>
        <w:t>di</w:t>
      </w:r>
      <w:r>
        <w:rPr>
          <w:spacing w:val="-9"/>
        </w:rPr>
        <w:t>f</w:t>
      </w:r>
      <w:r>
        <w:t>f</w:t>
      </w:r>
      <w:r>
        <w:rPr>
          <w:spacing w:val="-1"/>
        </w:rPr>
        <w:t>e</w:t>
      </w:r>
      <w:r>
        <w:t>r</w:t>
      </w:r>
      <w:r>
        <w:rPr>
          <w:spacing w:val="-1"/>
        </w:rPr>
        <w:t>en</w:t>
      </w:r>
      <w:r>
        <w:t>t</w:t>
      </w:r>
      <w:r>
        <w:rPr>
          <w:spacing w:val="-1"/>
        </w:rPr>
        <w:t xml:space="preserve"> b</w:t>
      </w:r>
      <w:r>
        <w:t>r</w:t>
      </w:r>
      <w:r>
        <w:rPr>
          <w:spacing w:val="-1"/>
        </w:rPr>
        <w:t>ow</w:t>
      </w:r>
      <w:r>
        <w:t>s</w:t>
      </w:r>
      <w:r>
        <w:rPr>
          <w:spacing w:val="-1"/>
        </w:rPr>
        <w:t>e</w:t>
      </w:r>
      <w:r>
        <w:rPr>
          <w:spacing w:val="-26"/>
        </w:rPr>
        <w:t>r</w:t>
      </w:r>
      <w:r>
        <w:t>.</w:t>
      </w:r>
    </w:p>
    <w:p w:rsidR="009A02E8" w:rsidRDefault="005473F7">
      <w:pPr>
        <w:pStyle w:val="BodyText"/>
        <w:numPr>
          <w:ilvl w:val="0"/>
          <w:numId w:val="10"/>
        </w:numPr>
        <w:tabs>
          <w:tab w:val="left" w:pos="644"/>
        </w:tabs>
        <w:spacing w:before="154" w:line="250" w:lineRule="auto"/>
        <w:ind w:right="561"/>
      </w:pPr>
      <w:r>
        <w:rPr>
          <w:spacing w:val="-1"/>
        </w:rPr>
        <w:t>may</w:t>
      </w:r>
      <w:r>
        <w:rPr>
          <w:spacing w:val="-2"/>
        </w:rPr>
        <w:t xml:space="preserve"> </w:t>
      </w:r>
      <w:r>
        <w:rPr>
          <w:spacing w:val="-1"/>
        </w:rPr>
        <w:t>not</w:t>
      </w:r>
      <w:r>
        <w:rPr>
          <w:spacing w:val="1"/>
        </w:rPr>
        <w:t xml:space="preserve"> </w:t>
      </w:r>
      <w:r>
        <w:rPr>
          <w:spacing w:val="-1"/>
        </w:rPr>
        <w:t>speak</w:t>
      </w:r>
      <w:r>
        <w:t xml:space="preserve"> </w:t>
      </w:r>
      <w:r>
        <w:rPr>
          <w:spacing w:val="-1"/>
        </w:rPr>
        <w:t>or</w:t>
      </w:r>
      <w:r>
        <w:rPr>
          <w:spacing w:val="1"/>
        </w:rPr>
        <w:t xml:space="preserve"> </w:t>
      </w:r>
      <w:r>
        <w:rPr>
          <w:spacing w:val="-1"/>
        </w:rPr>
        <w:t>understand</w:t>
      </w:r>
      <w:r>
        <w:rPr>
          <w:spacing w:val="2"/>
        </w:rPr>
        <w:t xml:space="preserve"> </w:t>
      </w:r>
      <w:r>
        <w:rPr>
          <w:spacing w:val="-1"/>
        </w:rPr>
        <w:t>fluently</w:t>
      </w:r>
      <w:r>
        <w:t xml:space="preserve"> </w:t>
      </w:r>
      <w:r>
        <w:rPr>
          <w:spacing w:val="-1"/>
        </w:rPr>
        <w:t>the</w:t>
      </w:r>
      <w:r>
        <w:t xml:space="preserve"> </w:t>
      </w:r>
      <w:r>
        <w:rPr>
          <w:spacing w:val="-1"/>
        </w:rPr>
        <w:t>language</w:t>
      </w:r>
      <w:r>
        <w:rPr>
          <w:spacing w:val="7"/>
        </w:rPr>
        <w:t xml:space="preserve"> </w:t>
      </w:r>
      <w:r>
        <w:rPr>
          <w:spacing w:val="-1"/>
        </w:rPr>
        <w:t>in</w:t>
      </w:r>
      <w:r>
        <w:rPr>
          <w:spacing w:val="35"/>
        </w:rPr>
        <w:t xml:space="preserve"> </w:t>
      </w:r>
      <w:r>
        <w:rPr>
          <w:spacing w:val="-1"/>
        </w:rPr>
        <w:t>which</w:t>
      </w:r>
      <w:r>
        <w:rPr>
          <w:spacing w:val="5"/>
        </w:rPr>
        <w:t xml:space="preserve"> </w:t>
      </w:r>
      <w:r>
        <w:rPr>
          <w:spacing w:val="-1"/>
        </w:rPr>
        <w:t>the</w:t>
      </w:r>
      <w:r>
        <w:rPr>
          <w:spacing w:val="-2"/>
        </w:rPr>
        <w:t xml:space="preserve"> </w:t>
      </w:r>
      <w:r>
        <w:rPr>
          <w:spacing w:val="-1"/>
        </w:rPr>
        <w:t>document</w:t>
      </w:r>
      <w:r>
        <w:rPr>
          <w:spacing w:val="1"/>
        </w:rPr>
        <w:t xml:space="preserve"> </w:t>
      </w:r>
      <w:r>
        <w:rPr>
          <w:spacing w:val="-1"/>
        </w:rPr>
        <w:t>is</w:t>
      </w:r>
      <w:r>
        <w:t xml:space="preserve"> </w:t>
      </w:r>
      <w:r>
        <w:rPr>
          <w:spacing w:val="-1"/>
        </w:rPr>
        <w:t>written.</w:t>
      </w:r>
    </w:p>
    <w:p w:rsidR="009A02E8" w:rsidRDefault="005473F7">
      <w:pPr>
        <w:pStyle w:val="BodyText"/>
        <w:numPr>
          <w:ilvl w:val="0"/>
          <w:numId w:val="10"/>
        </w:numPr>
        <w:tabs>
          <w:tab w:val="left" w:pos="644"/>
        </w:tabs>
        <w:spacing w:before="156" w:line="250" w:lineRule="auto"/>
        <w:ind w:right="461"/>
      </w:pPr>
      <w:r>
        <w:rPr>
          <w:spacing w:val="-1"/>
        </w:rPr>
        <w:t>may</w:t>
      </w:r>
      <w:r>
        <w:rPr>
          <w:spacing w:val="-2"/>
        </w:rPr>
        <w:t xml:space="preserve"> </w:t>
      </w:r>
      <w:r>
        <w:rPr>
          <w:spacing w:val="-1"/>
        </w:rPr>
        <w:t>be</w:t>
      </w:r>
      <w:r>
        <w:t xml:space="preserve"> </w:t>
      </w:r>
      <w:r>
        <w:rPr>
          <w:spacing w:val="-1"/>
        </w:rPr>
        <w:t>in</w:t>
      </w:r>
      <w:r>
        <w:rPr>
          <w:spacing w:val="2"/>
        </w:rPr>
        <w:t xml:space="preserve"> </w:t>
      </w:r>
      <w:r>
        <w:t xml:space="preserve">a </w:t>
      </w:r>
      <w:r>
        <w:rPr>
          <w:spacing w:val="-1"/>
        </w:rPr>
        <w:t>situation</w:t>
      </w:r>
      <w:r>
        <w:rPr>
          <w:spacing w:val="2"/>
        </w:rPr>
        <w:t xml:space="preserve"> </w:t>
      </w:r>
      <w:r>
        <w:rPr>
          <w:spacing w:val="-1"/>
        </w:rPr>
        <w:t>where</w:t>
      </w:r>
      <w:r>
        <w:rPr>
          <w:spacing w:val="2"/>
        </w:rPr>
        <w:t xml:space="preserve"> </w:t>
      </w:r>
      <w:r>
        <w:rPr>
          <w:spacing w:val="-1"/>
        </w:rPr>
        <w:t>their eyes,</w:t>
      </w:r>
      <w:r>
        <w:rPr>
          <w:spacing w:val="1"/>
        </w:rPr>
        <w:t xml:space="preserve"> </w:t>
      </w:r>
      <w:r>
        <w:rPr>
          <w:spacing w:val="-1"/>
        </w:rPr>
        <w:t>ears, or hands</w:t>
      </w:r>
      <w:r>
        <w:rPr>
          <w:spacing w:val="38"/>
        </w:rPr>
        <w:t xml:space="preserve"> </w:t>
      </w:r>
      <w:r>
        <w:rPr>
          <w:spacing w:val="-1"/>
        </w:rPr>
        <w:t>a</w:t>
      </w:r>
      <w:r>
        <w:t xml:space="preserve">re </w:t>
      </w:r>
      <w:r>
        <w:rPr>
          <w:spacing w:val="-1"/>
        </w:rPr>
        <w:t>bu</w:t>
      </w:r>
      <w:r>
        <w:t>s</w:t>
      </w:r>
      <w:r>
        <w:rPr>
          <w:spacing w:val="-36"/>
        </w:rPr>
        <w:t>y</w:t>
      </w:r>
      <w:r>
        <w:t>.</w:t>
      </w:r>
    </w:p>
    <w:p w:rsidR="009A02E8" w:rsidRDefault="009A02E8">
      <w:pPr>
        <w:spacing w:line="250" w:lineRule="auto"/>
        <w:sectPr w:rsidR="009A02E8">
          <w:pgSz w:w="14400" w:h="10800" w:orient="landscape"/>
          <w:pgMar w:top="660" w:right="1140" w:bottom="280" w:left="760" w:header="720" w:footer="720" w:gutter="0"/>
          <w:cols w:space="720"/>
        </w:sectPr>
      </w:pPr>
    </w:p>
    <w:p w:rsidR="009A02E8" w:rsidRDefault="005473F7">
      <w:pPr>
        <w:pStyle w:val="Heading1"/>
      </w:pPr>
      <w:bookmarkStart w:id="16" w:name="The_Need"/>
      <w:bookmarkEnd w:id="16"/>
      <w:r>
        <w:lastRenderedPageBreak/>
        <w:t>The</w:t>
      </w:r>
      <w:r>
        <w:rPr>
          <w:spacing w:val="-2"/>
        </w:rPr>
        <w:t xml:space="preserve"> </w:t>
      </w:r>
      <w:r>
        <w:t>Need</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113"/>
      </w:pPr>
      <w:r>
        <w:rPr>
          <w:spacing w:val="-1"/>
        </w:rPr>
        <w:t>Impact</w:t>
      </w:r>
      <w:r>
        <w:rPr>
          <w:spacing w:val="-3"/>
        </w:rPr>
        <w:t xml:space="preserve"> </w:t>
      </w:r>
      <w:r>
        <w:rPr>
          <w:spacing w:val="-1"/>
        </w:rPr>
        <w:t>of the</w:t>
      </w:r>
      <w:r>
        <w:rPr>
          <w:spacing w:val="-2"/>
        </w:rPr>
        <w:t xml:space="preserve"> </w:t>
      </w:r>
      <w:r>
        <w:rPr>
          <w:spacing w:val="-1"/>
        </w:rPr>
        <w:t>widening</w:t>
      </w:r>
      <w:r>
        <w:rPr>
          <w:spacing w:val="10"/>
        </w:rPr>
        <w:t xml:space="preserve"> </w:t>
      </w:r>
      <w:r>
        <w:rPr>
          <w:spacing w:val="-1"/>
        </w:rPr>
        <w:t>participation</w:t>
      </w:r>
      <w:r>
        <w:rPr>
          <w:spacing w:val="7"/>
        </w:rPr>
        <w:t xml:space="preserve"> </w:t>
      </w:r>
      <w:r>
        <w:rPr>
          <w:spacing w:val="-1"/>
        </w:rPr>
        <w:t>agenda</w:t>
      </w:r>
      <w:r>
        <w:rPr>
          <w:spacing w:val="5"/>
        </w:rPr>
        <w:t xml:space="preserve"> </w:t>
      </w:r>
      <w:r>
        <w:rPr>
          <w:spacing w:val="-1"/>
        </w:rPr>
        <w:t>and</w:t>
      </w:r>
      <w:r>
        <w:t xml:space="preserve"> </w:t>
      </w:r>
      <w:r>
        <w:rPr>
          <w:spacing w:val="-1"/>
        </w:rPr>
        <w:t>the</w:t>
      </w:r>
      <w:r>
        <w:rPr>
          <w:spacing w:val="32"/>
        </w:rPr>
        <w:t xml:space="preserve"> </w:t>
      </w:r>
      <w:r>
        <w:rPr>
          <w:spacing w:val="-1"/>
        </w:rPr>
        <w:t>need</w:t>
      </w:r>
      <w:r>
        <w:rPr>
          <w:spacing w:val="2"/>
        </w:rPr>
        <w:t xml:space="preserve"> </w:t>
      </w:r>
      <w:r>
        <w:t>to</w:t>
      </w:r>
      <w:r>
        <w:rPr>
          <w:spacing w:val="-2"/>
        </w:rPr>
        <w:t xml:space="preserve"> </w:t>
      </w:r>
      <w:r>
        <w:rPr>
          <w:spacing w:val="-1"/>
        </w:rPr>
        <w:t>be</w:t>
      </w:r>
      <w:r>
        <w:t xml:space="preserve"> </w:t>
      </w:r>
      <w:r>
        <w:rPr>
          <w:spacing w:val="-1"/>
        </w:rPr>
        <w:t>responsive</w:t>
      </w:r>
      <w:r>
        <w:rPr>
          <w:spacing w:val="5"/>
        </w:rPr>
        <w:t xml:space="preserve"> </w:t>
      </w:r>
      <w:r>
        <w:t>to</w:t>
      </w:r>
      <w:r>
        <w:rPr>
          <w:spacing w:val="-2"/>
        </w:rPr>
        <w:t xml:space="preserve"> </w:t>
      </w:r>
      <w:r>
        <w:rPr>
          <w:spacing w:val="-1"/>
        </w:rPr>
        <w:t>increasing</w:t>
      </w:r>
      <w:r>
        <w:rPr>
          <w:spacing w:val="7"/>
        </w:rPr>
        <w:t xml:space="preserve"> </w:t>
      </w:r>
      <w:r>
        <w:rPr>
          <w:spacing w:val="-1"/>
        </w:rPr>
        <w:t>numbers</w:t>
      </w:r>
      <w:r>
        <w:t xml:space="preserve"> </w:t>
      </w:r>
      <w:r>
        <w:rPr>
          <w:spacing w:val="-1"/>
        </w:rPr>
        <w:t>of students</w:t>
      </w:r>
      <w:r>
        <w:rPr>
          <w:spacing w:val="39"/>
        </w:rPr>
        <w:t xml:space="preserve"> </w:t>
      </w:r>
      <w:r>
        <w:rPr>
          <w:spacing w:val="-1"/>
        </w:rPr>
        <w:t>from</w:t>
      </w:r>
      <w:r>
        <w:rPr>
          <w:spacing w:val="-3"/>
        </w:rPr>
        <w:t xml:space="preserve"> </w:t>
      </w:r>
      <w:r>
        <w:rPr>
          <w:spacing w:val="-1"/>
        </w:rPr>
        <w:t>diverse</w:t>
      </w:r>
      <w:r>
        <w:rPr>
          <w:spacing w:val="2"/>
        </w:rPr>
        <w:t xml:space="preserve"> </w:t>
      </w:r>
      <w:r>
        <w:rPr>
          <w:spacing w:val="-1"/>
        </w:rPr>
        <w:t>backgrounds.</w:t>
      </w:r>
    </w:p>
    <w:p w:rsidR="009A02E8" w:rsidRDefault="005473F7">
      <w:pPr>
        <w:pStyle w:val="BodyText"/>
        <w:numPr>
          <w:ilvl w:val="0"/>
          <w:numId w:val="10"/>
        </w:numPr>
        <w:tabs>
          <w:tab w:val="left" w:pos="644"/>
        </w:tabs>
        <w:spacing w:before="235"/>
      </w:pPr>
      <w:r>
        <w:rPr>
          <w:spacing w:val="-1"/>
        </w:rPr>
        <w:t xml:space="preserve">Over </w:t>
      </w:r>
      <w:r>
        <w:t>4</w:t>
      </w:r>
      <w:r>
        <w:rPr>
          <w:spacing w:val="-2"/>
        </w:rPr>
        <w:t xml:space="preserve"> </w:t>
      </w:r>
      <w:r>
        <w:rPr>
          <w:spacing w:val="-1"/>
        </w:rPr>
        <w:t>million</w:t>
      </w:r>
      <w:r>
        <w:rPr>
          <w:spacing w:val="-19"/>
        </w:rPr>
        <w:t xml:space="preserve"> </w:t>
      </w:r>
      <w:r>
        <w:rPr>
          <w:spacing w:val="-1"/>
        </w:rPr>
        <w:t>Australians</w:t>
      </w:r>
      <w:r>
        <w:rPr>
          <w:spacing w:val="5"/>
        </w:rPr>
        <w:t xml:space="preserve"> </w:t>
      </w:r>
      <w:r>
        <w:rPr>
          <w:spacing w:val="-1"/>
        </w:rPr>
        <w:t>have</w:t>
      </w:r>
      <w:r>
        <w:rPr>
          <w:spacing w:val="2"/>
        </w:rPr>
        <w:t xml:space="preserve"> </w:t>
      </w:r>
      <w:r>
        <w:t>a</w:t>
      </w:r>
      <w:r>
        <w:rPr>
          <w:spacing w:val="-2"/>
        </w:rPr>
        <w:t xml:space="preserve"> </w:t>
      </w:r>
      <w:r>
        <w:rPr>
          <w:spacing w:val="-1"/>
        </w:rPr>
        <w:t>disability</w:t>
      </w:r>
      <w:r>
        <w:rPr>
          <w:spacing w:val="8"/>
        </w:rPr>
        <w:t xml:space="preserve"> </w:t>
      </w:r>
      <w:r>
        <w:t xml:space="preserve">(1 </w:t>
      </w:r>
      <w:r>
        <w:rPr>
          <w:spacing w:val="-1"/>
        </w:rPr>
        <w:t>in</w:t>
      </w:r>
      <w:r>
        <w:t xml:space="preserve"> </w:t>
      </w:r>
      <w:r>
        <w:rPr>
          <w:spacing w:val="-1"/>
        </w:rPr>
        <w:t>5).</w:t>
      </w:r>
    </w:p>
    <w:p w:rsidR="009A02E8" w:rsidRDefault="005473F7">
      <w:pPr>
        <w:pStyle w:val="BodyText"/>
        <w:numPr>
          <w:ilvl w:val="0"/>
          <w:numId w:val="10"/>
        </w:numPr>
        <w:tabs>
          <w:tab w:val="left" w:pos="644"/>
        </w:tabs>
        <w:spacing w:before="259" w:line="250" w:lineRule="auto"/>
        <w:ind w:right="906"/>
      </w:pPr>
      <w:r>
        <w:rPr>
          <w:spacing w:val="-1"/>
        </w:rPr>
        <w:t>2.1</w:t>
      </w:r>
      <w:r>
        <w:rPr>
          <w:spacing w:val="-2"/>
        </w:rPr>
        <w:t xml:space="preserve"> </w:t>
      </w:r>
      <w:r>
        <w:rPr>
          <w:spacing w:val="-1"/>
        </w:rPr>
        <w:t>million</w:t>
      </w:r>
      <w:r>
        <w:rPr>
          <w:spacing w:val="-19"/>
        </w:rPr>
        <w:t xml:space="preserve"> </w:t>
      </w:r>
      <w:r>
        <w:rPr>
          <w:spacing w:val="-1"/>
        </w:rPr>
        <w:t>Australians</w:t>
      </w:r>
      <w:r>
        <w:rPr>
          <w:spacing w:val="5"/>
        </w:rPr>
        <w:t xml:space="preserve"> </w:t>
      </w:r>
      <w:r>
        <w:rPr>
          <w:spacing w:val="-1"/>
        </w:rPr>
        <w:t>of working</w:t>
      </w:r>
      <w:r>
        <w:rPr>
          <w:spacing w:val="5"/>
        </w:rPr>
        <w:t xml:space="preserve"> </w:t>
      </w:r>
      <w:r>
        <w:rPr>
          <w:spacing w:val="-1"/>
        </w:rPr>
        <w:t>age</w:t>
      </w:r>
      <w:r>
        <w:t xml:space="preserve"> </w:t>
      </w:r>
      <w:r>
        <w:rPr>
          <w:spacing w:val="-1"/>
        </w:rPr>
        <w:t>(15</w:t>
      </w:r>
      <w:r>
        <w:t xml:space="preserve"> – </w:t>
      </w:r>
      <w:r>
        <w:rPr>
          <w:spacing w:val="-1"/>
        </w:rPr>
        <w:t>64</w:t>
      </w:r>
      <w:r>
        <w:t xml:space="preserve"> </w:t>
      </w:r>
      <w:r>
        <w:rPr>
          <w:spacing w:val="-1"/>
        </w:rPr>
        <w:t>years)</w:t>
      </w:r>
      <w:r>
        <w:rPr>
          <w:spacing w:val="41"/>
        </w:rPr>
        <w:t xml:space="preserve"> </w:t>
      </w:r>
      <w:r>
        <w:rPr>
          <w:spacing w:val="-1"/>
        </w:rPr>
        <w:t>ha</w:t>
      </w:r>
      <w:r>
        <w:t>ve</w:t>
      </w:r>
      <w:r>
        <w:rPr>
          <w:spacing w:val="2"/>
        </w:rPr>
        <w:t xml:space="preserve"> </w:t>
      </w:r>
      <w:r>
        <w:rPr>
          <w:spacing w:val="-1"/>
        </w:rPr>
        <w:t>di</w:t>
      </w:r>
      <w:r>
        <w:t>s</w:t>
      </w:r>
      <w:r>
        <w:rPr>
          <w:spacing w:val="-1"/>
        </w:rPr>
        <w:t>abili</w:t>
      </w:r>
      <w:r>
        <w:t>t</w:t>
      </w:r>
      <w:r>
        <w:rPr>
          <w:spacing w:val="-36"/>
        </w:rPr>
        <w:t>y</w:t>
      </w:r>
      <w:r>
        <w:t>.</w:t>
      </w:r>
    </w:p>
    <w:p w:rsidR="009A02E8" w:rsidRDefault="005473F7">
      <w:pPr>
        <w:pStyle w:val="BodyText"/>
        <w:numPr>
          <w:ilvl w:val="0"/>
          <w:numId w:val="10"/>
        </w:numPr>
        <w:tabs>
          <w:tab w:val="left" w:pos="644"/>
        </w:tabs>
        <w:spacing w:before="235" w:line="250" w:lineRule="auto"/>
        <w:ind w:right="487"/>
      </w:pPr>
      <w:r>
        <w:rPr>
          <w:spacing w:val="-1"/>
        </w:rPr>
        <w:t>31</w:t>
      </w:r>
      <w:r>
        <w:t>%</w:t>
      </w:r>
      <w:r>
        <w:rPr>
          <w:spacing w:val="1"/>
        </w:rPr>
        <w:t xml:space="preserve"> </w:t>
      </w:r>
      <w:r>
        <w:rPr>
          <w:spacing w:val="-1"/>
        </w:rPr>
        <w:t>o</w:t>
      </w:r>
      <w:r>
        <w:t>f</w:t>
      </w:r>
      <w:r>
        <w:rPr>
          <w:spacing w:val="-1"/>
        </w:rPr>
        <w:t xml:space="preserve"> 55</w:t>
      </w:r>
      <w:r>
        <w:t>-</w:t>
      </w:r>
      <w:r>
        <w:rPr>
          <w:spacing w:val="-1"/>
        </w:rPr>
        <w:t>6</w:t>
      </w:r>
      <w:r>
        <w:t>4</w:t>
      </w:r>
      <w:r>
        <w:rPr>
          <w:spacing w:val="2"/>
        </w:rPr>
        <w:t xml:space="preserve"> </w:t>
      </w:r>
      <w:r>
        <w:t>y</w:t>
      </w:r>
      <w:r>
        <w:rPr>
          <w:spacing w:val="-1"/>
        </w:rPr>
        <w:t>ea</w:t>
      </w:r>
      <w:r>
        <w:t>r</w:t>
      </w:r>
      <w:r>
        <w:rPr>
          <w:spacing w:val="1"/>
        </w:rPr>
        <w:t xml:space="preserve"> </w:t>
      </w:r>
      <w:r>
        <w:rPr>
          <w:spacing w:val="-1"/>
        </w:rPr>
        <w:t>old</w:t>
      </w:r>
      <w:r>
        <w:t>s</w:t>
      </w:r>
      <w:r>
        <w:rPr>
          <w:spacing w:val="3"/>
        </w:rPr>
        <w:t xml:space="preserve"> </w:t>
      </w:r>
      <w:r>
        <w:rPr>
          <w:spacing w:val="-1"/>
        </w:rPr>
        <w:t>a</w:t>
      </w:r>
      <w:r>
        <w:t>re</w:t>
      </w:r>
      <w:r>
        <w:rPr>
          <w:spacing w:val="-2"/>
        </w:rPr>
        <w:t xml:space="preserve"> </w:t>
      </w:r>
      <w:r>
        <w:rPr>
          <w:spacing w:val="-1"/>
        </w:rPr>
        <w:t>li</w:t>
      </w:r>
      <w:r>
        <w:t>v</w:t>
      </w:r>
      <w:r>
        <w:rPr>
          <w:spacing w:val="-1"/>
        </w:rPr>
        <w:t>in</w:t>
      </w:r>
      <w:r>
        <w:t>g</w:t>
      </w:r>
      <w:r>
        <w:rPr>
          <w:spacing w:val="7"/>
        </w:rPr>
        <w:t xml:space="preserve"> </w:t>
      </w:r>
      <w:r>
        <w:rPr>
          <w:spacing w:val="-1"/>
        </w:rPr>
        <w:t>wi</w:t>
      </w:r>
      <w:r>
        <w:t xml:space="preserve">th </w:t>
      </w:r>
      <w:r>
        <w:rPr>
          <w:spacing w:val="-1"/>
        </w:rPr>
        <w:t>di</w:t>
      </w:r>
      <w:r>
        <w:t>s</w:t>
      </w:r>
      <w:r>
        <w:rPr>
          <w:spacing w:val="-1"/>
        </w:rPr>
        <w:t>abili</w:t>
      </w:r>
      <w:r>
        <w:t>t</w:t>
      </w:r>
      <w:r>
        <w:rPr>
          <w:spacing w:val="-36"/>
        </w:rPr>
        <w:t>y</w:t>
      </w:r>
      <w:r>
        <w:t>.</w:t>
      </w:r>
      <w:r>
        <w:rPr>
          <w:spacing w:val="9"/>
        </w:rPr>
        <w:t xml:space="preserve"> </w:t>
      </w:r>
      <w:r>
        <w:rPr>
          <w:spacing w:val="-1"/>
        </w:rPr>
        <w:t>78</w:t>
      </w:r>
      <w:r>
        <w:t>%</w:t>
      </w:r>
      <w:r>
        <w:rPr>
          <w:spacing w:val="1"/>
        </w:rPr>
        <w:t xml:space="preserve"> </w:t>
      </w:r>
      <w:r>
        <w:rPr>
          <w:spacing w:val="-1"/>
        </w:rPr>
        <w:t>of people</w:t>
      </w:r>
      <w:r>
        <w:rPr>
          <w:spacing w:val="5"/>
        </w:rPr>
        <w:t xml:space="preserve"> </w:t>
      </w:r>
      <w:r>
        <w:rPr>
          <w:spacing w:val="-1"/>
        </w:rPr>
        <w:t>with</w:t>
      </w:r>
      <w:r>
        <w:rPr>
          <w:spacing w:val="2"/>
        </w:rPr>
        <w:t xml:space="preserve"> </w:t>
      </w:r>
      <w:r>
        <w:rPr>
          <w:spacing w:val="-1"/>
        </w:rPr>
        <w:t>disability</w:t>
      </w:r>
      <w:r>
        <w:rPr>
          <w:spacing w:val="8"/>
        </w:rPr>
        <w:t xml:space="preserve"> </w:t>
      </w:r>
      <w:r>
        <w:rPr>
          <w:spacing w:val="-1"/>
        </w:rPr>
        <w:t>acquire</w:t>
      </w:r>
      <w:r>
        <w:rPr>
          <w:spacing w:val="2"/>
        </w:rPr>
        <w:t xml:space="preserve"> </w:t>
      </w:r>
      <w:r>
        <w:rPr>
          <w:spacing w:val="-1"/>
        </w:rPr>
        <w:t>their</w:t>
      </w:r>
      <w:r>
        <w:rPr>
          <w:spacing w:val="1"/>
        </w:rPr>
        <w:t xml:space="preserve"> </w:t>
      </w:r>
      <w:r>
        <w:rPr>
          <w:spacing w:val="-1"/>
        </w:rPr>
        <w:t>disability</w:t>
      </w:r>
      <w:r>
        <w:rPr>
          <w:spacing w:val="8"/>
        </w:rPr>
        <w:t xml:space="preserve"> </w:t>
      </w:r>
      <w:r>
        <w:rPr>
          <w:spacing w:val="-1"/>
        </w:rPr>
        <w:t>aged</w:t>
      </w:r>
      <w:r>
        <w:rPr>
          <w:spacing w:val="2"/>
        </w:rPr>
        <w:t xml:space="preserve"> </w:t>
      </w:r>
      <w:r>
        <w:rPr>
          <w:spacing w:val="-1"/>
        </w:rPr>
        <w:t>16</w:t>
      </w:r>
      <w:r>
        <w:rPr>
          <w:spacing w:val="30"/>
        </w:rPr>
        <w:t xml:space="preserve"> </w:t>
      </w:r>
      <w:r>
        <w:t>y</w:t>
      </w:r>
      <w:r>
        <w:rPr>
          <w:spacing w:val="-1"/>
        </w:rPr>
        <w:t>ea</w:t>
      </w:r>
      <w:r>
        <w:t xml:space="preserve">rs </w:t>
      </w:r>
      <w:r>
        <w:rPr>
          <w:spacing w:val="-1"/>
        </w:rPr>
        <w:t>o</w:t>
      </w:r>
      <w:r>
        <w:t>r</w:t>
      </w:r>
      <w:r>
        <w:rPr>
          <w:spacing w:val="-1"/>
        </w:rPr>
        <w:t xml:space="preserve"> olde</w:t>
      </w:r>
      <w:r>
        <w:rPr>
          <w:spacing w:val="-26"/>
        </w:rPr>
        <w:t>r</w:t>
      </w:r>
      <w:r>
        <w:t>.</w:t>
      </w:r>
    </w:p>
    <w:p w:rsidR="009A02E8" w:rsidRDefault="009A02E8">
      <w:pPr>
        <w:spacing w:line="250" w:lineRule="auto"/>
        <w:sectPr w:rsidR="009A02E8">
          <w:pgSz w:w="14400" w:h="10800" w:orient="landscape"/>
          <w:pgMar w:top="660" w:right="820" w:bottom="280" w:left="760" w:header="720" w:footer="720" w:gutter="0"/>
          <w:cols w:space="720"/>
        </w:sectPr>
      </w:pPr>
    </w:p>
    <w:p w:rsidR="009A02E8" w:rsidRDefault="005473F7">
      <w:pPr>
        <w:pStyle w:val="Heading1"/>
      </w:pPr>
      <w:bookmarkStart w:id="17" w:name="The_Need_(Population_Characteristics)"/>
      <w:bookmarkEnd w:id="17"/>
      <w:r>
        <w:lastRenderedPageBreak/>
        <w:t>The</w:t>
      </w:r>
      <w:r>
        <w:rPr>
          <w:spacing w:val="-2"/>
        </w:rPr>
        <w:t xml:space="preserve"> </w:t>
      </w:r>
      <w:r>
        <w:t>Need</w:t>
      </w:r>
      <w:r>
        <w:rPr>
          <w:spacing w:val="-4"/>
        </w:rPr>
        <w:t xml:space="preserve"> </w:t>
      </w:r>
      <w:r>
        <w:rPr>
          <w:spacing w:val="-1"/>
        </w:rPr>
        <w:t>(Population</w:t>
      </w:r>
      <w:r>
        <w:rPr>
          <w:spacing w:val="-4"/>
        </w:rPr>
        <w:t xml:space="preserve"> </w:t>
      </w:r>
      <w:r>
        <w:rPr>
          <w:spacing w:val="-1"/>
        </w:rPr>
        <w:t>Characteristics)</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pPr>
      <w:r>
        <w:rPr>
          <w:spacing w:val="-1"/>
        </w:rPr>
        <w:t>3.4</w:t>
      </w:r>
      <w:r>
        <w:rPr>
          <w:spacing w:val="-2"/>
        </w:rPr>
        <w:t xml:space="preserve"> </w:t>
      </w:r>
      <w:r>
        <w:rPr>
          <w:spacing w:val="-1"/>
        </w:rPr>
        <w:t>million</w:t>
      </w:r>
      <w:r>
        <w:rPr>
          <w:spacing w:val="7"/>
        </w:rPr>
        <w:t xml:space="preserve"> </w:t>
      </w:r>
      <w:r>
        <w:rPr>
          <w:spacing w:val="-1"/>
        </w:rPr>
        <w:t>(15%)</w:t>
      </w:r>
      <w:r>
        <w:rPr>
          <w:spacing w:val="-25"/>
        </w:rPr>
        <w:t xml:space="preserve"> </w:t>
      </w:r>
      <w:r>
        <w:rPr>
          <w:spacing w:val="-1"/>
        </w:rPr>
        <w:t>Australians</w:t>
      </w:r>
      <w:r>
        <w:rPr>
          <w:spacing w:val="5"/>
        </w:rPr>
        <w:t xml:space="preserve"> </w:t>
      </w:r>
      <w:r>
        <w:rPr>
          <w:spacing w:val="-1"/>
        </w:rPr>
        <w:t>have</w:t>
      </w:r>
      <w:r>
        <w:t xml:space="preserve"> a </w:t>
      </w:r>
      <w:r>
        <w:rPr>
          <w:spacing w:val="-1"/>
        </w:rPr>
        <w:t>physical</w:t>
      </w:r>
      <w:r>
        <w:rPr>
          <w:spacing w:val="4"/>
        </w:rPr>
        <w:t xml:space="preserve"> </w:t>
      </w:r>
      <w:r>
        <w:rPr>
          <w:spacing w:val="-1"/>
        </w:rPr>
        <w:t>disability</w:t>
      </w:r>
    </w:p>
    <w:p w:rsidR="009A02E8" w:rsidRDefault="005473F7">
      <w:pPr>
        <w:pStyle w:val="BodyText"/>
        <w:numPr>
          <w:ilvl w:val="0"/>
          <w:numId w:val="10"/>
        </w:numPr>
        <w:tabs>
          <w:tab w:val="left" w:pos="644"/>
        </w:tabs>
        <w:spacing w:before="259"/>
      </w:pPr>
      <w:r>
        <w:t xml:space="preserve">1 </w:t>
      </w:r>
      <w:r>
        <w:rPr>
          <w:spacing w:val="-1"/>
        </w:rPr>
        <w:t>in</w:t>
      </w:r>
      <w:r>
        <w:t xml:space="preserve"> 6</w:t>
      </w:r>
      <w:r>
        <w:rPr>
          <w:spacing w:val="-26"/>
        </w:rPr>
        <w:t xml:space="preserve"> </w:t>
      </w:r>
      <w:r>
        <w:rPr>
          <w:spacing w:val="-1"/>
        </w:rPr>
        <w:t>Australians</w:t>
      </w:r>
      <w:r>
        <w:rPr>
          <w:spacing w:val="5"/>
        </w:rPr>
        <w:t xml:space="preserve"> </w:t>
      </w:r>
      <w:r>
        <w:rPr>
          <w:spacing w:val="-1"/>
        </w:rPr>
        <w:t>are</w:t>
      </w:r>
      <w:r>
        <w:rPr>
          <w:spacing w:val="-2"/>
        </w:rPr>
        <w:t xml:space="preserve"> affected </w:t>
      </w:r>
      <w:r>
        <w:rPr>
          <w:spacing w:val="-1"/>
        </w:rPr>
        <w:t>by</w:t>
      </w:r>
      <w:r>
        <w:t xml:space="preserve"> </w:t>
      </w:r>
      <w:r>
        <w:rPr>
          <w:spacing w:val="-1"/>
        </w:rPr>
        <w:t>hearing</w:t>
      </w:r>
      <w:r>
        <w:rPr>
          <w:spacing w:val="5"/>
        </w:rPr>
        <w:t xml:space="preserve"> </w:t>
      </w:r>
      <w:r>
        <w:rPr>
          <w:spacing w:val="-1"/>
        </w:rPr>
        <w:t>loss.</w:t>
      </w:r>
    </w:p>
    <w:p w:rsidR="009A02E8" w:rsidRDefault="005473F7">
      <w:pPr>
        <w:pStyle w:val="BodyText"/>
        <w:numPr>
          <w:ilvl w:val="0"/>
          <w:numId w:val="10"/>
        </w:numPr>
        <w:tabs>
          <w:tab w:val="left" w:pos="644"/>
        </w:tabs>
        <w:spacing w:before="259" w:line="250" w:lineRule="auto"/>
        <w:ind w:right="554"/>
      </w:pPr>
      <w:r>
        <w:rPr>
          <w:spacing w:val="-3"/>
        </w:rPr>
        <w:t>Vision</w:t>
      </w:r>
      <w:r>
        <w:rPr>
          <w:spacing w:val="-22"/>
        </w:rPr>
        <w:t xml:space="preserve"> </w:t>
      </w:r>
      <w:r>
        <w:rPr>
          <w:spacing w:val="-1"/>
        </w:rPr>
        <w:t>Australia</w:t>
      </w:r>
      <w:r>
        <w:rPr>
          <w:spacing w:val="5"/>
        </w:rPr>
        <w:t xml:space="preserve"> </w:t>
      </w:r>
      <w:r>
        <w:rPr>
          <w:spacing w:val="-1"/>
        </w:rPr>
        <w:t>estimates</w:t>
      </w:r>
      <w:r>
        <w:rPr>
          <w:spacing w:val="-2"/>
        </w:rPr>
        <w:t xml:space="preserve"> </w:t>
      </w:r>
      <w:r>
        <w:rPr>
          <w:spacing w:val="-1"/>
        </w:rPr>
        <w:t>there</w:t>
      </w:r>
      <w:r>
        <w:t xml:space="preserve"> </w:t>
      </w:r>
      <w:r>
        <w:rPr>
          <w:spacing w:val="-1"/>
        </w:rPr>
        <w:t>are</w:t>
      </w:r>
      <w:r>
        <w:rPr>
          <w:spacing w:val="-2"/>
        </w:rPr>
        <w:t xml:space="preserve"> </w:t>
      </w:r>
      <w:r>
        <w:rPr>
          <w:spacing w:val="-1"/>
        </w:rPr>
        <w:t>currently</w:t>
      </w:r>
      <w:r>
        <w:t xml:space="preserve"> </w:t>
      </w:r>
      <w:r>
        <w:rPr>
          <w:spacing w:val="-1"/>
        </w:rPr>
        <w:t>357,000</w:t>
      </w:r>
      <w:r>
        <w:rPr>
          <w:spacing w:val="50"/>
        </w:rPr>
        <w:t xml:space="preserve"> </w:t>
      </w:r>
      <w:r>
        <w:rPr>
          <w:spacing w:val="-1"/>
        </w:rPr>
        <w:t>people</w:t>
      </w:r>
      <w:r>
        <w:rPr>
          <w:spacing w:val="5"/>
        </w:rPr>
        <w:t xml:space="preserve"> </w:t>
      </w:r>
      <w:r>
        <w:rPr>
          <w:spacing w:val="-1"/>
        </w:rPr>
        <w:t>in</w:t>
      </w:r>
      <w:r>
        <w:rPr>
          <w:spacing w:val="-24"/>
        </w:rPr>
        <w:t xml:space="preserve"> </w:t>
      </w:r>
      <w:r>
        <w:rPr>
          <w:spacing w:val="-1"/>
        </w:rPr>
        <w:t>Australia</w:t>
      </w:r>
      <w:r>
        <w:rPr>
          <w:spacing w:val="2"/>
        </w:rPr>
        <w:t xml:space="preserve"> </w:t>
      </w:r>
      <w:r>
        <w:rPr>
          <w:spacing w:val="-1"/>
        </w:rPr>
        <w:t>who</w:t>
      </w:r>
      <w:r>
        <w:rPr>
          <w:spacing w:val="2"/>
        </w:rPr>
        <w:t xml:space="preserve"> </w:t>
      </w:r>
      <w:r>
        <w:rPr>
          <w:spacing w:val="-1"/>
        </w:rPr>
        <w:t>are</w:t>
      </w:r>
      <w:r>
        <w:t xml:space="preserve"> </w:t>
      </w:r>
      <w:r>
        <w:rPr>
          <w:spacing w:val="-1"/>
        </w:rPr>
        <w:t>blind</w:t>
      </w:r>
      <w:r>
        <w:rPr>
          <w:spacing w:val="5"/>
        </w:rPr>
        <w:t xml:space="preserve"> </w:t>
      </w:r>
      <w:r>
        <w:rPr>
          <w:spacing w:val="-1"/>
        </w:rPr>
        <w:t>or have</w:t>
      </w:r>
      <w:r>
        <w:rPr>
          <w:spacing w:val="2"/>
        </w:rPr>
        <w:t xml:space="preserve"> </w:t>
      </w:r>
      <w:r>
        <w:rPr>
          <w:spacing w:val="-1"/>
        </w:rPr>
        <w:t>low</w:t>
      </w:r>
      <w:r>
        <w:rPr>
          <w:spacing w:val="2"/>
        </w:rPr>
        <w:t xml:space="preserve"> </w:t>
      </w:r>
      <w:r>
        <w:rPr>
          <w:spacing w:val="-1"/>
        </w:rPr>
        <w:t>vision</w:t>
      </w:r>
    </w:p>
    <w:p w:rsidR="009A02E8" w:rsidRDefault="005473F7">
      <w:pPr>
        <w:pStyle w:val="BodyText"/>
        <w:numPr>
          <w:ilvl w:val="0"/>
          <w:numId w:val="10"/>
        </w:numPr>
        <w:tabs>
          <w:tab w:val="left" w:pos="644"/>
        </w:tabs>
        <w:spacing w:before="235" w:line="250" w:lineRule="auto"/>
        <w:ind w:right="937"/>
      </w:pPr>
      <w:r>
        <w:rPr>
          <w:spacing w:val="-1"/>
        </w:rPr>
        <w:t>Around</w:t>
      </w:r>
      <w:r>
        <w:rPr>
          <w:spacing w:val="2"/>
        </w:rPr>
        <w:t xml:space="preserve"> </w:t>
      </w:r>
      <w:r>
        <w:rPr>
          <w:spacing w:val="-1"/>
        </w:rPr>
        <w:t>668,100</w:t>
      </w:r>
      <w:r>
        <w:rPr>
          <w:spacing w:val="-24"/>
        </w:rPr>
        <w:t xml:space="preserve"> </w:t>
      </w:r>
      <w:r>
        <w:rPr>
          <w:spacing w:val="-1"/>
        </w:rPr>
        <w:t>Australians</w:t>
      </w:r>
      <w:r>
        <w:rPr>
          <w:spacing w:val="5"/>
        </w:rPr>
        <w:t xml:space="preserve"> </w:t>
      </w:r>
      <w:r>
        <w:rPr>
          <w:spacing w:val="-1"/>
        </w:rPr>
        <w:t>have</w:t>
      </w:r>
      <w:r>
        <w:rPr>
          <w:spacing w:val="2"/>
        </w:rPr>
        <w:t xml:space="preserve"> </w:t>
      </w:r>
      <w:r>
        <w:rPr>
          <w:spacing w:val="-1"/>
        </w:rPr>
        <w:t>intellectual</w:t>
      </w:r>
      <w:r>
        <w:rPr>
          <w:spacing w:val="7"/>
        </w:rPr>
        <w:t xml:space="preserve"> </w:t>
      </w:r>
      <w:r>
        <w:rPr>
          <w:spacing w:val="-1"/>
        </w:rPr>
        <w:t>and/or</w:t>
      </w:r>
      <w:r>
        <w:rPr>
          <w:spacing w:val="30"/>
        </w:rPr>
        <w:t xml:space="preserve"> </w:t>
      </w:r>
      <w:r>
        <w:rPr>
          <w:spacing w:val="-1"/>
        </w:rPr>
        <w:t>development</w:t>
      </w:r>
      <w:r>
        <w:rPr>
          <w:spacing w:val="6"/>
        </w:rPr>
        <w:t xml:space="preserve"> </w:t>
      </w:r>
      <w:r>
        <w:rPr>
          <w:spacing w:val="-1"/>
        </w:rPr>
        <w:t>disorders.</w:t>
      </w:r>
    </w:p>
    <w:p w:rsidR="009A02E8" w:rsidRDefault="005473F7">
      <w:pPr>
        <w:pStyle w:val="BodyText"/>
        <w:numPr>
          <w:ilvl w:val="0"/>
          <w:numId w:val="10"/>
        </w:numPr>
        <w:tabs>
          <w:tab w:val="left" w:pos="644"/>
        </w:tabs>
        <w:spacing w:before="235"/>
      </w:pPr>
      <w:r>
        <w:rPr>
          <w:spacing w:val="-1"/>
        </w:rPr>
        <w:t>10%</w:t>
      </w:r>
      <w:r>
        <w:rPr>
          <w:spacing w:val="1"/>
        </w:rPr>
        <w:t xml:space="preserve"> </w:t>
      </w:r>
      <w:r>
        <w:rPr>
          <w:spacing w:val="-1"/>
        </w:rPr>
        <w:t>of the</w:t>
      </w:r>
      <w:r>
        <w:rPr>
          <w:spacing w:val="-2"/>
        </w:rPr>
        <w:t xml:space="preserve"> </w:t>
      </w:r>
      <w:r>
        <w:rPr>
          <w:spacing w:val="-1"/>
        </w:rPr>
        <w:t>population</w:t>
      </w:r>
      <w:r>
        <w:rPr>
          <w:spacing w:val="10"/>
        </w:rPr>
        <w:t xml:space="preserve"> </w:t>
      </w:r>
      <w:r>
        <w:rPr>
          <w:spacing w:val="-1"/>
        </w:rPr>
        <w:t>has</w:t>
      </w:r>
      <w:r>
        <w:t xml:space="preserve"> </w:t>
      </w:r>
      <w:r>
        <w:rPr>
          <w:spacing w:val="-1"/>
        </w:rPr>
        <w:t>dyslexia.</w:t>
      </w:r>
    </w:p>
    <w:p w:rsidR="009A02E8" w:rsidRDefault="005473F7">
      <w:pPr>
        <w:pStyle w:val="BodyText"/>
        <w:numPr>
          <w:ilvl w:val="0"/>
          <w:numId w:val="10"/>
        </w:numPr>
        <w:tabs>
          <w:tab w:val="left" w:pos="644"/>
        </w:tabs>
        <w:spacing w:before="259"/>
      </w:pPr>
      <w:r>
        <w:rPr>
          <w:spacing w:val="-1"/>
        </w:rPr>
        <w:t>More</w:t>
      </w:r>
      <w:r>
        <w:rPr>
          <w:spacing w:val="-2"/>
        </w:rPr>
        <w:t xml:space="preserve"> </w:t>
      </w:r>
      <w:r>
        <w:rPr>
          <w:spacing w:val="-1"/>
        </w:rPr>
        <w:t>than</w:t>
      </w:r>
      <w:r>
        <w:t xml:space="preserve"> </w:t>
      </w:r>
      <w:r>
        <w:rPr>
          <w:spacing w:val="-1"/>
        </w:rPr>
        <w:t>90,000</w:t>
      </w:r>
      <w:r>
        <w:rPr>
          <w:spacing w:val="2"/>
        </w:rPr>
        <w:t xml:space="preserve"> </w:t>
      </w:r>
      <w:r>
        <w:rPr>
          <w:spacing w:val="-1"/>
        </w:rPr>
        <w:t>people</w:t>
      </w:r>
      <w:r>
        <w:rPr>
          <w:spacing w:val="5"/>
        </w:rPr>
        <w:t xml:space="preserve"> </w:t>
      </w:r>
      <w:r>
        <w:rPr>
          <w:spacing w:val="-1"/>
        </w:rPr>
        <w:t>have</w:t>
      </w:r>
      <w:r>
        <w:rPr>
          <w:spacing w:val="2"/>
        </w:rPr>
        <w:t xml:space="preserve"> </w:t>
      </w:r>
      <w:r>
        <w:t xml:space="preserve">a </w:t>
      </w:r>
      <w:r>
        <w:rPr>
          <w:spacing w:val="-1"/>
        </w:rPr>
        <w:t>mental</w:t>
      </w:r>
      <w:r>
        <w:t xml:space="preserve"> </w:t>
      </w:r>
      <w:r>
        <w:rPr>
          <w:spacing w:val="-1"/>
        </w:rPr>
        <w:t>health</w:t>
      </w:r>
      <w:r>
        <w:rPr>
          <w:spacing w:val="2"/>
        </w:rPr>
        <w:t xml:space="preserve"> </w:t>
      </w:r>
      <w:r>
        <w:rPr>
          <w:spacing w:val="-1"/>
        </w:rPr>
        <w:t>disorder</w:t>
      </w:r>
    </w:p>
    <w:p w:rsidR="009A02E8" w:rsidRDefault="005473F7">
      <w:pPr>
        <w:pStyle w:val="BodyText"/>
        <w:numPr>
          <w:ilvl w:val="0"/>
          <w:numId w:val="10"/>
        </w:numPr>
        <w:tabs>
          <w:tab w:val="left" w:pos="644"/>
        </w:tabs>
        <w:spacing w:before="259"/>
      </w:pPr>
      <w:r>
        <w:rPr>
          <w:spacing w:val="-1"/>
        </w:rPr>
        <w:t>Almost</w:t>
      </w:r>
      <w:r>
        <w:rPr>
          <w:spacing w:val="1"/>
        </w:rPr>
        <w:t xml:space="preserve"> </w:t>
      </w:r>
      <w:r>
        <w:rPr>
          <w:spacing w:val="-1"/>
        </w:rPr>
        <w:t>90</w:t>
      </w:r>
      <w:r>
        <w:t xml:space="preserve"> </w:t>
      </w:r>
      <w:r>
        <w:rPr>
          <w:spacing w:val="-1"/>
        </w:rPr>
        <w:t>per</w:t>
      </w:r>
      <w:r>
        <w:rPr>
          <w:spacing w:val="1"/>
        </w:rPr>
        <w:t xml:space="preserve"> </w:t>
      </w:r>
      <w:r>
        <w:rPr>
          <w:spacing w:val="-1"/>
        </w:rPr>
        <w:t>cent of disabilities</w:t>
      </w:r>
      <w:r>
        <w:rPr>
          <w:spacing w:val="10"/>
        </w:rPr>
        <w:t xml:space="preserve"> </w:t>
      </w:r>
      <w:r>
        <w:rPr>
          <w:spacing w:val="-1"/>
        </w:rPr>
        <w:t>are</w:t>
      </w:r>
      <w:r>
        <w:t xml:space="preserve"> </w:t>
      </w:r>
      <w:r>
        <w:rPr>
          <w:spacing w:val="-1"/>
        </w:rPr>
        <w:t>not visible.</w:t>
      </w:r>
    </w:p>
    <w:p w:rsidR="009A02E8" w:rsidRDefault="009A02E8">
      <w:pPr>
        <w:sectPr w:rsidR="009A02E8">
          <w:pgSz w:w="14400" w:h="10800" w:orient="landscape"/>
          <w:pgMar w:top="660" w:right="1080" w:bottom="280" w:left="760" w:header="720" w:footer="720" w:gutter="0"/>
          <w:cols w:space="720"/>
        </w:sectPr>
      </w:pPr>
    </w:p>
    <w:p w:rsidR="009A02E8" w:rsidRDefault="005473F7">
      <w:pPr>
        <w:pStyle w:val="Heading1"/>
      </w:pPr>
      <w:bookmarkStart w:id="18" w:name="The_Legal_Context"/>
      <w:bookmarkEnd w:id="18"/>
      <w:r>
        <w:lastRenderedPageBreak/>
        <w:t>The</w:t>
      </w:r>
      <w:r>
        <w:rPr>
          <w:spacing w:val="-2"/>
        </w:rPr>
        <w:t xml:space="preserve"> </w:t>
      </w:r>
      <w:r>
        <w:t>Legal</w:t>
      </w:r>
      <w:r>
        <w:rPr>
          <w:spacing w:val="-5"/>
        </w:rPr>
        <w:t xml:space="preserve"> </w:t>
      </w:r>
      <w:r>
        <w:rPr>
          <w:spacing w:val="-1"/>
        </w:rPr>
        <w:t>Context</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445"/>
      </w:pPr>
      <w:r>
        <w:rPr>
          <w:spacing w:val="-1"/>
        </w:rPr>
        <w:t>The</w:t>
      </w:r>
      <w:r>
        <w:rPr>
          <w:spacing w:val="-26"/>
        </w:rPr>
        <w:t xml:space="preserve"> </w:t>
      </w:r>
      <w:r>
        <w:rPr>
          <w:spacing w:val="-1"/>
        </w:rPr>
        <w:t>Australian</w:t>
      </w:r>
      <w:r>
        <w:rPr>
          <w:spacing w:val="5"/>
        </w:rPr>
        <w:t xml:space="preserve"> </w:t>
      </w:r>
      <w:r>
        <w:rPr>
          <w:spacing w:val="-1"/>
        </w:rPr>
        <w:t>Human</w:t>
      </w:r>
      <w:r>
        <w:rPr>
          <w:spacing w:val="2"/>
        </w:rPr>
        <w:t xml:space="preserve"> </w:t>
      </w:r>
      <w:r>
        <w:rPr>
          <w:spacing w:val="-1"/>
        </w:rPr>
        <w:t>Rights</w:t>
      </w:r>
      <w:r>
        <w:rPr>
          <w:spacing w:val="3"/>
        </w:rPr>
        <w:t xml:space="preserve"> </w:t>
      </w:r>
      <w:r>
        <w:rPr>
          <w:spacing w:val="-1"/>
        </w:rPr>
        <w:t>Commission</w:t>
      </w:r>
      <w:r>
        <w:rPr>
          <w:spacing w:val="5"/>
        </w:rPr>
        <w:t xml:space="preserve"> </w:t>
      </w:r>
      <w:r>
        <w:rPr>
          <w:spacing w:val="-1"/>
        </w:rPr>
        <w:t>(AHRC)</w:t>
      </w:r>
      <w:r>
        <w:rPr>
          <w:spacing w:val="33"/>
        </w:rPr>
        <w:t xml:space="preserve"> </w:t>
      </w:r>
      <w:r>
        <w:rPr>
          <w:spacing w:val="-1"/>
        </w:rPr>
        <w:t>reinforces</w:t>
      </w:r>
      <w:r>
        <w:t xml:space="preserve"> </w:t>
      </w:r>
      <w:r>
        <w:rPr>
          <w:spacing w:val="-1"/>
        </w:rPr>
        <w:t>the</w:t>
      </w:r>
      <w:r>
        <w:t xml:space="preserve"> </w:t>
      </w:r>
      <w:r>
        <w:rPr>
          <w:spacing w:val="-1"/>
        </w:rPr>
        <w:t>importance</w:t>
      </w:r>
      <w:r>
        <w:rPr>
          <w:spacing w:val="2"/>
        </w:rPr>
        <w:t xml:space="preserve"> </w:t>
      </w:r>
      <w:r>
        <w:rPr>
          <w:spacing w:val="-1"/>
        </w:rPr>
        <w:t>of</w:t>
      </w:r>
      <w:r>
        <w:rPr>
          <w:spacing w:val="-3"/>
        </w:rPr>
        <w:t xml:space="preserve"> </w:t>
      </w:r>
      <w:r>
        <w:rPr>
          <w:spacing w:val="-1"/>
        </w:rPr>
        <w:t>providing</w:t>
      </w:r>
      <w:r>
        <w:rPr>
          <w:spacing w:val="7"/>
        </w:rPr>
        <w:t xml:space="preserve"> </w:t>
      </w:r>
      <w:r>
        <w:rPr>
          <w:spacing w:val="-1"/>
        </w:rPr>
        <w:t>equal</w:t>
      </w:r>
      <w:r>
        <w:rPr>
          <w:spacing w:val="4"/>
        </w:rPr>
        <w:t xml:space="preserve"> </w:t>
      </w:r>
      <w:r>
        <w:rPr>
          <w:spacing w:val="-1"/>
        </w:rPr>
        <w:t>access</w:t>
      </w:r>
      <w:r>
        <w:t xml:space="preserve"> to</w:t>
      </w:r>
      <w:r>
        <w:rPr>
          <w:spacing w:val="43"/>
        </w:rPr>
        <w:t xml:space="preserve"> </w:t>
      </w:r>
      <w:r>
        <w:rPr>
          <w:spacing w:val="-1"/>
        </w:rPr>
        <w:t>the</w:t>
      </w:r>
      <w:r>
        <w:rPr>
          <w:spacing w:val="-2"/>
        </w:rPr>
        <w:t xml:space="preserve"> </w:t>
      </w:r>
      <w:r>
        <w:rPr>
          <w:spacing w:val="-4"/>
        </w:rPr>
        <w:t>Web.</w:t>
      </w:r>
    </w:p>
    <w:p w:rsidR="009A02E8" w:rsidRDefault="005473F7">
      <w:pPr>
        <w:pStyle w:val="BodyText"/>
        <w:numPr>
          <w:ilvl w:val="0"/>
          <w:numId w:val="10"/>
        </w:numPr>
        <w:tabs>
          <w:tab w:val="left" w:pos="644"/>
        </w:tabs>
        <w:spacing w:before="235" w:line="250" w:lineRule="auto"/>
        <w:ind w:right="106"/>
      </w:pPr>
      <w:r>
        <w:rPr>
          <w:spacing w:val="-1"/>
        </w:rPr>
        <w:t>The</w:t>
      </w:r>
      <w:r>
        <w:t xml:space="preserve"> </w:t>
      </w:r>
      <w:r>
        <w:rPr>
          <w:spacing w:val="-1"/>
        </w:rPr>
        <w:t>DDA</w:t>
      </w:r>
      <w:r>
        <w:rPr>
          <w:spacing w:val="-24"/>
        </w:rPr>
        <w:t xml:space="preserve"> </w:t>
      </w:r>
      <w:r>
        <w:rPr>
          <w:spacing w:val="-1"/>
        </w:rPr>
        <w:t>states</w:t>
      </w:r>
      <w:r>
        <w:rPr>
          <w:spacing w:val="-2"/>
        </w:rPr>
        <w:t xml:space="preserve"> </w:t>
      </w:r>
      <w:r>
        <w:rPr>
          <w:spacing w:val="-1"/>
        </w:rPr>
        <w:t>that</w:t>
      </w:r>
      <w:r>
        <w:rPr>
          <w:spacing w:val="-3"/>
        </w:rPr>
        <w:t xml:space="preserve"> </w:t>
      </w:r>
      <w:r>
        <w:rPr>
          <w:spacing w:val="-1"/>
        </w:rPr>
        <w:t>it is</w:t>
      </w:r>
      <w:r>
        <w:t xml:space="preserve"> </w:t>
      </w:r>
      <w:r>
        <w:rPr>
          <w:spacing w:val="-1"/>
        </w:rPr>
        <w:t>‘unlawful</w:t>
      </w:r>
      <w:r>
        <w:rPr>
          <w:spacing w:val="9"/>
        </w:rPr>
        <w:t xml:space="preserve"> </w:t>
      </w:r>
      <w:r>
        <w:rPr>
          <w:spacing w:val="-1"/>
        </w:rPr>
        <w:t>for</w:t>
      </w:r>
      <w:r>
        <w:rPr>
          <w:spacing w:val="-3"/>
        </w:rPr>
        <w:t xml:space="preserve"> </w:t>
      </w:r>
      <w:r>
        <w:t xml:space="preserve">a </w:t>
      </w:r>
      <w:r>
        <w:rPr>
          <w:spacing w:val="-1"/>
        </w:rPr>
        <w:t>person</w:t>
      </w:r>
      <w:r>
        <w:rPr>
          <w:spacing w:val="2"/>
        </w:rPr>
        <w:t xml:space="preserve"> </w:t>
      </w:r>
      <w:r>
        <w:rPr>
          <w:spacing w:val="-1"/>
        </w:rPr>
        <w:t>who,</w:t>
      </w:r>
      <w:r>
        <w:rPr>
          <w:spacing w:val="34"/>
        </w:rPr>
        <w:t xml:space="preserve"> </w:t>
      </w:r>
      <w:r>
        <w:rPr>
          <w:spacing w:val="-1"/>
        </w:rPr>
        <w:t>whether</w:t>
      </w:r>
      <w:r>
        <w:rPr>
          <w:spacing w:val="4"/>
        </w:rPr>
        <w:t xml:space="preserve"> </w:t>
      </w:r>
      <w:r>
        <w:rPr>
          <w:spacing w:val="-1"/>
        </w:rPr>
        <w:t>for</w:t>
      </w:r>
      <w:r>
        <w:rPr>
          <w:spacing w:val="-3"/>
        </w:rPr>
        <w:t xml:space="preserve"> </w:t>
      </w:r>
      <w:r>
        <w:rPr>
          <w:spacing w:val="-1"/>
        </w:rPr>
        <w:t>payment</w:t>
      </w:r>
      <w:r>
        <w:rPr>
          <w:spacing w:val="1"/>
        </w:rPr>
        <w:t xml:space="preserve"> </w:t>
      </w:r>
      <w:r>
        <w:rPr>
          <w:spacing w:val="-1"/>
        </w:rPr>
        <w:t>or</w:t>
      </w:r>
      <w:r>
        <w:rPr>
          <w:spacing w:val="1"/>
        </w:rPr>
        <w:t xml:space="preserve"> </w:t>
      </w:r>
      <w:r>
        <w:rPr>
          <w:spacing w:val="-1"/>
        </w:rPr>
        <w:t>not,</w:t>
      </w:r>
      <w:r>
        <w:rPr>
          <w:spacing w:val="-3"/>
        </w:rPr>
        <w:t xml:space="preserve"> </w:t>
      </w:r>
      <w:r>
        <w:rPr>
          <w:spacing w:val="-1"/>
        </w:rPr>
        <w:t>provides</w:t>
      </w:r>
      <w:r>
        <w:rPr>
          <w:spacing w:val="5"/>
        </w:rPr>
        <w:t xml:space="preserve"> </w:t>
      </w:r>
      <w:r>
        <w:rPr>
          <w:spacing w:val="-1"/>
        </w:rPr>
        <w:t>goods</w:t>
      </w:r>
      <w:r>
        <w:rPr>
          <w:spacing w:val="3"/>
        </w:rPr>
        <w:t xml:space="preserve"> </w:t>
      </w:r>
      <w:r>
        <w:rPr>
          <w:spacing w:val="-1"/>
        </w:rPr>
        <w:t>or services,</w:t>
      </w:r>
      <w:r>
        <w:rPr>
          <w:spacing w:val="43"/>
        </w:rPr>
        <w:t xml:space="preserve"> </w:t>
      </w:r>
      <w:r>
        <w:rPr>
          <w:spacing w:val="-1"/>
        </w:rPr>
        <w:t>or makes</w:t>
      </w:r>
      <w:r>
        <w:rPr>
          <w:spacing w:val="1"/>
        </w:rPr>
        <w:t xml:space="preserve"> </w:t>
      </w:r>
      <w:r>
        <w:rPr>
          <w:spacing w:val="-1"/>
        </w:rPr>
        <w:t>facilities</w:t>
      </w:r>
      <w:r>
        <w:rPr>
          <w:spacing w:val="5"/>
        </w:rPr>
        <w:t xml:space="preserve"> </w:t>
      </w:r>
      <w:r>
        <w:rPr>
          <w:spacing w:val="-1"/>
        </w:rPr>
        <w:t>available,</w:t>
      </w:r>
      <w:r>
        <w:rPr>
          <w:spacing w:val="9"/>
        </w:rPr>
        <w:t xml:space="preserve"> </w:t>
      </w:r>
      <w:r>
        <w:t>to</w:t>
      </w:r>
      <w:r>
        <w:rPr>
          <w:spacing w:val="-2"/>
        </w:rPr>
        <w:t xml:space="preserve"> </w:t>
      </w:r>
      <w:r>
        <w:rPr>
          <w:spacing w:val="-1"/>
        </w:rPr>
        <w:t>discriminate</w:t>
      </w:r>
      <w:r>
        <w:rPr>
          <w:spacing w:val="5"/>
        </w:rPr>
        <w:t xml:space="preserve"> </w:t>
      </w:r>
      <w:r>
        <w:rPr>
          <w:spacing w:val="-1"/>
        </w:rPr>
        <w:t>against</w:t>
      </w:r>
      <w:r>
        <w:rPr>
          <w:spacing w:val="37"/>
        </w:rPr>
        <w:t xml:space="preserve"> </w:t>
      </w:r>
      <w:r>
        <w:rPr>
          <w:spacing w:val="-1"/>
        </w:rPr>
        <w:t>another</w:t>
      </w:r>
      <w:r>
        <w:rPr>
          <w:spacing w:val="1"/>
        </w:rPr>
        <w:t xml:space="preserve"> </w:t>
      </w:r>
      <w:r>
        <w:rPr>
          <w:spacing w:val="-1"/>
        </w:rPr>
        <w:t>person</w:t>
      </w:r>
      <w:r>
        <w:rPr>
          <w:spacing w:val="2"/>
        </w:rPr>
        <w:t xml:space="preserve"> </w:t>
      </w:r>
      <w:r>
        <w:rPr>
          <w:spacing w:val="-1"/>
        </w:rPr>
        <w:t>on</w:t>
      </w:r>
      <w:r>
        <w:t xml:space="preserve"> </w:t>
      </w:r>
      <w:r>
        <w:rPr>
          <w:spacing w:val="-1"/>
        </w:rPr>
        <w:t>the</w:t>
      </w:r>
      <w:r>
        <w:t xml:space="preserve"> </w:t>
      </w:r>
      <w:r>
        <w:rPr>
          <w:spacing w:val="-1"/>
        </w:rPr>
        <w:t>ground</w:t>
      </w:r>
      <w:r>
        <w:rPr>
          <w:spacing w:val="2"/>
        </w:rPr>
        <w:t xml:space="preserve"> </w:t>
      </w:r>
      <w:r>
        <w:rPr>
          <w:spacing w:val="-1"/>
        </w:rPr>
        <w:t>of the</w:t>
      </w:r>
      <w:r>
        <w:rPr>
          <w:spacing w:val="-2"/>
        </w:rPr>
        <w:t xml:space="preserve"> </w:t>
      </w:r>
      <w:r>
        <w:rPr>
          <w:spacing w:val="-1"/>
        </w:rPr>
        <w:t>other person's</w:t>
      </w:r>
      <w:r>
        <w:rPr>
          <w:spacing w:val="34"/>
        </w:rPr>
        <w:t xml:space="preserve"> </w:t>
      </w:r>
      <w:r>
        <w:rPr>
          <w:spacing w:val="-1"/>
        </w:rPr>
        <w:t>disability</w:t>
      </w:r>
      <w:r>
        <w:rPr>
          <w:spacing w:val="8"/>
        </w:rPr>
        <w:t xml:space="preserve"> </w:t>
      </w:r>
      <w:r>
        <w:rPr>
          <w:spacing w:val="-1"/>
        </w:rPr>
        <w:t xml:space="preserve">or </w:t>
      </w:r>
      <w:r>
        <w:t xml:space="preserve">a </w:t>
      </w:r>
      <w:r>
        <w:rPr>
          <w:spacing w:val="-1"/>
        </w:rPr>
        <w:t>disability</w:t>
      </w:r>
      <w:r>
        <w:rPr>
          <w:spacing w:val="8"/>
        </w:rPr>
        <w:t xml:space="preserve"> </w:t>
      </w:r>
      <w:r>
        <w:rPr>
          <w:spacing w:val="-1"/>
        </w:rPr>
        <w:t>of any</w:t>
      </w:r>
      <w:r>
        <w:t xml:space="preserve"> </w:t>
      </w:r>
      <w:r>
        <w:rPr>
          <w:spacing w:val="-1"/>
        </w:rPr>
        <w:t>of that</w:t>
      </w:r>
      <w:r>
        <w:rPr>
          <w:spacing w:val="-3"/>
        </w:rPr>
        <w:t xml:space="preserve"> </w:t>
      </w:r>
      <w:r>
        <w:rPr>
          <w:spacing w:val="-1"/>
        </w:rPr>
        <w:t>other</w:t>
      </w:r>
      <w:r>
        <w:rPr>
          <w:spacing w:val="1"/>
        </w:rPr>
        <w:t xml:space="preserve"> </w:t>
      </w:r>
      <w:r>
        <w:rPr>
          <w:spacing w:val="-1"/>
        </w:rPr>
        <w:t>person's</w:t>
      </w:r>
      <w:r>
        <w:rPr>
          <w:spacing w:val="36"/>
        </w:rPr>
        <w:t xml:space="preserve"> </w:t>
      </w:r>
      <w:r>
        <w:rPr>
          <w:spacing w:val="-1"/>
        </w:rPr>
        <w:t>associates’</w:t>
      </w:r>
      <w:r>
        <w:rPr>
          <w:spacing w:val="-15"/>
        </w:rPr>
        <w:t xml:space="preserve"> </w:t>
      </w:r>
      <w:r>
        <w:rPr>
          <w:spacing w:val="-1"/>
        </w:rPr>
        <w:t>(1992).</w:t>
      </w:r>
    </w:p>
    <w:p w:rsidR="009A02E8" w:rsidRDefault="005473F7">
      <w:pPr>
        <w:pStyle w:val="BodyText"/>
        <w:numPr>
          <w:ilvl w:val="0"/>
          <w:numId w:val="10"/>
        </w:numPr>
        <w:tabs>
          <w:tab w:val="left" w:pos="644"/>
        </w:tabs>
        <w:spacing w:before="235" w:line="250" w:lineRule="auto"/>
        <w:ind w:right="283"/>
      </w:pPr>
      <w:r>
        <w:rPr>
          <w:spacing w:val="-1"/>
        </w:rPr>
        <w:t>S</w:t>
      </w:r>
      <w:r>
        <w:t>O</w:t>
      </w:r>
      <w:r>
        <w:rPr>
          <w:spacing w:val="-1"/>
        </w:rPr>
        <w:t>C</w:t>
      </w:r>
      <w:r>
        <w:t>OG</w:t>
      </w:r>
      <w:r>
        <w:rPr>
          <w:spacing w:val="-3"/>
        </w:rPr>
        <w:t xml:space="preserve"> </w:t>
      </w:r>
      <w:r>
        <w:rPr>
          <w:spacing w:val="-1"/>
        </w:rPr>
        <w:t>Ca</w:t>
      </w:r>
      <w:r>
        <w:t>s</w:t>
      </w:r>
      <w:r>
        <w:rPr>
          <w:spacing w:val="-1"/>
        </w:rPr>
        <w:t>e</w:t>
      </w:r>
      <w:r>
        <w:t>,</w:t>
      </w:r>
      <w:r>
        <w:rPr>
          <w:spacing w:val="-8"/>
        </w:rPr>
        <w:t xml:space="preserve"> </w:t>
      </w:r>
      <w:r>
        <w:rPr>
          <w:spacing w:val="-54"/>
        </w:rPr>
        <w:t>T</w:t>
      </w:r>
      <w:r>
        <w:rPr>
          <w:spacing w:val="-1"/>
        </w:rPr>
        <w:t>a</w:t>
      </w:r>
      <w:r>
        <w:t>r</w:t>
      </w:r>
      <w:r>
        <w:rPr>
          <w:spacing w:val="-1"/>
        </w:rPr>
        <w:t>ge</w:t>
      </w:r>
      <w:r>
        <w:t>t</w:t>
      </w:r>
      <w:r>
        <w:rPr>
          <w:spacing w:val="1"/>
        </w:rPr>
        <w:t xml:space="preserve"> </w:t>
      </w:r>
      <w:r>
        <w:rPr>
          <w:spacing w:val="-1"/>
        </w:rPr>
        <w:t>an</w:t>
      </w:r>
      <w:r>
        <w:t xml:space="preserve">d </w:t>
      </w:r>
      <w:r>
        <w:rPr>
          <w:spacing w:val="-1"/>
        </w:rPr>
        <w:t>no</w:t>
      </w:r>
      <w:r>
        <w:t>w</w:t>
      </w:r>
      <w:r>
        <w:rPr>
          <w:spacing w:val="2"/>
        </w:rPr>
        <w:t xml:space="preserve"> </w:t>
      </w:r>
      <w:r>
        <w:t>t</w:t>
      </w:r>
      <w:r>
        <w:rPr>
          <w:spacing w:val="-1"/>
        </w:rPr>
        <w:t>e</w:t>
      </w:r>
      <w:r>
        <w:t>st</w:t>
      </w:r>
      <w:r>
        <w:rPr>
          <w:spacing w:val="-3"/>
        </w:rPr>
        <w:t xml:space="preserve"> </w:t>
      </w:r>
      <w:r>
        <w:t>c</w:t>
      </w:r>
      <w:r>
        <w:rPr>
          <w:spacing w:val="-1"/>
        </w:rPr>
        <w:t>a</w:t>
      </w:r>
      <w:r>
        <w:t xml:space="preserve">se </w:t>
      </w:r>
      <w:r>
        <w:rPr>
          <w:spacing w:val="-1"/>
        </w:rPr>
        <w:t>again</w:t>
      </w:r>
      <w:r>
        <w:t>st</w:t>
      </w:r>
      <w:r>
        <w:rPr>
          <w:spacing w:val="4"/>
        </w:rPr>
        <w:t xml:space="preserve"> </w:t>
      </w:r>
      <w:r>
        <w:rPr>
          <w:spacing w:val="-1"/>
        </w:rPr>
        <w:t>Coles reinforce</w:t>
      </w:r>
      <w:r>
        <w:t xml:space="preserve"> </w:t>
      </w:r>
      <w:r>
        <w:rPr>
          <w:spacing w:val="-1"/>
        </w:rPr>
        <w:t>the</w:t>
      </w:r>
      <w:r>
        <w:t xml:space="preserve"> </w:t>
      </w:r>
      <w:r>
        <w:rPr>
          <w:spacing w:val="-1"/>
        </w:rPr>
        <w:t>legal</w:t>
      </w:r>
      <w:r>
        <w:rPr>
          <w:spacing w:val="4"/>
        </w:rPr>
        <w:t xml:space="preserve"> </w:t>
      </w:r>
      <w:r>
        <w:rPr>
          <w:spacing w:val="-1"/>
        </w:rPr>
        <w:t>obligations.</w:t>
      </w:r>
    </w:p>
    <w:p w:rsidR="009A02E8" w:rsidRDefault="009A02E8">
      <w:pPr>
        <w:spacing w:line="250" w:lineRule="auto"/>
        <w:sectPr w:rsidR="009A02E8">
          <w:pgSz w:w="14400" w:h="10800" w:orient="landscape"/>
          <w:pgMar w:top="660" w:right="1040" w:bottom="280" w:left="760" w:header="720" w:footer="720" w:gutter="0"/>
          <w:cols w:space="720"/>
        </w:sectPr>
      </w:pPr>
    </w:p>
    <w:p w:rsidR="009A02E8" w:rsidRDefault="005473F7">
      <w:pPr>
        <w:pStyle w:val="Heading1"/>
      </w:pPr>
      <w:bookmarkStart w:id="19" w:name="The_W3C_Web_Accessibility_Initiative"/>
      <w:bookmarkEnd w:id="19"/>
      <w:r>
        <w:lastRenderedPageBreak/>
        <w:t>The</w:t>
      </w:r>
      <w:r>
        <w:rPr>
          <w:spacing w:val="-2"/>
        </w:rPr>
        <w:t xml:space="preserve"> </w:t>
      </w:r>
      <w:r>
        <w:t xml:space="preserve">W3C </w:t>
      </w:r>
      <w:r>
        <w:rPr>
          <w:spacing w:val="-4"/>
        </w:rPr>
        <w:t>Web</w:t>
      </w:r>
      <w:r>
        <w:rPr>
          <w:spacing w:val="-35"/>
        </w:rPr>
        <w:t xml:space="preserve"> </w:t>
      </w:r>
      <w:r>
        <w:rPr>
          <w:spacing w:val="-1"/>
        </w:rPr>
        <w:t>Accessibility</w:t>
      </w:r>
      <w:r>
        <w:rPr>
          <w:spacing w:val="-6"/>
        </w:rPr>
        <w:t xml:space="preserve"> </w:t>
      </w:r>
      <w:r>
        <w:rPr>
          <w:spacing w:val="-1"/>
        </w:rPr>
        <w:t>Initiative</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198"/>
      </w:pPr>
      <w:r>
        <w:rPr>
          <w:spacing w:val="-6"/>
        </w:rPr>
        <w:t>WAI</w:t>
      </w:r>
      <w:r>
        <w:rPr>
          <w:spacing w:val="-3"/>
        </w:rPr>
        <w:t xml:space="preserve"> </w:t>
      </w:r>
      <w:r>
        <w:rPr>
          <w:spacing w:val="-1"/>
        </w:rPr>
        <w:t>was</w:t>
      </w:r>
      <w:r>
        <w:t xml:space="preserve"> </w:t>
      </w:r>
      <w:r>
        <w:rPr>
          <w:spacing w:val="-1"/>
        </w:rPr>
        <w:t>created</w:t>
      </w:r>
      <w:r>
        <w:t xml:space="preserve"> to</w:t>
      </w:r>
      <w:r>
        <w:rPr>
          <w:spacing w:val="-2"/>
        </w:rPr>
        <w:t xml:space="preserve"> </w:t>
      </w:r>
      <w:r>
        <w:rPr>
          <w:spacing w:val="-1"/>
        </w:rPr>
        <w:t>specifically</w:t>
      </w:r>
      <w:r>
        <w:rPr>
          <w:spacing w:val="8"/>
        </w:rPr>
        <w:t xml:space="preserve"> </w:t>
      </w:r>
      <w:r>
        <w:rPr>
          <w:spacing w:val="-1"/>
        </w:rPr>
        <w:t>pursue</w:t>
      </w:r>
      <w:r>
        <w:rPr>
          <w:spacing w:val="2"/>
        </w:rPr>
        <w:t xml:space="preserve"> </w:t>
      </w:r>
      <w:r>
        <w:rPr>
          <w:spacing w:val="-1"/>
        </w:rPr>
        <w:t>and</w:t>
      </w:r>
      <w:r>
        <w:t xml:space="preserve"> </w:t>
      </w:r>
      <w:r>
        <w:rPr>
          <w:spacing w:val="-1"/>
        </w:rPr>
        <w:t>develop</w:t>
      </w:r>
      <w:r>
        <w:rPr>
          <w:spacing w:val="7"/>
        </w:rPr>
        <w:t xml:space="preserve"> </w:t>
      </w:r>
      <w:r>
        <w:rPr>
          <w:spacing w:val="-1"/>
        </w:rPr>
        <w:t>the</w:t>
      </w:r>
      <w:r>
        <w:rPr>
          <w:spacing w:val="36"/>
        </w:rPr>
        <w:t xml:space="preserve"> </w:t>
      </w:r>
      <w:r>
        <w:rPr>
          <w:spacing w:val="-1"/>
        </w:rPr>
        <w:t>accessibility</w:t>
      </w:r>
      <w:r>
        <w:rPr>
          <w:spacing w:val="8"/>
        </w:rPr>
        <w:t xml:space="preserve"> </w:t>
      </w:r>
      <w:r>
        <w:rPr>
          <w:spacing w:val="-1"/>
        </w:rPr>
        <w:t>of the</w:t>
      </w:r>
      <w:r>
        <w:rPr>
          <w:spacing w:val="-2"/>
        </w:rPr>
        <w:t xml:space="preserve"> </w:t>
      </w:r>
      <w:r>
        <w:rPr>
          <w:spacing w:val="-4"/>
        </w:rPr>
        <w:t>Web</w:t>
      </w:r>
      <w:r>
        <w:t xml:space="preserve"> </w:t>
      </w:r>
      <w:r>
        <w:rPr>
          <w:spacing w:val="-1"/>
        </w:rPr>
        <w:t>through</w:t>
      </w:r>
      <w:r>
        <w:rPr>
          <w:spacing w:val="2"/>
        </w:rPr>
        <w:t xml:space="preserve"> </w:t>
      </w:r>
      <w:r>
        <w:rPr>
          <w:spacing w:val="-1"/>
        </w:rPr>
        <w:t>five</w:t>
      </w:r>
      <w:r>
        <w:rPr>
          <w:spacing w:val="-2"/>
        </w:rPr>
        <w:t xml:space="preserve"> </w:t>
      </w:r>
      <w:r>
        <w:rPr>
          <w:spacing w:val="-1"/>
        </w:rPr>
        <w:t>areas</w:t>
      </w:r>
      <w:r>
        <w:rPr>
          <w:spacing w:val="3"/>
        </w:rPr>
        <w:t xml:space="preserve"> </w:t>
      </w:r>
      <w:r>
        <w:rPr>
          <w:spacing w:val="-1"/>
        </w:rPr>
        <w:t>of</w:t>
      </w:r>
      <w:r>
        <w:rPr>
          <w:spacing w:val="-3"/>
        </w:rPr>
        <w:t xml:space="preserve"> </w:t>
      </w:r>
      <w:r>
        <w:rPr>
          <w:spacing w:val="-1"/>
        </w:rPr>
        <w:t>work:</w:t>
      </w:r>
      <w:r>
        <w:rPr>
          <w:spacing w:val="45"/>
        </w:rPr>
        <w:t xml:space="preserve"> </w:t>
      </w:r>
      <w:r>
        <w:rPr>
          <w:spacing w:val="-1"/>
        </w:rPr>
        <w:t>technology;</w:t>
      </w:r>
      <w:r>
        <w:rPr>
          <w:spacing w:val="4"/>
        </w:rPr>
        <w:t xml:space="preserve"> </w:t>
      </w:r>
      <w:r>
        <w:rPr>
          <w:spacing w:val="-1"/>
        </w:rPr>
        <w:t>guidelines;</w:t>
      </w:r>
      <w:r>
        <w:rPr>
          <w:spacing w:val="11"/>
        </w:rPr>
        <w:t xml:space="preserve"> </w:t>
      </w:r>
      <w:r>
        <w:rPr>
          <w:spacing w:val="-1"/>
        </w:rPr>
        <w:t>tools; education</w:t>
      </w:r>
      <w:r>
        <w:rPr>
          <w:spacing w:val="5"/>
        </w:rPr>
        <w:t xml:space="preserve"> </w:t>
      </w:r>
      <w:r>
        <w:rPr>
          <w:spacing w:val="-1"/>
        </w:rPr>
        <w:t>and</w:t>
      </w:r>
      <w:r>
        <w:rPr>
          <w:spacing w:val="2"/>
        </w:rPr>
        <w:t xml:space="preserve"> </w:t>
      </w:r>
      <w:r>
        <w:rPr>
          <w:spacing w:val="-1"/>
        </w:rPr>
        <w:t>outreach;</w:t>
      </w:r>
      <w:r>
        <w:rPr>
          <w:spacing w:val="34"/>
        </w:rPr>
        <w:t xml:space="preserve"> </w:t>
      </w:r>
      <w:r>
        <w:rPr>
          <w:spacing w:val="-1"/>
        </w:rPr>
        <w:t>and</w:t>
      </w:r>
      <w:r>
        <w:rPr>
          <w:spacing w:val="2"/>
        </w:rPr>
        <w:t xml:space="preserve"> </w:t>
      </w:r>
      <w:r>
        <w:rPr>
          <w:spacing w:val="-1"/>
        </w:rPr>
        <w:t>research</w:t>
      </w:r>
      <w:r>
        <w:t xml:space="preserve"> </w:t>
      </w:r>
      <w:r>
        <w:rPr>
          <w:spacing w:val="-1"/>
        </w:rPr>
        <w:t>and</w:t>
      </w:r>
      <w:r>
        <w:rPr>
          <w:spacing w:val="2"/>
        </w:rPr>
        <w:t xml:space="preserve"> </w:t>
      </w:r>
      <w:r>
        <w:rPr>
          <w:spacing w:val="-1"/>
        </w:rPr>
        <w:t>development.</w:t>
      </w:r>
    </w:p>
    <w:p w:rsidR="009A02E8" w:rsidRDefault="005473F7">
      <w:pPr>
        <w:pStyle w:val="BodyText"/>
        <w:numPr>
          <w:ilvl w:val="0"/>
          <w:numId w:val="10"/>
        </w:numPr>
        <w:tabs>
          <w:tab w:val="left" w:pos="644"/>
        </w:tabs>
        <w:spacing w:before="235"/>
      </w:pPr>
      <w:r>
        <w:rPr>
          <w:spacing w:val="-1"/>
        </w:rPr>
        <w:t>The</w:t>
      </w:r>
      <w:r>
        <w:t xml:space="preserve"> </w:t>
      </w:r>
      <w:r>
        <w:rPr>
          <w:spacing w:val="-1"/>
        </w:rPr>
        <w:t>main</w:t>
      </w:r>
      <w:r>
        <w:rPr>
          <w:spacing w:val="2"/>
        </w:rPr>
        <w:t xml:space="preserve"> </w:t>
      </w:r>
      <w:r>
        <w:rPr>
          <w:spacing w:val="-1"/>
        </w:rPr>
        <w:t>three</w:t>
      </w:r>
      <w:r>
        <w:rPr>
          <w:spacing w:val="-2"/>
        </w:rPr>
        <w:t xml:space="preserve"> </w:t>
      </w:r>
      <w:r>
        <w:rPr>
          <w:spacing w:val="-1"/>
        </w:rPr>
        <w:t>major areas</w:t>
      </w:r>
      <w:r>
        <w:rPr>
          <w:spacing w:val="3"/>
        </w:rPr>
        <w:t xml:space="preserve"> </w:t>
      </w:r>
      <w:r>
        <w:rPr>
          <w:spacing w:val="-1"/>
        </w:rPr>
        <w:t>of</w:t>
      </w:r>
      <w:r>
        <w:rPr>
          <w:spacing w:val="-3"/>
        </w:rPr>
        <w:t xml:space="preserve"> </w:t>
      </w:r>
      <w:r>
        <w:rPr>
          <w:spacing w:val="-6"/>
        </w:rPr>
        <w:t>WAI</w:t>
      </w:r>
      <w:r>
        <w:rPr>
          <w:spacing w:val="-3"/>
        </w:rPr>
        <w:t xml:space="preserve"> </w:t>
      </w:r>
      <w:r>
        <w:rPr>
          <w:spacing w:val="-1"/>
        </w:rPr>
        <w:t>work</w:t>
      </w:r>
      <w:r>
        <w:t xml:space="preserve"> </w:t>
      </w:r>
      <w:r>
        <w:rPr>
          <w:spacing w:val="-1"/>
        </w:rPr>
        <w:t>include:</w:t>
      </w:r>
    </w:p>
    <w:p w:rsidR="009A02E8" w:rsidRDefault="005473F7">
      <w:pPr>
        <w:pStyle w:val="BodyText"/>
        <w:numPr>
          <w:ilvl w:val="1"/>
          <w:numId w:val="10"/>
        </w:numPr>
        <w:tabs>
          <w:tab w:val="left" w:pos="1276"/>
        </w:tabs>
        <w:spacing w:before="259"/>
        <w:ind w:hanging="451"/>
      </w:pPr>
      <w:r>
        <w:rPr>
          <w:sz w:val="40"/>
        </w:rPr>
        <w:t>1.</w:t>
      </w:r>
      <w:r>
        <w:rPr>
          <w:spacing w:val="-5"/>
          <w:sz w:val="40"/>
        </w:rPr>
        <w:t xml:space="preserve"> </w:t>
      </w:r>
      <w:r>
        <w:rPr>
          <w:spacing w:val="-4"/>
        </w:rPr>
        <w:t>Web</w:t>
      </w:r>
      <w:r>
        <w:rPr>
          <w:spacing w:val="-22"/>
        </w:rPr>
        <w:t xml:space="preserve"> </w:t>
      </w:r>
      <w:r>
        <w:rPr>
          <w:spacing w:val="-1"/>
        </w:rPr>
        <w:t>Content</w:t>
      </w:r>
      <w:r>
        <w:rPr>
          <w:spacing w:val="-25"/>
        </w:rPr>
        <w:t xml:space="preserve"> </w:t>
      </w:r>
      <w:r>
        <w:rPr>
          <w:spacing w:val="-1"/>
        </w:rPr>
        <w:t>Accessibility</w:t>
      </w:r>
      <w:r>
        <w:rPr>
          <w:spacing w:val="8"/>
        </w:rPr>
        <w:t xml:space="preserve"> </w:t>
      </w:r>
      <w:r>
        <w:rPr>
          <w:spacing w:val="-1"/>
        </w:rPr>
        <w:t>Guidelines</w:t>
      </w:r>
      <w:r>
        <w:rPr>
          <w:spacing w:val="8"/>
        </w:rPr>
        <w:t xml:space="preserve"> </w:t>
      </w:r>
      <w:r>
        <w:rPr>
          <w:spacing w:val="-1"/>
        </w:rPr>
        <w:t>(WCAG 2.0).</w:t>
      </w:r>
    </w:p>
    <w:p w:rsidR="009A02E8" w:rsidRDefault="005473F7">
      <w:pPr>
        <w:pStyle w:val="BodyText"/>
        <w:numPr>
          <w:ilvl w:val="0"/>
          <w:numId w:val="9"/>
        </w:numPr>
        <w:tabs>
          <w:tab w:val="left" w:pos="1276"/>
        </w:tabs>
        <w:spacing w:before="259"/>
        <w:ind w:hanging="451"/>
      </w:pPr>
      <w:r>
        <w:rPr>
          <w:spacing w:val="-1"/>
        </w:rPr>
        <w:t>2</w:t>
      </w:r>
      <w:r>
        <w:t>.</w:t>
      </w:r>
      <w:r>
        <w:rPr>
          <w:spacing w:val="-27"/>
        </w:rPr>
        <w:t xml:space="preserve"> </w:t>
      </w:r>
      <w:r>
        <w:rPr>
          <w:spacing w:val="-1"/>
        </w:rPr>
        <w:t>Au</w:t>
      </w:r>
      <w:r>
        <w:t>t</w:t>
      </w:r>
      <w:r>
        <w:rPr>
          <w:spacing w:val="-1"/>
        </w:rPr>
        <w:t>ho</w:t>
      </w:r>
      <w:r>
        <w:rPr>
          <w:spacing w:val="1"/>
        </w:rPr>
        <w:t>r</w:t>
      </w:r>
      <w:r>
        <w:rPr>
          <w:spacing w:val="-1"/>
        </w:rPr>
        <w:t>in</w:t>
      </w:r>
      <w:r>
        <w:t>g</w:t>
      </w:r>
      <w:r>
        <w:rPr>
          <w:spacing w:val="-5"/>
        </w:rPr>
        <w:t xml:space="preserve"> </w:t>
      </w:r>
      <w:r>
        <w:rPr>
          <w:spacing w:val="-54"/>
        </w:rPr>
        <w:t>T</w:t>
      </w:r>
      <w:r>
        <w:rPr>
          <w:spacing w:val="-1"/>
        </w:rPr>
        <w:t>oo</w:t>
      </w:r>
      <w:r>
        <w:t>l</w:t>
      </w:r>
      <w:r>
        <w:rPr>
          <w:spacing w:val="-27"/>
        </w:rPr>
        <w:t xml:space="preserve"> </w:t>
      </w:r>
      <w:r>
        <w:rPr>
          <w:spacing w:val="-1"/>
        </w:rPr>
        <w:t>A</w:t>
      </w:r>
      <w:r>
        <w:t>cc</w:t>
      </w:r>
      <w:r>
        <w:rPr>
          <w:spacing w:val="-1"/>
        </w:rPr>
        <w:t>e</w:t>
      </w:r>
      <w:r>
        <w:t>ss</w:t>
      </w:r>
      <w:r>
        <w:rPr>
          <w:spacing w:val="-1"/>
        </w:rPr>
        <w:t>ibili</w:t>
      </w:r>
      <w:r>
        <w:t>ty</w:t>
      </w:r>
      <w:r>
        <w:rPr>
          <w:spacing w:val="8"/>
        </w:rPr>
        <w:t xml:space="preserve"> </w:t>
      </w:r>
      <w:r>
        <w:t>G</w:t>
      </w:r>
      <w:r>
        <w:rPr>
          <w:spacing w:val="-1"/>
        </w:rPr>
        <w:t>uideline</w:t>
      </w:r>
      <w:r>
        <w:t>s</w:t>
      </w:r>
      <w:r>
        <w:rPr>
          <w:spacing w:val="8"/>
        </w:rPr>
        <w:t xml:space="preserve"> </w:t>
      </w:r>
      <w:r>
        <w:t>(</w:t>
      </w:r>
      <w:r>
        <w:rPr>
          <w:spacing w:val="-37"/>
        </w:rPr>
        <w:t>AT</w:t>
      </w:r>
      <w:r>
        <w:rPr>
          <w:spacing w:val="-1"/>
        </w:rPr>
        <w:t>A</w:t>
      </w:r>
      <w:r>
        <w:t>G).</w:t>
      </w:r>
    </w:p>
    <w:p w:rsidR="009A02E8" w:rsidRDefault="005473F7">
      <w:pPr>
        <w:pStyle w:val="BodyText"/>
        <w:numPr>
          <w:ilvl w:val="0"/>
          <w:numId w:val="9"/>
        </w:numPr>
        <w:tabs>
          <w:tab w:val="left" w:pos="1276"/>
        </w:tabs>
        <w:spacing w:before="259"/>
        <w:ind w:hanging="451"/>
      </w:pPr>
      <w:r>
        <w:rPr>
          <w:spacing w:val="-1"/>
        </w:rPr>
        <w:t>3. User</w:t>
      </w:r>
      <w:r>
        <w:rPr>
          <w:spacing w:val="-25"/>
        </w:rPr>
        <w:t xml:space="preserve"> </w:t>
      </w:r>
      <w:r>
        <w:rPr>
          <w:spacing w:val="-1"/>
        </w:rPr>
        <w:t>Agent</w:t>
      </w:r>
      <w:r>
        <w:rPr>
          <w:spacing w:val="-25"/>
        </w:rPr>
        <w:t xml:space="preserve"> </w:t>
      </w:r>
      <w:r>
        <w:rPr>
          <w:spacing w:val="-1"/>
        </w:rPr>
        <w:t>Accessibility</w:t>
      </w:r>
      <w:r>
        <w:rPr>
          <w:spacing w:val="8"/>
        </w:rPr>
        <w:t xml:space="preserve"> </w:t>
      </w:r>
      <w:r>
        <w:rPr>
          <w:spacing w:val="-1"/>
        </w:rPr>
        <w:t>Guidelines</w:t>
      </w:r>
      <w:r>
        <w:rPr>
          <w:spacing w:val="8"/>
        </w:rPr>
        <w:t xml:space="preserve"> </w:t>
      </w:r>
      <w:r>
        <w:rPr>
          <w:spacing w:val="-1"/>
        </w:rPr>
        <w:t>(UAAG)</w:t>
      </w:r>
    </w:p>
    <w:p w:rsidR="009A02E8" w:rsidRDefault="005473F7">
      <w:pPr>
        <w:pStyle w:val="BodyText"/>
        <w:numPr>
          <w:ilvl w:val="0"/>
          <w:numId w:val="9"/>
        </w:numPr>
        <w:tabs>
          <w:tab w:val="left" w:pos="1276"/>
        </w:tabs>
        <w:spacing w:before="259"/>
        <w:ind w:hanging="451"/>
      </w:pPr>
      <w:r>
        <w:rPr>
          <w:spacing w:val="-1"/>
        </w:rPr>
        <w:t>4. Protocols</w:t>
      </w:r>
      <w:r>
        <w:t xml:space="preserve"> </w:t>
      </w:r>
      <w:r>
        <w:rPr>
          <w:spacing w:val="-1"/>
        </w:rPr>
        <w:t>and</w:t>
      </w:r>
      <w:r>
        <w:rPr>
          <w:spacing w:val="2"/>
        </w:rPr>
        <w:t xml:space="preserve"> </w:t>
      </w:r>
      <w:r>
        <w:rPr>
          <w:spacing w:val="-1"/>
        </w:rPr>
        <w:t>Formats.</w:t>
      </w:r>
    </w:p>
    <w:p w:rsidR="009A02E8" w:rsidRDefault="009A02E8">
      <w:pPr>
        <w:sectPr w:rsidR="009A02E8">
          <w:pgSz w:w="14400" w:h="10800" w:orient="landscape"/>
          <w:pgMar w:top="660" w:right="1040" w:bottom="280" w:left="760" w:header="720" w:footer="720" w:gutter="0"/>
          <w:cols w:space="720"/>
        </w:sectPr>
      </w:pPr>
    </w:p>
    <w:p w:rsidR="009A02E8" w:rsidRDefault="005473F7">
      <w:pPr>
        <w:pStyle w:val="Heading1"/>
      </w:pPr>
      <w:bookmarkStart w:id="20" w:name="The_W3C_WCAG_2.0"/>
      <w:bookmarkEnd w:id="20"/>
      <w:r>
        <w:lastRenderedPageBreak/>
        <w:t>The</w:t>
      </w:r>
      <w:r>
        <w:rPr>
          <w:spacing w:val="-2"/>
        </w:rPr>
        <w:t xml:space="preserve"> </w:t>
      </w:r>
      <w:r>
        <w:t xml:space="preserve">W3C WCAG </w:t>
      </w:r>
      <w:r>
        <w:rPr>
          <w:spacing w:val="-1"/>
        </w:rPr>
        <w:t>2.0</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497"/>
      </w:pPr>
      <w:r>
        <w:rPr>
          <w:spacing w:val="-1"/>
        </w:rPr>
        <w:t>Since</w:t>
      </w:r>
      <w:r>
        <w:rPr>
          <w:spacing w:val="2"/>
        </w:rPr>
        <w:t xml:space="preserve"> </w:t>
      </w:r>
      <w:r>
        <w:t>its</w:t>
      </w:r>
      <w:r>
        <w:rPr>
          <w:spacing w:val="-2"/>
        </w:rPr>
        <w:t xml:space="preserve"> </w:t>
      </w:r>
      <w:r>
        <w:rPr>
          <w:spacing w:val="-1"/>
        </w:rPr>
        <w:t>2008</w:t>
      </w:r>
      <w:r>
        <w:rPr>
          <w:spacing w:val="5"/>
        </w:rPr>
        <w:t xml:space="preserve"> </w:t>
      </w:r>
      <w:r>
        <w:rPr>
          <w:spacing w:val="-1"/>
        </w:rPr>
        <w:t>release</w:t>
      </w:r>
      <w:r>
        <w:rPr>
          <w:spacing w:val="2"/>
        </w:rPr>
        <w:t xml:space="preserve"> </w:t>
      </w:r>
      <w:r>
        <w:rPr>
          <w:spacing w:val="-1"/>
        </w:rPr>
        <w:t>and</w:t>
      </w:r>
      <w:r>
        <w:rPr>
          <w:spacing w:val="2"/>
        </w:rPr>
        <w:t xml:space="preserve"> </w:t>
      </w:r>
      <w:r>
        <w:rPr>
          <w:spacing w:val="-1"/>
        </w:rPr>
        <w:t>subsequent</w:t>
      </w:r>
      <w:r>
        <w:rPr>
          <w:spacing w:val="4"/>
        </w:rPr>
        <w:t xml:space="preserve"> </w:t>
      </w:r>
      <w:r>
        <w:rPr>
          <w:spacing w:val="-1"/>
        </w:rPr>
        <w:t>ISO</w:t>
      </w:r>
      <w:r>
        <w:rPr>
          <w:spacing w:val="-3"/>
        </w:rPr>
        <w:t xml:space="preserve"> </w:t>
      </w:r>
      <w:r>
        <w:rPr>
          <w:spacing w:val="-1"/>
        </w:rPr>
        <w:t>approval,</w:t>
      </w:r>
      <w:r>
        <w:rPr>
          <w:spacing w:val="33"/>
        </w:rPr>
        <w:t xml:space="preserve"> </w:t>
      </w:r>
      <w:r>
        <w:rPr>
          <w:spacing w:val="-1"/>
        </w:rPr>
        <w:t>WCAG 2.0</w:t>
      </w:r>
      <w:r>
        <w:rPr>
          <w:spacing w:val="-2"/>
        </w:rPr>
        <w:t xml:space="preserve"> </w:t>
      </w:r>
      <w:r>
        <w:rPr>
          <w:spacing w:val="-1"/>
        </w:rPr>
        <w:t>is</w:t>
      </w:r>
      <w:r>
        <w:t xml:space="preserve"> </w:t>
      </w:r>
      <w:r>
        <w:rPr>
          <w:spacing w:val="-1"/>
        </w:rPr>
        <w:t>viewed</w:t>
      </w:r>
      <w:r>
        <w:rPr>
          <w:spacing w:val="7"/>
        </w:rPr>
        <w:t xml:space="preserve"> </w:t>
      </w:r>
      <w:r>
        <w:rPr>
          <w:spacing w:val="-1"/>
        </w:rPr>
        <w:t>as</w:t>
      </w:r>
      <w:r>
        <w:rPr>
          <w:spacing w:val="-2"/>
        </w:rPr>
        <w:t xml:space="preserve"> </w:t>
      </w:r>
      <w:r>
        <w:t xml:space="preserve">the </w:t>
      </w:r>
      <w:r>
        <w:rPr>
          <w:spacing w:val="-1"/>
        </w:rPr>
        <w:t>definitive</w:t>
      </w:r>
      <w:r>
        <w:rPr>
          <w:spacing w:val="2"/>
        </w:rPr>
        <w:t xml:space="preserve"> </w:t>
      </w:r>
      <w:r>
        <w:rPr>
          <w:spacing w:val="-1"/>
        </w:rPr>
        <w:t>standard</w:t>
      </w:r>
      <w:r>
        <w:rPr>
          <w:spacing w:val="2"/>
        </w:rPr>
        <w:t xml:space="preserve"> </w:t>
      </w:r>
      <w:r>
        <w:rPr>
          <w:spacing w:val="-1"/>
        </w:rPr>
        <w:t>for</w:t>
      </w:r>
      <w:r>
        <w:rPr>
          <w:spacing w:val="-3"/>
        </w:rPr>
        <w:t xml:space="preserve"> </w:t>
      </w:r>
      <w:r>
        <w:rPr>
          <w:spacing w:val="-4"/>
        </w:rPr>
        <w:t>Web</w:t>
      </w:r>
      <w:r>
        <w:rPr>
          <w:spacing w:val="36"/>
        </w:rPr>
        <w:t xml:space="preserve"> </w:t>
      </w:r>
      <w:r>
        <w:rPr>
          <w:spacing w:val="-1"/>
        </w:rPr>
        <w:t>a</w:t>
      </w:r>
      <w:r>
        <w:t>cc</w:t>
      </w:r>
      <w:r>
        <w:rPr>
          <w:spacing w:val="-1"/>
        </w:rPr>
        <w:t>e</w:t>
      </w:r>
      <w:r>
        <w:t>ss</w:t>
      </w:r>
      <w:r>
        <w:rPr>
          <w:spacing w:val="-1"/>
        </w:rPr>
        <w:t>ibili</w:t>
      </w:r>
      <w:r>
        <w:t>t</w:t>
      </w:r>
      <w:r>
        <w:rPr>
          <w:spacing w:val="-36"/>
        </w:rPr>
        <w:t>y</w:t>
      </w:r>
      <w:r>
        <w:t>.</w:t>
      </w:r>
      <w:r>
        <w:rPr>
          <w:spacing w:val="-1"/>
        </w:rPr>
        <w:t xml:space="preserve"> Th</w:t>
      </w:r>
      <w:r>
        <w:t>e f</w:t>
      </w:r>
      <w:r>
        <w:rPr>
          <w:spacing w:val="-1"/>
        </w:rPr>
        <w:t>ou</w:t>
      </w:r>
      <w:r>
        <w:t>r</w:t>
      </w:r>
      <w:r>
        <w:rPr>
          <w:spacing w:val="-1"/>
        </w:rPr>
        <w:t xml:space="preserve"> P</w:t>
      </w:r>
      <w:r>
        <w:t>O</w:t>
      </w:r>
      <w:r>
        <w:rPr>
          <w:spacing w:val="-1"/>
        </w:rPr>
        <w:t>U</w:t>
      </w:r>
      <w:r>
        <w:t>R W</w:t>
      </w:r>
      <w:r>
        <w:rPr>
          <w:spacing w:val="-1"/>
        </w:rPr>
        <w:t>CA</w:t>
      </w:r>
      <w:r>
        <w:t>G</w:t>
      </w:r>
      <w:r>
        <w:rPr>
          <w:spacing w:val="-1"/>
        </w:rPr>
        <w:t xml:space="preserve"> p</w:t>
      </w:r>
      <w:r>
        <w:rPr>
          <w:spacing w:val="1"/>
        </w:rPr>
        <w:t>r</w:t>
      </w:r>
      <w:r>
        <w:rPr>
          <w:spacing w:val="-1"/>
        </w:rPr>
        <w:t>in</w:t>
      </w:r>
      <w:r>
        <w:t>c</w:t>
      </w:r>
      <w:r>
        <w:rPr>
          <w:spacing w:val="-1"/>
        </w:rPr>
        <w:t>iple</w:t>
      </w:r>
      <w:r>
        <w:t>s</w:t>
      </w:r>
      <w:r>
        <w:rPr>
          <w:spacing w:val="8"/>
        </w:rPr>
        <w:t xml:space="preserve"> </w:t>
      </w:r>
      <w:r>
        <w:rPr>
          <w:spacing w:val="-1"/>
        </w:rPr>
        <w:t>a</w:t>
      </w:r>
      <w:r>
        <w:t>r</w:t>
      </w:r>
      <w:r>
        <w:rPr>
          <w:spacing w:val="-1"/>
        </w:rPr>
        <w:t>e:</w:t>
      </w:r>
    </w:p>
    <w:p w:rsidR="009A02E8" w:rsidRDefault="005473F7">
      <w:pPr>
        <w:pStyle w:val="BodyText"/>
        <w:numPr>
          <w:ilvl w:val="0"/>
          <w:numId w:val="10"/>
        </w:numPr>
        <w:tabs>
          <w:tab w:val="left" w:pos="644"/>
        </w:tabs>
        <w:spacing w:before="235" w:line="250" w:lineRule="auto"/>
        <w:ind w:right="113"/>
      </w:pPr>
      <w:r>
        <w:rPr>
          <w:spacing w:val="-1"/>
        </w:rPr>
        <w:t>Perceivable</w:t>
      </w:r>
      <w:r>
        <w:rPr>
          <w:spacing w:val="7"/>
        </w:rPr>
        <w:t xml:space="preserve"> </w:t>
      </w:r>
      <w:r>
        <w:t>-</w:t>
      </w:r>
      <w:r>
        <w:rPr>
          <w:spacing w:val="-1"/>
        </w:rPr>
        <w:t xml:space="preserve"> Information</w:t>
      </w:r>
      <w:r>
        <w:rPr>
          <w:spacing w:val="-2"/>
        </w:rPr>
        <w:t xml:space="preserve"> </w:t>
      </w:r>
      <w:r>
        <w:rPr>
          <w:spacing w:val="-1"/>
        </w:rPr>
        <w:t>and</w:t>
      </w:r>
      <w:r>
        <w:rPr>
          <w:spacing w:val="2"/>
        </w:rPr>
        <w:t xml:space="preserve"> </w:t>
      </w:r>
      <w:r>
        <w:rPr>
          <w:spacing w:val="-1"/>
        </w:rPr>
        <w:t>user</w:t>
      </w:r>
      <w:r>
        <w:rPr>
          <w:spacing w:val="1"/>
        </w:rPr>
        <w:t xml:space="preserve"> </w:t>
      </w:r>
      <w:r>
        <w:rPr>
          <w:spacing w:val="-1"/>
        </w:rPr>
        <w:t>interface</w:t>
      </w:r>
      <w:r>
        <w:t xml:space="preserve"> </w:t>
      </w:r>
      <w:r>
        <w:rPr>
          <w:spacing w:val="-1"/>
        </w:rPr>
        <w:t>components</w:t>
      </w:r>
      <w:r>
        <w:rPr>
          <w:spacing w:val="49"/>
        </w:rPr>
        <w:t xml:space="preserve"> </w:t>
      </w:r>
      <w:r>
        <w:rPr>
          <w:spacing w:val="-1"/>
        </w:rPr>
        <w:t>must be</w:t>
      </w:r>
      <w:r>
        <w:t xml:space="preserve"> </w:t>
      </w:r>
      <w:r>
        <w:rPr>
          <w:spacing w:val="-1"/>
        </w:rPr>
        <w:t>presentable</w:t>
      </w:r>
      <w:r>
        <w:rPr>
          <w:spacing w:val="5"/>
        </w:rPr>
        <w:t xml:space="preserve"> </w:t>
      </w:r>
      <w:r>
        <w:t>to</w:t>
      </w:r>
      <w:r>
        <w:rPr>
          <w:spacing w:val="-2"/>
        </w:rPr>
        <w:t xml:space="preserve"> </w:t>
      </w:r>
      <w:r>
        <w:rPr>
          <w:spacing w:val="-1"/>
        </w:rPr>
        <w:t>users</w:t>
      </w:r>
      <w:r>
        <w:rPr>
          <w:spacing w:val="-2"/>
        </w:rPr>
        <w:t xml:space="preserve"> </w:t>
      </w:r>
      <w:r>
        <w:rPr>
          <w:spacing w:val="-1"/>
        </w:rPr>
        <w:t>in</w:t>
      </w:r>
      <w:r>
        <w:rPr>
          <w:spacing w:val="2"/>
        </w:rPr>
        <w:t xml:space="preserve"> </w:t>
      </w:r>
      <w:r>
        <w:rPr>
          <w:spacing w:val="-1"/>
        </w:rPr>
        <w:t>ways</w:t>
      </w:r>
      <w:r>
        <w:t xml:space="preserve"> </w:t>
      </w:r>
      <w:r>
        <w:rPr>
          <w:spacing w:val="-1"/>
        </w:rPr>
        <w:t>they</w:t>
      </w:r>
      <w:r>
        <w:t xml:space="preserve"> </w:t>
      </w:r>
      <w:r>
        <w:rPr>
          <w:spacing w:val="-1"/>
        </w:rPr>
        <w:t>can</w:t>
      </w:r>
      <w:r>
        <w:t xml:space="preserve"> </w:t>
      </w:r>
      <w:r>
        <w:rPr>
          <w:spacing w:val="-1"/>
        </w:rPr>
        <w:t>perceive.</w:t>
      </w:r>
    </w:p>
    <w:p w:rsidR="009A02E8" w:rsidRDefault="005473F7">
      <w:pPr>
        <w:pStyle w:val="BodyText"/>
        <w:numPr>
          <w:ilvl w:val="0"/>
          <w:numId w:val="10"/>
        </w:numPr>
        <w:tabs>
          <w:tab w:val="left" w:pos="644"/>
        </w:tabs>
        <w:spacing w:before="235" w:line="250" w:lineRule="auto"/>
        <w:ind w:right="778"/>
      </w:pPr>
      <w:r>
        <w:rPr>
          <w:spacing w:val="-1"/>
        </w:rPr>
        <w:t>Operable</w:t>
      </w:r>
      <w:r>
        <w:rPr>
          <w:spacing w:val="2"/>
        </w:rPr>
        <w:t xml:space="preserve"> </w:t>
      </w:r>
      <w:r>
        <w:t>-</w:t>
      </w:r>
      <w:r>
        <w:rPr>
          <w:spacing w:val="-1"/>
        </w:rPr>
        <w:t xml:space="preserve"> User</w:t>
      </w:r>
      <w:r>
        <w:rPr>
          <w:spacing w:val="1"/>
        </w:rPr>
        <w:t xml:space="preserve"> </w:t>
      </w:r>
      <w:r>
        <w:rPr>
          <w:spacing w:val="-1"/>
        </w:rPr>
        <w:t>interface</w:t>
      </w:r>
      <w:r>
        <w:t xml:space="preserve"> </w:t>
      </w:r>
      <w:r>
        <w:rPr>
          <w:spacing w:val="-1"/>
        </w:rPr>
        <w:t>components</w:t>
      </w:r>
      <w:r>
        <w:rPr>
          <w:spacing w:val="3"/>
        </w:rPr>
        <w:t xml:space="preserve"> </w:t>
      </w:r>
      <w:r>
        <w:rPr>
          <w:spacing w:val="-1"/>
        </w:rPr>
        <w:t>and</w:t>
      </w:r>
      <w:r>
        <w:rPr>
          <w:spacing w:val="2"/>
        </w:rPr>
        <w:t xml:space="preserve"> </w:t>
      </w:r>
      <w:r>
        <w:rPr>
          <w:spacing w:val="-1"/>
        </w:rPr>
        <w:t>navigation</w:t>
      </w:r>
      <w:r>
        <w:rPr>
          <w:spacing w:val="36"/>
        </w:rPr>
        <w:t xml:space="preserve"> </w:t>
      </w:r>
      <w:r>
        <w:rPr>
          <w:spacing w:val="-1"/>
        </w:rPr>
        <w:t>must be</w:t>
      </w:r>
      <w:r>
        <w:t xml:space="preserve"> </w:t>
      </w:r>
      <w:r>
        <w:rPr>
          <w:spacing w:val="-1"/>
        </w:rPr>
        <w:t>operable.</w:t>
      </w:r>
    </w:p>
    <w:p w:rsidR="009A02E8" w:rsidRDefault="005473F7">
      <w:pPr>
        <w:pStyle w:val="BodyText"/>
        <w:numPr>
          <w:ilvl w:val="0"/>
          <w:numId w:val="10"/>
        </w:numPr>
        <w:tabs>
          <w:tab w:val="left" w:pos="644"/>
        </w:tabs>
        <w:spacing w:before="235" w:line="250" w:lineRule="auto"/>
        <w:ind w:right="497"/>
      </w:pPr>
      <w:r>
        <w:rPr>
          <w:spacing w:val="-1"/>
        </w:rPr>
        <w:t>Understandable</w:t>
      </w:r>
      <w:r>
        <w:rPr>
          <w:spacing w:val="10"/>
        </w:rPr>
        <w:t xml:space="preserve"> </w:t>
      </w:r>
      <w:r>
        <w:t>-</w:t>
      </w:r>
      <w:r>
        <w:rPr>
          <w:spacing w:val="-1"/>
        </w:rPr>
        <w:t xml:space="preserve"> Information</w:t>
      </w:r>
      <w:r>
        <w:rPr>
          <w:spacing w:val="-2"/>
        </w:rPr>
        <w:t xml:space="preserve"> </w:t>
      </w:r>
      <w:r>
        <w:rPr>
          <w:spacing w:val="-1"/>
        </w:rPr>
        <w:t>and</w:t>
      </w:r>
      <w:r>
        <w:rPr>
          <w:spacing w:val="2"/>
        </w:rPr>
        <w:t xml:space="preserve"> </w:t>
      </w:r>
      <w:r>
        <w:rPr>
          <w:spacing w:val="-1"/>
        </w:rPr>
        <w:t>the</w:t>
      </w:r>
      <w:r>
        <w:rPr>
          <w:spacing w:val="-2"/>
        </w:rPr>
        <w:t xml:space="preserve"> </w:t>
      </w:r>
      <w:r>
        <w:rPr>
          <w:spacing w:val="-1"/>
        </w:rPr>
        <w:t>operation</w:t>
      </w:r>
      <w:r>
        <w:rPr>
          <w:spacing w:val="2"/>
        </w:rPr>
        <w:t xml:space="preserve"> </w:t>
      </w:r>
      <w:r>
        <w:rPr>
          <w:spacing w:val="-1"/>
        </w:rPr>
        <w:t>of user</w:t>
      </w:r>
      <w:r>
        <w:rPr>
          <w:spacing w:val="38"/>
        </w:rPr>
        <w:t xml:space="preserve"> </w:t>
      </w:r>
      <w:r>
        <w:rPr>
          <w:spacing w:val="-1"/>
        </w:rPr>
        <w:t>interface</w:t>
      </w:r>
      <w:r>
        <w:t xml:space="preserve"> </w:t>
      </w:r>
      <w:r>
        <w:rPr>
          <w:spacing w:val="-1"/>
        </w:rPr>
        <w:t>must</w:t>
      </w:r>
      <w:r>
        <w:rPr>
          <w:spacing w:val="-3"/>
        </w:rPr>
        <w:t xml:space="preserve"> </w:t>
      </w:r>
      <w:r>
        <w:rPr>
          <w:spacing w:val="-1"/>
        </w:rPr>
        <w:t>be</w:t>
      </w:r>
      <w:r>
        <w:rPr>
          <w:spacing w:val="2"/>
        </w:rPr>
        <w:t xml:space="preserve"> </w:t>
      </w:r>
      <w:r>
        <w:rPr>
          <w:spacing w:val="-1"/>
        </w:rPr>
        <w:t>understandable.</w:t>
      </w:r>
    </w:p>
    <w:p w:rsidR="009A02E8" w:rsidRDefault="005473F7">
      <w:pPr>
        <w:pStyle w:val="BodyText"/>
        <w:numPr>
          <w:ilvl w:val="0"/>
          <w:numId w:val="10"/>
        </w:numPr>
        <w:tabs>
          <w:tab w:val="left" w:pos="644"/>
        </w:tabs>
        <w:spacing w:before="235" w:line="250" w:lineRule="auto"/>
        <w:ind w:right="620"/>
      </w:pPr>
      <w:r>
        <w:rPr>
          <w:spacing w:val="-1"/>
        </w:rPr>
        <w:t>Robust</w:t>
      </w:r>
      <w:r>
        <w:rPr>
          <w:spacing w:val="4"/>
        </w:rPr>
        <w:t xml:space="preserve"> </w:t>
      </w:r>
      <w:r>
        <w:t>-</w:t>
      </w:r>
      <w:r>
        <w:rPr>
          <w:spacing w:val="-3"/>
        </w:rPr>
        <w:t xml:space="preserve"> </w:t>
      </w:r>
      <w:r>
        <w:rPr>
          <w:spacing w:val="-1"/>
        </w:rPr>
        <w:t>Content</w:t>
      </w:r>
      <w:r>
        <w:rPr>
          <w:spacing w:val="4"/>
        </w:rPr>
        <w:t xml:space="preserve"> </w:t>
      </w:r>
      <w:r>
        <w:rPr>
          <w:spacing w:val="-1"/>
        </w:rPr>
        <w:t>must</w:t>
      </w:r>
      <w:r>
        <w:rPr>
          <w:spacing w:val="-3"/>
        </w:rPr>
        <w:t xml:space="preserve"> </w:t>
      </w:r>
      <w:r>
        <w:rPr>
          <w:spacing w:val="-1"/>
        </w:rPr>
        <w:t>be</w:t>
      </w:r>
      <w:r>
        <w:t xml:space="preserve"> </w:t>
      </w:r>
      <w:r>
        <w:rPr>
          <w:spacing w:val="-1"/>
        </w:rPr>
        <w:t>robust</w:t>
      </w:r>
      <w:r>
        <w:rPr>
          <w:spacing w:val="1"/>
        </w:rPr>
        <w:t xml:space="preserve"> </w:t>
      </w:r>
      <w:r>
        <w:rPr>
          <w:spacing w:val="-1"/>
        </w:rPr>
        <w:t>enough</w:t>
      </w:r>
      <w:r>
        <w:rPr>
          <w:spacing w:val="5"/>
        </w:rPr>
        <w:t xml:space="preserve"> </w:t>
      </w:r>
      <w:r>
        <w:rPr>
          <w:spacing w:val="-1"/>
        </w:rPr>
        <w:t>that</w:t>
      </w:r>
      <w:r>
        <w:rPr>
          <w:spacing w:val="-3"/>
        </w:rPr>
        <w:t xml:space="preserve"> </w:t>
      </w:r>
      <w:r>
        <w:rPr>
          <w:spacing w:val="-1"/>
        </w:rPr>
        <w:t>it</w:t>
      </w:r>
      <w:r>
        <w:rPr>
          <w:spacing w:val="1"/>
        </w:rPr>
        <w:t xml:space="preserve"> </w:t>
      </w:r>
      <w:r>
        <w:rPr>
          <w:spacing w:val="-1"/>
        </w:rPr>
        <w:t>can</w:t>
      </w:r>
      <w:r>
        <w:t xml:space="preserve"> </w:t>
      </w:r>
      <w:r>
        <w:rPr>
          <w:spacing w:val="-1"/>
        </w:rPr>
        <w:t>be</w:t>
      </w:r>
      <w:r>
        <w:rPr>
          <w:spacing w:val="34"/>
        </w:rPr>
        <w:t xml:space="preserve"> </w:t>
      </w:r>
      <w:r>
        <w:rPr>
          <w:spacing w:val="-1"/>
        </w:rPr>
        <w:t>interpreted</w:t>
      </w:r>
      <w:r>
        <w:t xml:space="preserve"> </w:t>
      </w:r>
      <w:r>
        <w:rPr>
          <w:spacing w:val="-1"/>
        </w:rPr>
        <w:t>reliably</w:t>
      </w:r>
      <w:r>
        <w:rPr>
          <w:spacing w:val="8"/>
        </w:rPr>
        <w:t xml:space="preserve"> </w:t>
      </w:r>
      <w:r>
        <w:rPr>
          <w:spacing w:val="-1"/>
        </w:rPr>
        <w:t>by</w:t>
      </w:r>
      <w:r>
        <w:rPr>
          <w:spacing w:val="1"/>
        </w:rPr>
        <w:t xml:space="preserve"> </w:t>
      </w:r>
      <w:r>
        <w:t>a</w:t>
      </w:r>
      <w:r>
        <w:rPr>
          <w:spacing w:val="-2"/>
        </w:rPr>
        <w:t xml:space="preserve"> </w:t>
      </w:r>
      <w:r>
        <w:rPr>
          <w:spacing w:val="-1"/>
        </w:rPr>
        <w:t>wide</w:t>
      </w:r>
      <w:r>
        <w:rPr>
          <w:spacing w:val="5"/>
        </w:rPr>
        <w:t xml:space="preserve"> </w:t>
      </w:r>
      <w:r>
        <w:rPr>
          <w:spacing w:val="-1"/>
        </w:rPr>
        <w:t>variety</w:t>
      </w:r>
      <w:r>
        <w:t xml:space="preserve"> </w:t>
      </w:r>
      <w:r>
        <w:rPr>
          <w:spacing w:val="-1"/>
        </w:rPr>
        <w:t>of user</w:t>
      </w:r>
      <w:r>
        <w:rPr>
          <w:spacing w:val="1"/>
        </w:rPr>
        <w:t xml:space="preserve"> </w:t>
      </w:r>
      <w:r>
        <w:rPr>
          <w:spacing w:val="-1"/>
        </w:rPr>
        <w:t>agents.</w:t>
      </w:r>
    </w:p>
    <w:p w:rsidR="009A02E8" w:rsidRDefault="009A02E8">
      <w:pPr>
        <w:spacing w:line="250" w:lineRule="auto"/>
        <w:sectPr w:rsidR="009A02E8">
          <w:pgSz w:w="14400" w:h="10800" w:orient="landscape"/>
          <w:pgMar w:top="660" w:right="820" w:bottom="280" w:left="760" w:header="720" w:footer="720" w:gutter="0"/>
          <w:cols w:space="720"/>
        </w:sectPr>
      </w:pPr>
    </w:p>
    <w:p w:rsidR="009A02E8" w:rsidRDefault="005473F7">
      <w:pPr>
        <w:pStyle w:val="Heading1"/>
      </w:pPr>
      <w:bookmarkStart w:id="21" w:name="Ten_‘Quick_Tips’_(Vision_Australia)"/>
      <w:bookmarkEnd w:id="21"/>
      <w:r>
        <w:rPr>
          <w:spacing w:val="-67"/>
        </w:rPr>
        <w:lastRenderedPageBreak/>
        <w:t>T</w:t>
      </w:r>
      <w:r>
        <w:t>en</w:t>
      </w:r>
      <w:r>
        <w:rPr>
          <w:spacing w:val="-2"/>
        </w:rPr>
        <w:t xml:space="preserve"> </w:t>
      </w:r>
      <w:r>
        <w:rPr>
          <w:spacing w:val="1"/>
        </w:rPr>
        <w:t>‘</w:t>
      </w:r>
      <w:r>
        <w:rPr>
          <w:spacing w:val="-2"/>
        </w:rPr>
        <w:t>Q</w:t>
      </w:r>
      <w:r>
        <w:t>u</w:t>
      </w:r>
      <w:r>
        <w:rPr>
          <w:spacing w:val="1"/>
        </w:rPr>
        <w:t>i</w:t>
      </w:r>
      <w:r>
        <w:t>ck</w:t>
      </w:r>
      <w:r>
        <w:rPr>
          <w:spacing w:val="-14"/>
        </w:rPr>
        <w:t xml:space="preserve"> </w:t>
      </w:r>
      <w:r>
        <w:rPr>
          <w:spacing w:val="-21"/>
        </w:rPr>
        <w:t>T</w:t>
      </w:r>
      <w:r>
        <w:rPr>
          <w:spacing w:val="1"/>
        </w:rPr>
        <w:t>i</w:t>
      </w:r>
      <w:r>
        <w:t>ps’</w:t>
      </w:r>
      <w:r>
        <w:rPr>
          <w:spacing w:val="-24"/>
        </w:rPr>
        <w:t xml:space="preserve"> </w:t>
      </w:r>
      <w:r>
        <w:rPr>
          <w:spacing w:val="-1"/>
        </w:rPr>
        <w:t>(</w:t>
      </w:r>
      <w:r>
        <w:rPr>
          <w:spacing w:val="-9"/>
        </w:rPr>
        <w:t>V</w:t>
      </w:r>
      <w:r>
        <w:rPr>
          <w:spacing w:val="1"/>
        </w:rPr>
        <w:t>i</w:t>
      </w:r>
      <w:r>
        <w:t>s</w:t>
      </w:r>
      <w:r>
        <w:rPr>
          <w:spacing w:val="1"/>
        </w:rPr>
        <w:t>i</w:t>
      </w:r>
      <w:r>
        <w:t>on</w:t>
      </w:r>
      <w:r>
        <w:rPr>
          <w:spacing w:val="-40"/>
        </w:rPr>
        <w:t xml:space="preserve"> </w:t>
      </w:r>
      <w:r>
        <w:t>Aus</w:t>
      </w:r>
      <w:r>
        <w:rPr>
          <w:spacing w:val="-2"/>
        </w:rPr>
        <w:t>t</w:t>
      </w:r>
      <w:r>
        <w:rPr>
          <w:spacing w:val="-1"/>
        </w:rPr>
        <w:t>r</w:t>
      </w:r>
      <w:r>
        <w:t>a</w:t>
      </w:r>
      <w:r>
        <w:rPr>
          <w:spacing w:val="1"/>
        </w:rPr>
        <w:t>li</w:t>
      </w:r>
      <w:r>
        <w:t>a)</w:t>
      </w:r>
    </w:p>
    <w:p w:rsidR="009A02E8" w:rsidRDefault="009A02E8">
      <w:pPr>
        <w:spacing w:before="4"/>
        <w:rPr>
          <w:rFonts w:ascii="Arial" w:eastAsia="Arial" w:hAnsi="Arial" w:cs="Arial"/>
          <w:sz w:val="57"/>
          <w:szCs w:val="57"/>
        </w:rPr>
      </w:pPr>
    </w:p>
    <w:p w:rsidR="009A02E8" w:rsidRDefault="005473F7">
      <w:pPr>
        <w:pStyle w:val="BodyText"/>
        <w:numPr>
          <w:ilvl w:val="0"/>
          <w:numId w:val="8"/>
        </w:numPr>
        <w:tabs>
          <w:tab w:val="left" w:pos="824"/>
        </w:tabs>
      </w:pPr>
      <w:r>
        <w:rPr>
          <w:spacing w:val="-1"/>
        </w:rPr>
        <w:t>Give</w:t>
      </w:r>
      <w:r>
        <w:t xml:space="preserve"> </w:t>
      </w:r>
      <w:r>
        <w:rPr>
          <w:spacing w:val="-1"/>
        </w:rPr>
        <w:t>all</w:t>
      </w:r>
      <w:r>
        <w:rPr>
          <w:spacing w:val="2"/>
        </w:rPr>
        <w:t xml:space="preserve"> </w:t>
      </w:r>
      <w:r>
        <w:rPr>
          <w:spacing w:val="-1"/>
        </w:rPr>
        <w:t>images</w:t>
      </w:r>
      <w:r>
        <w:rPr>
          <w:spacing w:val="3"/>
        </w:rPr>
        <w:t xml:space="preserve"> </w:t>
      </w:r>
      <w:r>
        <w:t xml:space="preserve">a </w:t>
      </w:r>
      <w:r>
        <w:rPr>
          <w:spacing w:val="-1"/>
        </w:rPr>
        <w:t>text equivalent</w:t>
      </w:r>
    </w:p>
    <w:p w:rsidR="009A02E8" w:rsidRDefault="005473F7">
      <w:pPr>
        <w:pStyle w:val="BodyText"/>
        <w:numPr>
          <w:ilvl w:val="0"/>
          <w:numId w:val="8"/>
        </w:numPr>
        <w:tabs>
          <w:tab w:val="left" w:pos="824"/>
        </w:tabs>
        <w:spacing w:before="199"/>
      </w:pPr>
      <w:r>
        <w:rPr>
          <w:spacing w:val="-1"/>
        </w:rPr>
        <w:t>Use</w:t>
      </w:r>
      <w:r>
        <w:t xml:space="preserve"> </w:t>
      </w:r>
      <w:r>
        <w:rPr>
          <w:spacing w:val="-1"/>
        </w:rPr>
        <w:t>structural</w:t>
      </w:r>
      <w:r>
        <w:t xml:space="preserve"> </w:t>
      </w:r>
      <w:r>
        <w:rPr>
          <w:spacing w:val="-1"/>
        </w:rPr>
        <w:t>mark-up</w:t>
      </w:r>
      <w:r>
        <w:rPr>
          <w:spacing w:val="-2"/>
        </w:rPr>
        <w:t xml:space="preserve"> </w:t>
      </w:r>
      <w:r>
        <w:t>to</w:t>
      </w:r>
      <w:r>
        <w:rPr>
          <w:spacing w:val="-2"/>
        </w:rPr>
        <w:t xml:space="preserve"> </w:t>
      </w:r>
      <w:r>
        <w:rPr>
          <w:spacing w:val="-1"/>
        </w:rPr>
        <w:t>give</w:t>
      </w:r>
      <w:r>
        <w:rPr>
          <w:spacing w:val="2"/>
        </w:rPr>
        <w:t xml:space="preserve"> </w:t>
      </w:r>
      <w:r>
        <w:rPr>
          <w:spacing w:val="-1"/>
        </w:rPr>
        <w:t>meaning</w:t>
      </w:r>
      <w:r>
        <w:rPr>
          <w:spacing w:val="5"/>
        </w:rPr>
        <w:t xml:space="preserve"> </w:t>
      </w:r>
      <w:r>
        <w:t>to</w:t>
      </w:r>
      <w:r>
        <w:rPr>
          <w:spacing w:val="-2"/>
        </w:rPr>
        <w:t xml:space="preserve"> </w:t>
      </w:r>
      <w:r>
        <w:rPr>
          <w:spacing w:val="-1"/>
        </w:rPr>
        <w:t>content</w:t>
      </w:r>
    </w:p>
    <w:p w:rsidR="009A02E8" w:rsidRDefault="005473F7">
      <w:pPr>
        <w:pStyle w:val="BodyText"/>
        <w:numPr>
          <w:ilvl w:val="0"/>
          <w:numId w:val="8"/>
        </w:numPr>
        <w:tabs>
          <w:tab w:val="left" w:pos="824"/>
        </w:tabs>
        <w:spacing w:before="199"/>
      </w:pPr>
      <w:r>
        <w:rPr>
          <w:spacing w:val="-1"/>
        </w:rPr>
        <w:t>Create</w:t>
      </w:r>
      <w:r>
        <w:t xml:space="preserve"> </w:t>
      </w:r>
      <w:r>
        <w:rPr>
          <w:spacing w:val="-1"/>
        </w:rPr>
        <w:t>consistent</w:t>
      </w:r>
      <w:r>
        <w:rPr>
          <w:spacing w:val="4"/>
        </w:rPr>
        <w:t xml:space="preserve"> </w:t>
      </w:r>
      <w:r>
        <w:rPr>
          <w:spacing w:val="-1"/>
        </w:rPr>
        <w:t>presentation</w:t>
      </w:r>
      <w:r>
        <w:rPr>
          <w:spacing w:val="2"/>
        </w:rPr>
        <w:t xml:space="preserve"> </w:t>
      </w:r>
      <w:r>
        <w:rPr>
          <w:spacing w:val="-1"/>
        </w:rPr>
        <w:t>and</w:t>
      </w:r>
      <w:r>
        <w:t xml:space="preserve"> </w:t>
      </w:r>
      <w:r>
        <w:rPr>
          <w:spacing w:val="-1"/>
        </w:rPr>
        <w:t>navigation</w:t>
      </w:r>
    </w:p>
    <w:p w:rsidR="009A02E8" w:rsidRDefault="005473F7">
      <w:pPr>
        <w:pStyle w:val="BodyText"/>
        <w:numPr>
          <w:ilvl w:val="0"/>
          <w:numId w:val="8"/>
        </w:numPr>
        <w:tabs>
          <w:tab w:val="left" w:pos="824"/>
        </w:tabs>
        <w:spacing w:before="199"/>
      </w:pPr>
      <w:r>
        <w:rPr>
          <w:spacing w:val="-1"/>
        </w:rPr>
        <w:t>Make</w:t>
      </w:r>
      <w:r>
        <w:t xml:space="preserve"> </w:t>
      </w:r>
      <w:r>
        <w:rPr>
          <w:spacing w:val="-1"/>
        </w:rPr>
        <w:t>links</w:t>
      </w:r>
      <w:r>
        <w:rPr>
          <w:spacing w:val="3"/>
        </w:rPr>
        <w:t xml:space="preserve"> </w:t>
      </w:r>
      <w:r>
        <w:t>to</w:t>
      </w:r>
      <w:r>
        <w:rPr>
          <w:spacing w:val="-2"/>
        </w:rPr>
        <w:t xml:space="preserve"> </w:t>
      </w:r>
      <w:r>
        <w:rPr>
          <w:spacing w:val="-1"/>
        </w:rPr>
        <w:t>clearly</w:t>
      </w:r>
      <w:r>
        <w:rPr>
          <w:spacing w:val="3"/>
        </w:rPr>
        <w:t xml:space="preserve"> </w:t>
      </w:r>
      <w:r>
        <w:rPr>
          <w:spacing w:val="-1"/>
        </w:rPr>
        <w:t>identify</w:t>
      </w:r>
      <w:r>
        <w:rPr>
          <w:spacing w:val="3"/>
        </w:rPr>
        <w:t xml:space="preserve"> </w:t>
      </w:r>
      <w:r>
        <w:rPr>
          <w:spacing w:val="-1"/>
        </w:rPr>
        <w:t>their</w:t>
      </w:r>
      <w:r>
        <w:rPr>
          <w:spacing w:val="1"/>
        </w:rPr>
        <w:t xml:space="preserve"> </w:t>
      </w:r>
      <w:r>
        <w:rPr>
          <w:spacing w:val="-1"/>
        </w:rPr>
        <w:t>destinations</w:t>
      </w:r>
    </w:p>
    <w:p w:rsidR="009A02E8" w:rsidRDefault="005473F7">
      <w:pPr>
        <w:pStyle w:val="BodyText"/>
        <w:numPr>
          <w:ilvl w:val="0"/>
          <w:numId w:val="8"/>
        </w:numPr>
        <w:tabs>
          <w:tab w:val="left" w:pos="824"/>
        </w:tabs>
        <w:spacing w:before="199"/>
      </w:pPr>
      <w:r>
        <w:rPr>
          <w:spacing w:val="-1"/>
        </w:rPr>
        <w:t>Use</w:t>
      </w:r>
      <w:r>
        <w:t xml:space="preserve"> </w:t>
      </w:r>
      <w:r>
        <w:rPr>
          <w:spacing w:val="-1"/>
        </w:rPr>
        <w:t>colours</w:t>
      </w:r>
      <w:r>
        <w:rPr>
          <w:spacing w:val="5"/>
        </w:rPr>
        <w:t xml:space="preserve"> </w:t>
      </w:r>
      <w:r>
        <w:rPr>
          <w:spacing w:val="-1"/>
        </w:rPr>
        <w:t>with</w:t>
      </w:r>
      <w:r>
        <w:t xml:space="preserve"> </w:t>
      </w:r>
      <w:r>
        <w:rPr>
          <w:spacing w:val="-2"/>
        </w:rPr>
        <w:t>sufficient</w:t>
      </w:r>
      <w:r>
        <w:rPr>
          <w:spacing w:val="1"/>
        </w:rPr>
        <w:t xml:space="preserve"> </w:t>
      </w:r>
      <w:r>
        <w:rPr>
          <w:spacing w:val="-1"/>
        </w:rPr>
        <w:t>colour</w:t>
      </w:r>
      <w:r>
        <w:rPr>
          <w:spacing w:val="4"/>
        </w:rPr>
        <w:t xml:space="preserve"> </w:t>
      </w:r>
      <w:r>
        <w:rPr>
          <w:spacing w:val="-1"/>
        </w:rPr>
        <w:t>contrast</w:t>
      </w:r>
    </w:p>
    <w:p w:rsidR="009A02E8" w:rsidRDefault="005473F7">
      <w:pPr>
        <w:pStyle w:val="BodyText"/>
        <w:numPr>
          <w:ilvl w:val="0"/>
          <w:numId w:val="8"/>
        </w:numPr>
        <w:tabs>
          <w:tab w:val="left" w:pos="824"/>
        </w:tabs>
        <w:spacing w:before="199"/>
      </w:pPr>
      <w:r>
        <w:rPr>
          <w:spacing w:val="-1"/>
        </w:rPr>
        <w:t>Build</w:t>
      </w:r>
      <w:r>
        <w:rPr>
          <w:spacing w:val="5"/>
        </w:rPr>
        <w:t xml:space="preserve"> </w:t>
      </w:r>
      <w:r>
        <w:rPr>
          <w:spacing w:val="-1"/>
        </w:rPr>
        <w:t>pages</w:t>
      </w:r>
      <w:r>
        <w:rPr>
          <w:spacing w:val="3"/>
        </w:rPr>
        <w:t xml:space="preserve"> </w:t>
      </w:r>
      <w:r>
        <w:t>to</w:t>
      </w:r>
      <w:r>
        <w:rPr>
          <w:spacing w:val="-2"/>
        </w:rPr>
        <w:t xml:space="preserve"> </w:t>
      </w:r>
      <w:r>
        <w:rPr>
          <w:spacing w:val="-1"/>
        </w:rPr>
        <w:t>work</w:t>
      </w:r>
      <w:r>
        <w:t xml:space="preserve"> </w:t>
      </w:r>
      <w:r>
        <w:rPr>
          <w:spacing w:val="-1"/>
        </w:rPr>
        <w:t>with</w:t>
      </w:r>
      <w:r>
        <w:rPr>
          <w:spacing w:val="2"/>
        </w:rPr>
        <w:t xml:space="preserve"> </w:t>
      </w:r>
      <w:r>
        <w:t>a</w:t>
      </w:r>
      <w:r>
        <w:rPr>
          <w:spacing w:val="-2"/>
        </w:rPr>
        <w:t xml:space="preserve"> </w:t>
      </w:r>
      <w:r>
        <w:rPr>
          <w:spacing w:val="-1"/>
        </w:rPr>
        <w:t>keyboard</w:t>
      </w:r>
      <w:r>
        <w:rPr>
          <w:spacing w:val="2"/>
        </w:rPr>
        <w:t xml:space="preserve"> </w:t>
      </w:r>
      <w:r>
        <w:rPr>
          <w:spacing w:val="-1"/>
        </w:rPr>
        <w:t>as</w:t>
      </w:r>
      <w:r>
        <w:t xml:space="preserve"> </w:t>
      </w:r>
      <w:r>
        <w:rPr>
          <w:spacing w:val="-1"/>
        </w:rPr>
        <w:t>well</w:t>
      </w:r>
      <w:r>
        <w:rPr>
          <w:spacing w:val="4"/>
        </w:rPr>
        <w:t xml:space="preserve"> </w:t>
      </w:r>
      <w:r>
        <w:rPr>
          <w:spacing w:val="-1"/>
        </w:rPr>
        <w:t>as</w:t>
      </w:r>
      <w:r>
        <w:t xml:space="preserve"> </w:t>
      </w:r>
      <w:r>
        <w:rPr>
          <w:spacing w:val="-1"/>
        </w:rPr>
        <w:t>mouse</w:t>
      </w:r>
    </w:p>
    <w:p w:rsidR="009A02E8" w:rsidRDefault="005473F7">
      <w:pPr>
        <w:pStyle w:val="BodyText"/>
        <w:numPr>
          <w:ilvl w:val="0"/>
          <w:numId w:val="8"/>
        </w:numPr>
        <w:tabs>
          <w:tab w:val="left" w:pos="824"/>
        </w:tabs>
        <w:spacing w:before="199"/>
      </w:pPr>
      <w:r>
        <w:rPr>
          <w:spacing w:val="-1"/>
        </w:rPr>
        <w:t>Allow</w:t>
      </w:r>
      <w:r>
        <w:rPr>
          <w:spacing w:val="4"/>
        </w:rPr>
        <w:t xml:space="preserve"> </w:t>
      </w:r>
      <w:r>
        <w:rPr>
          <w:spacing w:val="-1"/>
        </w:rPr>
        <w:t>users</w:t>
      </w:r>
      <w:r>
        <w:t xml:space="preserve"> to</w:t>
      </w:r>
      <w:r>
        <w:rPr>
          <w:spacing w:val="-2"/>
        </w:rPr>
        <w:t xml:space="preserve"> </w:t>
      </w:r>
      <w:r>
        <w:rPr>
          <w:spacing w:val="-1"/>
        </w:rPr>
        <w:t>resize</w:t>
      </w:r>
      <w:r>
        <w:rPr>
          <w:spacing w:val="2"/>
        </w:rPr>
        <w:t xml:space="preserve"> </w:t>
      </w:r>
      <w:r>
        <w:rPr>
          <w:spacing w:val="-1"/>
        </w:rPr>
        <w:t>text and</w:t>
      </w:r>
      <w:r>
        <w:t xml:space="preserve"> </w:t>
      </w:r>
      <w:r>
        <w:rPr>
          <w:spacing w:val="-1"/>
        </w:rPr>
        <w:t>page</w:t>
      </w:r>
      <w:r>
        <w:rPr>
          <w:spacing w:val="2"/>
        </w:rPr>
        <w:t xml:space="preserve"> </w:t>
      </w:r>
      <w:r>
        <w:rPr>
          <w:spacing w:val="-1"/>
        </w:rPr>
        <w:t>width</w:t>
      </w:r>
    </w:p>
    <w:p w:rsidR="009A02E8" w:rsidRDefault="005473F7">
      <w:pPr>
        <w:pStyle w:val="BodyText"/>
        <w:numPr>
          <w:ilvl w:val="0"/>
          <w:numId w:val="8"/>
        </w:numPr>
        <w:tabs>
          <w:tab w:val="left" w:pos="824"/>
        </w:tabs>
        <w:spacing w:before="199"/>
      </w:pPr>
      <w:r>
        <w:rPr>
          <w:spacing w:val="-1"/>
        </w:rPr>
        <w:t>Mark</w:t>
      </w:r>
      <w:r>
        <w:rPr>
          <w:spacing w:val="-2"/>
        </w:rPr>
        <w:t xml:space="preserve"> </w:t>
      </w:r>
      <w:r>
        <w:rPr>
          <w:spacing w:val="-1"/>
        </w:rPr>
        <w:t>up</w:t>
      </w:r>
      <w:r>
        <w:t xml:space="preserve"> </w:t>
      </w:r>
      <w:r>
        <w:rPr>
          <w:spacing w:val="-1"/>
        </w:rPr>
        <w:t>forms</w:t>
      </w:r>
      <w:r>
        <w:rPr>
          <w:spacing w:val="-4"/>
        </w:rPr>
        <w:t xml:space="preserve"> </w:t>
      </w:r>
      <w:r>
        <w:rPr>
          <w:spacing w:val="-1"/>
        </w:rPr>
        <w:t>and</w:t>
      </w:r>
      <w:r>
        <w:rPr>
          <w:spacing w:val="2"/>
        </w:rPr>
        <w:t xml:space="preserve"> </w:t>
      </w:r>
      <w:r>
        <w:rPr>
          <w:spacing w:val="-1"/>
        </w:rPr>
        <w:t>data</w:t>
      </w:r>
      <w:r>
        <w:t xml:space="preserve"> </w:t>
      </w:r>
      <w:r>
        <w:rPr>
          <w:spacing w:val="-1"/>
        </w:rPr>
        <w:t>tables</w:t>
      </w:r>
      <w:r>
        <w:t xml:space="preserve"> </w:t>
      </w:r>
      <w:r>
        <w:rPr>
          <w:spacing w:val="-1"/>
        </w:rPr>
        <w:t>appropriately</w:t>
      </w:r>
    </w:p>
    <w:p w:rsidR="009A02E8" w:rsidRDefault="005473F7">
      <w:pPr>
        <w:pStyle w:val="BodyText"/>
        <w:numPr>
          <w:ilvl w:val="0"/>
          <w:numId w:val="8"/>
        </w:numPr>
        <w:tabs>
          <w:tab w:val="left" w:pos="824"/>
        </w:tabs>
        <w:spacing w:before="199"/>
      </w:pPr>
      <w:r>
        <w:rPr>
          <w:spacing w:val="-1"/>
        </w:rPr>
        <w:t>Use</w:t>
      </w:r>
      <w:r>
        <w:t xml:space="preserve"> </w:t>
      </w:r>
      <w:r>
        <w:rPr>
          <w:spacing w:val="-1"/>
        </w:rPr>
        <w:t>scripting</w:t>
      </w:r>
      <w:r>
        <w:rPr>
          <w:spacing w:val="5"/>
        </w:rPr>
        <w:t xml:space="preserve"> </w:t>
      </w:r>
      <w:r>
        <w:rPr>
          <w:spacing w:val="-1"/>
        </w:rPr>
        <w:t>with</w:t>
      </w:r>
      <w:r>
        <w:t xml:space="preserve"> </w:t>
      </w:r>
      <w:r>
        <w:rPr>
          <w:spacing w:val="-1"/>
        </w:rPr>
        <w:t>care</w:t>
      </w:r>
    </w:p>
    <w:p w:rsidR="009A02E8" w:rsidRDefault="005473F7">
      <w:pPr>
        <w:pStyle w:val="BodyText"/>
        <w:numPr>
          <w:ilvl w:val="0"/>
          <w:numId w:val="8"/>
        </w:numPr>
        <w:tabs>
          <w:tab w:val="left" w:pos="824"/>
        </w:tabs>
        <w:spacing w:before="199"/>
      </w:pPr>
      <w:r>
        <w:rPr>
          <w:spacing w:val="-1"/>
        </w:rPr>
        <w:t>Make</w:t>
      </w:r>
      <w:r>
        <w:t xml:space="preserve"> </w:t>
      </w:r>
      <w:r>
        <w:rPr>
          <w:spacing w:val="-1"/>
        </w:rPr>
        <w:t>multimedia</w:t>
      </w:r>
      <w:r>
        <w:rPr>
          <w:spacing w:val="5"/>
        </w:rPr>
        <w:t xml:space="preserve"> </w:t>
      </w:r>
      <w:r>
        <w:rPr>
          <w:spacing w:val="-1"/>
        </w:rPr>
        <w:t>accessible</w:t>
      </w:r>
    </w:p>
    <w:p w:rsidR="009A02E8" w:rsidRDefault="009A02E8">
      <w:pPr>
        <w:sectPr w:rsidR="009A02E8">
          <w:pgSz w:w="14400" w:h="10800" w:orient="landscape"/>
          <w:pgMar w:top="660" w:right="1200" w:bottom="280" w:left="760" w:header="720" w:footer="720" w:gutter="0"/>
          <w:cols w:space="720"/>
        </w:sectPr>
      </w:pPr>
    </w:p>
    <w:p w:rsidR="009A02E8" w:rsidRDefault="005473F7">
      <w:pPr>
        <w:pStyle w:val="Heading1"/>
      </w:pPr>
      <w:bookmarkStart w:id="22" w:name="MS_Word_and_PDF_Accessibility_issues"/>
      <w:bookmarkEnd w:id="22"/>
      <w:r>
        <w:rPr>
          <w:spacing w:val="-1"/>
        </w:rPr>
        <w:lastRenderedPageBreak/>
        <w:t>MS</w:t>
      </w:r>
      <w:r>
        <w:rPr>
          <w:spacing w:val="1"/>
        </w:rPr>
        <w:t xml:space="preserve"> </w:t>
      </w:r>
      <w:r>
        <w:rPr>
          <w:spacing w:val="-3"/>
        </w:rPr>
        <w:t>Word</w:t>
      </w:r>
      <w:r>
        <w:rPr>
          <w:spacing w:val="-2"/>
        </w:rPr>
        <w:t xml:space="preserve"> </w:t>
      </w:r>
      <w:r>
        <w:t>and</w:t>
      </w:r>
      <w:r>
        <w:rPr>
          <w:spacing w:val="-4"/>
        </w:rPr>
        <w:t xml:space="preserve"> </w:t>
      </w:r>
      <w:r>
        <w:t>PDF</w:t>
      </w:r>
      <w:r>
        <w:rPr>
          <w:spacing w:val="-35"/>
        </w:rPr>
        <w:t xml:space="preserve"> </w:t>
      </w:r>
      <w:r>
        <w:rPr>
          <w:spacing w:val="-1"/>
        </w:rPr>
        <w:t>Accessibility</w:t>
      </w:r>
      <w:r>
        <w:rPr>
          <w:spacing w:val="-4"/>
        </w:rPr>
        <w:t xml:space="preserve"> </w:t>
      </w:r>
      <w:r>
        <w:t>issues</w:t>
      </w:r>
    </w:p>
    <w:p w:rsidR="009A02E8" w:rsidRDefault="009A02E8">
      <w:pPr>
        <w:spacing w:before="4"/>
        <w:rPr>
          <w:rFonts w:ascii="Arial" w:eastAsia="Arial" w:hAnsi="Arial" w:cs="Arial"/>
          <w:sz w:val="57"/>
          <w:szCs w:val="57"/>
        </w:rPr>
      </w:pPr>
    </w:p>
    <w:p w:rsidR="009A02E8" w:rsidRDefault="005473F7">
      <w:pPr>
        <w:pStyle w:val="BodyText"/>
        <w:numPr>
          <w:ilvl w:val="0"/>
          <w:numId w:val="7"/>
        </w:numPr>
        <w:tabs>
          <w:tab w:val="left" w:pos="824"/>
        </w:tabs>
      </w:pPr>
      <w:r>
        <w:rPr>
          <w:spacing w:val="-1"/>
        </w:rPr>
        <w:t>Give</w:t>
      </w:r>
      <w:r>
        <w:t xml:space="preserve"> </w:t>
      </w:r>
      <w:r>
        <w:rPr>
          <w:spacing w:val="-1"/>
        </w:rPr>
        <w:t>all</w:t>
      </w:r>
      <w:r>
        <w:rPr>
          <w:spacing w:val="2"/>
        </w:rPr>
        <w:t xml:space="preserve"> </w:t>
      </w:r>
      <w:r>
        <w:rPr>
          <w:spacing w:val="-1"/>
        </w:rPr>
        <w:t>images</w:t>
      </w:r>
      <w:r>
        <w:rPr>
          <w:spacing w:val="3"/>
        </w:rPr>
        <w:t xml:space="preserve"> </w:t>
      </w:r>
      <w:r>
        <w:t xml:space="preserve">a </w:t>
      </w:r>
      <w:r>
        <w:rPr>
          <w:spacing w:val="-1"/>
        </w:rPr>
        <w:t>text equivalent</w:t>
      </w:r>
    </w:p>
    <w:p w:rsidR="009A02E8" w:rsidRDefault="005473F7">
      <w:pPr>
        <w:pStyle w:val="BodyText"/>
        <w:numPr>
          <w:ilvl w:val="0"/>
          <w:numId w:val="7"/>
        </w:numPr>
        <w:tabs>
          <w:tab w:val="left" w:pos="824"/>
        </w:tabs>
        <w:spacing w:before="199"/>
      </w:pPr>
      <w:r>
        <w:rPr>
          <w:spacing w:val="-1"/>
        </w:rPr>
        <w:t>Use</w:t>
      </w:r>
      <w:r>
        <w:t xml:space="preserve"> </w:t>
      </w:r>
      <w:r>
        <w:rPr>
          <w:spacing w:val="-1"/>
        </w:rPr>
        <w:t>structural</w:t>
      </w:r>
      <w:r>
        <w:t xml:space="preserve"> </w:t>
      </w:r>
      <w:r>
        <w:rPr>
          <w:spacing w:val="-1"/>
        </w:rPr>
        <w:t>mark-up</w:t>
      </w:r>
      <w:r>
        <w:rPr>
          <w:spacing w:val="-2"/>
        </w:rPr>
        <w:t xml:space="preserve"> </w:t>
      </w:r>
      <w:r>
        <w:t>to</w:t>
      </w:r>
      <w:r>
        <w:rPr>
          <w:spacing w:val="-2"/>
        </w:rPr>
        <w:t xml:space="preserve"> </w:t>
      </w:r>
      <w:r>
        <w:rPr>
          <w:spacing w:val="-1"/>
        </w:rPr>
        <w:t>give</w:t>
      </w:r>
      <w:r>
        <w:rPr>
          <w:spacing w:val="2"/>
        </w:rPr>
        <w:t xml:space="preserve"> </w:t>
      </w:r>
      <w:r>
        <w:rPr>
          <w:spacing w:val="-1"/>
        </w:rPr>
        <w:t>meaning</w:t>
      </w:r>
      <w:r>
        <w:rPr>
          <w:spacing w:val="5"/>
        </w:rPr>
        <w:t xml:space="preserve"> </w:t>
      </w:r>
      <w:r>
        <w:t>to</w:t>
      </w:r>
      <w:r>
        <w:rPr>
          <w:spacing w:val="-2"/>
        </w:rPr>
        <w:t xml:space="preserve"> </w:t>
      </w:r>
      <w:r>
        <w:rPr>
          <w:spacing w:val="-1"/>
        </w:rPr>
        <w:t>content</w:t>
      </w:r>
    </w:p>
    <w:p w:rsidR="009A02E8" w:rsidRDefault="005473F7">
      <w:pPr>
        <w:pStyle w:val="BodyText"/>
        <w:numPr>
          <w:ilvl w:val="0"/>
          <w:numId w:val="7"/>
        </w:numPr>
        <w:tabs>
          <w:tab w:val="left" w:pos="824"/>
        </w:tabs>
        <w:spacing w:before="199"/>
      </w:pPr>
      <w:r>
        <w:rPr>
          <w:spacing w:val="-1"/>
        </w:rPr>
        <w:t>Create</w:t>
      </w:r>
      <w:r>
        <w:t xml:space="preserve"> </w:t>
      </w:r>
      <w:r>
        <w:rPr>
          <w:spacing w:val="-1"/>
        </w:rPr>
        <w:t>consistent</w:t>
      </w:r>
      <w:r>
        <w:rPr>
          <w:spacing w:val="4"/>
        </w:rPr>
        <w:t xml:space="preserve"> </w:t>
      </w:r>
      <w:r>
        <w:rPr>
          <w:spacing w:val="-1"/>
        </w:rPr>
        <w:t>presentation</w:t>
      </w:r>
      <w:r>
        <w:rPr>
          <w:spacing w:val="2"/>
        </w:rPr>
        <w:t xml:space="preserve"> </w:t>
      </w:r>
      <w:r>
        <w:rPr>
          <w:spacing w:val="-1"/>
        </w:rPr>
        <w:t>and</w:t>
      </w:r>
      <w:r>
        <w:t xml:space="preserve"> </w:t>
      </w:r>
      <w:r>
        <w:rPr>
          <w:spacing w:val="-1"/>
        </w:rPr>
        <w:t>navigation</w:t>
      </w:r>
    </w:p>
    <w:p w:rsidR="009A02E8" w:rsidRDefault="005473F7">
      <w:pPr>
        <w:pStyle w:val="BodyText"/>
        <w:numPr>
          <w:ilvl w:val="0"/>
          <w:numId w:val="7"/>
        </w:numPr>
        <w:tabs>
          <w:tab w:val="left" w:pos="824"/>
        </w:tabs>
        <w:spacing w:before="199"/>
      </w:pPr>
      <w:r>
        <w:rPr>
          <w:spacing w:val="-1"/>
        </w:rPr>
        <w:t>Make</w:t>
      </w:r>
      <w:r>
        <w:t xml:space="preserve"> </w:t>
      </w:r>
      <w:r>
        <w:rPr>
          <w:spacing w:val="-1"/>
        </w:rPr>
        <w:t>links</w:t>
      </w:r>
      <w:r>
        <w:rPr>
          <w:spacing w:val="3"/>
        </w:rPr>
        <w:t xml:space="preserve"> </w:t>
      </w:r>
      <w:r>
        <w:t>to</w:t>
      </w:r>
      <w:r>
        <w:rPr>
          <w:spacing w:val="-2"/>
        </w:rPr>
        <w:t xml:space="preserve"> </w:t>
      </w:r>
      <w:r>
        <w:rPr>
          <w:spacing w:val="-1"/>
        </w:rPr>
        <w:t>clearly</w:t>
      </w:r>
      <w:r>
        <w:rPr>
          <w:spacing w:val="3"/>
        </w:rPr>
        <w:t xml:space="preserve"> </w:t>
      </w:r>
      <w:r>
        <w:rPr>
          <w:spacing w:val="-1"/>
        </w:rPr>
        <w:t>identify</w:t>
      </w:r>
      <w:r>
        <w:rPr>
          <w:spacing w:val="3"/>
        </w:rPr>
        <w:t xml:space="preserve"> </w:t>
      </w:r>
      <w:r>
        <w:rPr>
          <w:spacing w:val="-1"/>
        </w:rPr>
        <w:t>their</w:t>
      </w:r>
      <w:r>
        <w:rPr>
          <w:spacing w:val="1"/>
        </w:rPr>
        <w:t xml:space="preserve"> </w:t>
      </w:r>
      <w:r>
        <w:rPr>
          <w:spacing w:val="-1"/>
        </w:rPr>
        <w:t>destinations</w:t>
      </w:r>
    </w:p>
    <w:p w:rsidR="009A02E8" w:rsidRDefault="005473F7">
      <w:pPr>
        <w:pStyle w:val="BodyText"/>
        <w:numPr>
          <w:ilvl w:val="0"/>
          <w:numId w:val="7"/>
        </w:numPr>
        <w:tabs>
          <w:tab w:val="left" w:pos="824"/>
        </w:tabs>
        <w:spacing w:before="199"/>
      </w:pPr>
      <w:r>
        <w:rPr>
          <w:spacing w:val="-1"/>
        </w:rPr>
        <w:t>Use</w:t>
      </w:r>
      <w:r>
        <w:t xml:space="preserve"> </w:t>
      </w:r>
      <w:r>
        <w:rPr>
          <w:spacing w:val="-1"/>
        </w:rPr>
        <w:t>colours</w:t>
      </w:r>
      <w:r>
        <w:rPr>
          <w:spacing w:val="5"/>
        </w:rPr>
        <w:t xml:space="preserve"> </w:t>
      </w:r>
      <w:r>
        <w:rPr>
          <w:spacing w:val="-1"/>
        </w:rPr>
        <w:t>with</w:t>
      </w:r>
      <w:r>
        <w:t xml:space="preserve"> </w:t>
      </w:r>
      <w:r>
        <w:rPr>
          <w:spacing w:val="-2"/>
        </w:rPr>
        <w:t>sufficient</w:t>
      </w:r>
      <w:r>
        <w:rPr>
          <w:spacing w:val="1"/>
        </w:rPr>
        <w:t xml:space="preserve"> </w:t>
      </w:r>
      <w:r>
        <w:rPr>
          <w:spacing w:val="-1"/>
        </w:rPr>
        <w:t>colour</w:t>
      </w:r>
      <w:r>
        <w:rPr>
          <w:spacing w:val="4"/>
        </w:rPr>
        <w:t xml:space="preserve"> </w:t>
      </w:r>
      <w:r>
        <w:rPr>
          <w:spacing w:val="-1"/>
        </w:rPr>
        <w:t>contrast</w:t>
      </w:r>
    </w:p>
    <w:p w:rsidR="009A02E8" w:rsidRDefault="005473F7">
      <w:pPr>
        <w:pStyle w:val="BodyText"/>
        <w:numPr>
          <w:ilvl w:val="0"/>
          <w:numId w:val="7"/>
        </w:numPr>
        <w:tabs>
          <w:tab w:val="left" w:pos="824"/>
        </w:tabs>
        <w:spacing w:before="199"/>
      </w:pPr>
      <w:r>
        <w:rPr>
          <w:spacing w:val="-1"/>
        </w:rPr>
        <w:t>Mark</w:t>
      </w:r>
      <w:r>
        <w:rPr>
          <w:spacing w:val="-2"/>
        </w:rPr>
        <w:t xml:space="preserve"> </w:t>
      </w:r>
      <w:r>
        <w:rPr>
          <w:spacing w:val="-1"/>
        </w:rPr>
        <w:t>up</w:t>
      </w:r>
      <w:r>
        <w:t xml:space="preserve"> </w:t>
      </w:r>
      <w:r>
        <w:rPr>
          <w:spacing w:val="-1"/>
        </w:rPr>
        <w:t>forms</w:t>
      </w:r>
      <w:r>
        <w:rPr>
          <w:spacing w:val="-4"/>
        </w:rPr>
        <w:t xml:space="preserve"> </w:t>
      </w:r>
      <w:r>
        <w:rPr>
          <w:spacing w:val="-1"/>
        </w:rPr>
        <w:t>and</w:t>
      </w:r>
      <w:r>
        <w:rPr>
          <w:spacing w:val="2"/>
        </w:rPr>
        <w:t xml:space="preserve"> </w:t>
      </w:r>
      <w:r>
        <w:rPr>
          <w:spacing w:val="-1"/>
        </w:rPr>
        <w:t>data</w:t>
      </w:r>
      <w:r>
        <w:t xml:space="preserve"> </w:t>
      </w:r>
      <w:r>
        <w:rPr>
          <w:spacing w:val="-1"/>
        </w:rPr>
        <w:t>tables</w:t>
      </w:r>
      <w:r>
        <w:t xml:space="preserve"> </w:t>
      </w:r>
      <w:r>
        <w:rPr>
          <w:spacing w:val="-1"/>
        </w:rPr>
        <w:t>appropriately</w:t>
      </w:r>
    </w:p>
    <w:p w:rsidR="009A02E8" w:rsidRDefault="005473F7">
      <w:pPr>
        <w:pStyle w:val="BodyText"/>
        <w:numPr>
          <w:ilvl w:val="0"/>
          <w:numId w:val="7"/>
        </w:numPr>
        <w:tabs>
          <w:tab w:val="left" w:pos="824"/>
        </w:tabs>
        <w:spacing w:before="199"/>
      </w:pPr>
      <w:r>
        <w:rPr>
          <w:spacing w:val="-1"/>
        </w:rPr>
        <w:t>Make</w:t>
      </w:r>
      <w:r>
        <w:t xml:space="preserve"> </w:t>
      </w:r>
      <w:r>
        <w:rPr>
          <w:spacing w:val="-1"/>
        </w:rPr>
        <w:t>multimedia</w:t>
      </w:r>
      <w:r>
        <w:rPr>
          <w:spacing w:val="5"/>
        </w:rPr>
        <w:t xml:space="preserve"> </w:t>
      </w:r>
      <w:r>
        <w:rPr>
          <w:spacing w:val="-1"/>
        </w:rPr>
        <w:t>accessible</w:t>
      </w:r>
    </w:p>
    <w:p w:rsidR="009A02E8" w:rsidRDefault="005473F7">
      <w:pPr>
        <w:pStyle w:val="BodyText"/>
        <w:numPr>
          <w:ilvl w:val="0"/>
          <w:numId w:val="7"/>
        </w:numPr>
        <w:tabs>
          <w:tab w:val="left" w:pos="824"/>
        </w:tabs>
        <w:spacing w:before="199"/>
      </w:pPr>
      <w:r>
        <w:rPr>
          <w:spacing w:val="-1"/>
        </w:rPr>
        <w:t>Save</w:t>
      </w:r>
      <w:r>
        <w:t xml:space="preserve"> to</w:t>
      </w:r>
      <w:r>
        <w:rPr>
          <w:spacing w:val="-2"/>
        </w:rPr>
        <w:t xml:space="preserve"> </w:t>
      </w:r>
      <w:r>
        <w:rPr>
          <w:spacing w:val="-1"/>
        </w:rPr>
        <w:t>PDF</w:t>
      </w:r>
      <w:r>
        <w:rPr>
          <w:spacing w:val="2"/>
        </w:rPr>
        <w:t xml:space="preserve"> </w:t>
      </w:r>
      <w:r>
        <w:rPr>
          <w:spacing w:val="-1"/>
        </w:rPr>
        <w:t>from</w:t>
      </w:r>
      <w:r>
        <w:rPr>
          <w:spacing w:val="-3"/>
        </w:rPr>
        <w:t xml:space="preserve"> Word</w:t>
      </w:r>
      <w:r>
        <w:rPr>
          <w:spacing w:val="-2"/>
        </w:rPr>
        <w:t xml:space="preserve"> </w:t>
      </w:r>
      <w:r>
        <w:t xml:space="preserve">(do </w:t>
      </w:r>
      <w:r>
        <w:rPr>
          <w:spacing w:val="-1"/>
        </w:rPr>
        <w:t>not</w:t>
      </w:r>
      <w:r>
        <w:rPr>
          <w:spacing w:val="1"/>
        </w:rPr>
        <w:t xml:space="preserve"> </w:t>
      </w:r>
      <w:r>
        <w:rPr>
          <w:spacing w:val="-1"/>
        </w:rPr>
        <w:t xml:space="preserve">print </w:t>
      </w:r>
      <w:r>
        <w:t>to</w:t>
      </w:r>
      <w:r>
        <w:rPr>
          <w:spacing w:val="-2"/>
        </w:rPr>
        <w:t xml:space="preserve"> </w:t>
      </w:r>
      <w:r>
        <w:rPr>
          <w:spacing w:val="-1"/>
        </w:rPr>
        <w:t>PDF)</w:t>
      </w:r>
    </w:p>
    <w:p w:rsidR="009A02E8" w:rsidRDefault="005473F7">
      <w:pPr>
        <w:pStyle w:val="BodyText"/>
        <w:numPr>
          <w:ilvl w:val="0"/>
          <w:numId w:val="7"/>
        </w:numPr>
        <w:tabs>
          <w:tab w:val="left" w:pos="824"/>
        </w:tabs>
        <w:spacing w:before="199"/>
      </w:pPr>
      <w:r>
        <w:rPr>
          <w:spacing w:val="-1"/>
        </w:rPr>
        <w:t>Make</w:t>
      </w:r>
      <w:r>
        <w:t xml:space="preserve"> </w:t>
      </w:r>
      <w:r>
        <w:rPr>
          <w:spacing w:val="-1"/>
        </w:rPr>
        <w:t>sure</w:t>
      </w:r>
      <w:r>
        <w:t xml:space="preserve"> </w:t>
      </w:r>
      <w:r>
        <w:rPr>
          <w:spacing w:val="-1"/>
        </w:rPr>
        <w:t>scanned</w:t>
      </w:r>
      <w:r>
        <w:rPr>
          <w:spacing w:val="2"/>
        </w:rPr>
        <w:t xml:space="preserve"> </w:t>
      </w:r>
      <w:r>
        <w:rPr>
          <w:spacing w:val="-1"/>
        </w:rPr>
        <w:t>PDF</w:t>
      </w:r>
      <w:r>
        <w:t xml:space="preserve"> </w:t>
      </w:r>
      <w:r>
        <w:rPr>
          <w:spacing w:val="-1"/>
        </w:rPr>
        <w:t>documents</w:t>
      </w:r>
      <w:r>
        <w:rPr>
          <w:spacing w:val="3"/>
        </w:rPr>
        <w:t xml:space="preserve"> </w:t>
      </w:r>
      <w:r>
        <w:rPr>
          <w:spacing w:val="-1"/>
        </w:rPr>
        <w:t>use</w:t>
      </w:r>
      <w:r>
        <w:t xml:space="preserve"> </w:t>
      </w:r>
      <w:r>
        <w:rPr>
          <w:spacing w:val="-1"/>
        </w:rPr>
        <w:t>OCR</w:t>
      </w:r>
    </w:p>
    <w:p w:rsidR="009A02E8" w:rsidRDefault="005473F7">
      <w:pPr>
        <w:pStyle w:val="BodyText"/>
        <w:numPr>
          <w:ilvl w:val="0"/>
          <w:numId w:val="7"/>
        </w:numPr>
        <w:tabs>
          <w:tab w:val="left" w:pos="824"/>
        </w:tabs>
        <w:spacing w:before="199"/>
      </w:pPr>
      <w:r>
        <w:rPr>
          <w:spacing w:val="-1"/>
        </w:rPr>
        <w:t>Run</w:t>
      </w:r>
      <w:r>
        <w:rPr>
          <w:spacing w:val="2"/>
        </w:rPr>
        <w:t xml:space="preserve"> </w:t>
      </w:r>
      <w:r>
        <w:rPr>
          <w:spacing w:val="-1"/>
        </w:rPr>
        <w:t>accessibility</w:t>
      </w:r>
      <w:r>
        <w:rPr>
          <w:spacing w:val="8"/>
        </w:rPr>
        <w:t xml:space="preserve"> </w:t>
      </w:r>
      <w:r>
        <w:rPr>
          <w:spacing w:val="-1"/>
        </w:rPr>
        <w:t>checker</w:t>
      </w:r>
      <w:r>
        <w:rPr>
          <w:spacing w:val="1"/>
        </w:rPr>
        <w:t xml:space="preserve"> </w:t>
      </w:r>
      <w:r>
        <w:rPr>
          <w:spacing w:val="-1"/>
        </w:rPr>
        <w:t>in</w:t>
      </w:r>
      <w:r>
        <w:rPr>
          <w:spacing w:val="-24"/>
        </w:rPr>
        <w:t xml:space="preserve"> </w:t>
      </w:r>
      <w:r>
        <w:rPr>
          <w:spacing w:val="-1"/>
        </w:rPr>
        <w:t>Acrobat Profes</w:t>
      </w:r>
      <w:r>
        <w:rPr>
          <w:color w:val="58595B"/>
          <w:spacing w:val="-1"/>
        </w:rPr>
        <w:t>sional</w:t>
      </w:r>
    </w:p>
    <w:p w:rsidR="009A02E8" w:rsidRDefault="009A02E8">
      <w:pPr>
        <w:sectPr w:rsidR="009A02E8">
          <w:pgSz w:w="14400" w:h="10800" w:orient="landscape"/>
          <w:pgMar w:top="660" w:right="2060" w:bottom="280" w:left="760" w:header="720" w:footer="720" w:gutter="0"/>
          <w:cols w:space="720"/>
        </w:sectPr>
      </w:pPr>
    </w:p>
    <w:p w:rsidR="009A02E8" w:rsidRDefault="005473F7">
      <w:pPr>
        <w:pStyle w:val="Heading1"/>
      </w:pPr>
      <w:bookmarkStart w:id="23" w:name="Usability_Testing"/>
      <w:bookmarkEnd w:id="23"/>
      <w:r>
        <w:rPr>
          <w:spacing w:val="1"/>
        </w:rPr>
        <w:lastRenderedPageBreak/>
        <w:t>U</w:t>
      </w:r>
      <w:r>
        <w:t>sab</w:t>
      </w:r>
      <w:r>
        <w:rPr>
          <w:spacing w:val="1"/>
        </w:rPr>
        <w:t>il</w:t>
      </w:r>
      <w:r>
        <w:rPr>
          <w:spacing w:val="-2"/>
        </w:rPr>
        <w:t>it</w:t>
      </w:r>
      <w:r>
        <w:t>y</w:t>
      </w:r>
      <w:r>
        <w:rPr>
          <w:spacing w:val="-16"/>
        </w:rPr>
        <w:t xml:space="preserve"> </w:t>
      </w:r>
      <w:r>
        <w:rPr>
          <w:spacing w:val="-67"/>
        </w:rPr>
        <w:t>T</w:t>
      </w:r>
      <w:r>
        <w:t>es</w:t>
      </w:r>
      <w:r>
        <w:rPr>
          <w:spacing w:val="-2"/>
        </w:rPr>
        <w:t>t</w:t>
      </w:r>
      <w:r>
        <w:rPr>
          <w:spacing w:val="1"/>
        </w:rPr>
        <w:t>i</w:t>
      </w:r>
      <w:r>
        <w:t>ng</w:t>
      </w:r>
    </w:p>
    <w:p w:rsidR="009A02E8" w:rsidRDefault="009A02E8">
      <w:pPr>
        <w:spacing w:before="4"/>
        <w:rPr>
          <w:rFonts w:ascii="Arial" w:eastAsia="Arial" w:hAnsi="Arial" w:cs="Arial"/>
          <w:sz w:val="57"/>
          <w:szCs w:val="57"/>
        </w:rPr>
      </w:pPr>
    </w:p>
    <w:p w:rsidR="009A02E8" w:rsidRDefault="005473F7" w:rsidP="00AA2DB0">
      <w:pPr>
        <w:pStyle w:val="BodyText"/>
        <w:numPr>
          <w:ilvl w:val="0"/>
          <w:numId w:val="6"/>
        </w:numPr>
        <w:tabs>
          <w:tab w:val="left" w:pos="824"/>
        </w:tabs>
        <w:spacing w:line="250" w:lineRule="auto"/>
        <w:ind w:right="414"/>
      </w:pPr>
      <w:r>
        <w:rPr>
          <w:spacing w:val="-1"/>
        </w:rPr>
        <w:t>Usability</w:t>
      </w:r>
      <w:r>
        <w:rPr>
          <w:spacing w:val="5"/>
        </w:rPr>
        <w:t xml:space="preserve"> </w:t>
      </w:r>
      <w:r>
        <w:rPr>
          <w:spacing w:val="-1"/>
        </w:rPr>
        <w:t>has</w:t>
      </w:r>
      <w:r>
        <w:rPr>
          <w:spacing w:val="3"/>
        </w:rPr>
        <w:t xml:space="preserve"> </w:t>
      </w:r>
      <w:r>
        <w:rPr>
          <w:spacing w:val="-1"/>
        </w:rPr>
        <w:t>been</w:t>
      </w:r>
      <w:r>
        <w:rPr>
          <w:spacing w:val="2"/>
        </w:rPr>
        <w:t xml:space="preserve"> </w:t>
      </w:r>
      <w:r>
        <w:rPr>
          <w:spacing w:val="-1"/>
        </w:rPr>
        <w:t>defined</w:t>
      </w:r>
      <w:r>
        <w:rPr>
          <w:spacing w:val="2"/>
        </w:rPr>
        <w:t xml:space="preserve"> </w:t>
      </w:r>
      <w:r>
        <w:rPr>
          <w:spacing w:val="-1"/>
        </w:rPr>
        <w:t>as</w:t>
      </w:r>
      <w:r>
        <w:rPr>
          <w:spacing w:val="28"/>
        </w:rPr>
        <w:t xml:space="preserve"> </w:t>
      </w:r>
      <w:r>
        <w:rPr>
          <w:spacing w:val="-1"/>
        </w:rPr>
        <w:t>'the</w:t>
      </w:r>
      <w:r>
        <w:t xml:space="preserve"> </w:t>
      </w:r>
      <w:r>
        <w:rPr>
          <w:spacing w:val="-1"/>
        </w:rPr>
        <w:t>extent</w:t>
      </w:r>
      <w:r>
        <w:rPr>
          <w:spacing w:val="1"/>
        </w:rPr>
        <w:t xml:space="preserve"> </w:t>
      </w:r>
      <w:r>
        <w:t>to</w:t>
      </w:r>
      <w:r>
        <w:rPr>
          <w:spacing w:val="-2"/>
        </w:rPr>
        <w:t xml:space="preserve"> </w:t>
      </w:r>
      <w:r>
        <w:rPr>
          <w:spacing w:val="-1"/>
        </w:rPr>
        <w:t>which</w:t>
      </w:r>
      <w:r>
        <w:rPr>
          <w:spacing w:val="2"/>
        </w:rPr>
        <w:t xml:space="preserve"> </w:t>
      </w:r>
      <w:r>
        <w:t xml:space="preserve">a </w:t>
      </w:r>
      <w:r>
        <w:rPr>
          <w:spacing w:val="-1"/>
        </w:rPr>
        <w:t>product</w:t>
      </w:r>
      <w:r>
        <w:rPr>
          <w:spacing w:val="1"/>
        </w:rPr>
        <w:t xml:space="preserve"> </w:t>
      </w:r>
      <w:r>
        <w:rPr>
          <w:spacing w:val="-1"/>
        </w:rPr>
        <w:t>can</w:t>
      </w:r>
      <w:r>
        <w:rPr>
          <w:spacing w:val="28"/>
        </w:rPr>
        <w:t xml:space="preserve"> </w:t>
      </w:r>
      <w:r>
        <w:rPr>
          <w:spacing w:val="-1"/>
        </w:rPr>
        <w:t>be</w:t>
      </w:r>
      <w:r>
        <w:t xml:space="preserve"> </w:t>
      </w:r>
      <w:r>
        <w:rPr>
          <w:spacing w:val="-1"/>
        </w:rPr>
        <w:t>used</w:t>
      </w:r>
      <w:r>
        <w:rPr>
          <w:spacing w:val="2"/>
        </w:rPr>
        <w:t xml:space="preserve"> </w:t>
      </w:r>
      <w:r>
        <w:rPr>
          <w:spacing w:val="-1"/>
        </w:rPr>
        <w:t>by</w:t>
      </w:r>
      <w:r>
        <w:rPr>
          <w:spacing w:val="-2"/>
        </w:rPr>
        <w:t xml:space="preserve"> </w:t>
      </w:r>
      <w:r>
        <w:rPr>
          <w:spacing w:val="-1"/>
        </w:rPr>
        <w:t>specified</w:t>
      </w:r>
      <w:r>
        <w:rPr>
          <w:spacing w:val="5"/>
        </w:rPr>
        <w:t xml:space="preserve"> </w:t>
      </w:r>
      <w:r>
        <w:rPr>
          <w:spacing w:val="-1"/>
        </w:rPr>
        <w:t>users</w:t>
      </w:r>
      <w:r>
        <w:rPr>
          <w:spacing w:val="1"/>
        </w:rPr>
        <w:t xml:space="preserve"> </w:t>
      </w:r>
      <w:r>
        <w:t>to</w:t>
      </w:r>
      <w:r>
        <w:rPr>
          <w:spacing w:val="23"/>
        </w:rPr>
        <w:t xml:space="preserve"> </w:t>
      </w:r>
      <w:r>
        <w:rPr>
          <w:spacing w:val="-1"/>
        </w:rPr>
        <w:t>achieve</w:t>
      </w:r>
      <w:r>
        <w:rPr>
          <w:spacing w:val="5"/>
        </w:rPr>
        <w:t xml:space="preserve"> </w:t>
      </w:r>
      <w:r>
        <w:rPr>
          <w:spacing w:val="-1"/>
        </w:rPr>
        <w:t>specified</w:t>
      </w:r>
      <w:r>
        <w:rPr>
          <w:spacing w:val="5"/>
        </w:rPr>
        <w:t xml:space="preserve"> </w:t>
      </w:r>
      <w:r>
        <w:rPr>
          <w:spacing w:val="-1"/>
        </w:rPr>
        <w:t>goals</w:t>
      </w:r>
      <w:r>
        <w:rPr>
          <w:spacing w:val="3"/>
        </w:rPr>
        <w:t xml:space="preserve"> </w:t>
      </w:r>
      <w:r>
        <w:rPr>
          <w:spacing w:val="-1"/>
        </w:rPr>
        <w:t>with</w:t>
      </w:r>
      <w:r>
        <w:rPr>
          <w:spacing w:val="21"/>
        </w:rPr>
        <w:t xml:space="preserve"> </w:t>
      </w:r>
      <w:r>
        <w:rPr>
          <w:spacing w:val="-2"/>
        </w:rPr>
        <w:t>effectiveness,</w:t>
      </w:r>
      <w:r>
        <w:rPr>
          <w:spacing w:val="1"/>
        </w:rPr>
        <w:t xml:space="preserve"> </w:t>
      </w:r>
      <w:r>
        <w:rPr>
          <w:spacing w:val="-2"/>
        </w:rPr>
        <w:t>efficiency</w:t>
      </w:r>
      <w:r>
        <w:t xml:space="preserve"> </w:t>
      </w:r>
      <w:r>
        <w:rPr>
          <w:spacing w:val="-1"/>
        </w:rPr>
        <w:t>and</w:t>
      </w:r>
    </w:p>
    <w:p w:rsidR="009A02E8" w:rsidRDefault="005473F7">
      <w:pPr>
        <w:pStyle w:val="BodyText"/>
        <w:spacing w:line="250" w:lineRule="auto"/>
        <w:ind w:left="956" w:right="2986" w:hanging="132"/>
      </w:pPr>
      <w:r>
        <w:rPr>
          <w:spacing w:val="-1"/>
        </w:rPr>
        <w:t>satisfaction</w:t>
      </w:r>
      <w:r>
        <w:t xml:space="preserve"> </w:t>
      </w:r>
      <w:r>
        <w:rPr>
          <w:spacing w:val="-1"/>
        </w:rPr>
        <w:t>in</w:t>
      </w:r>
      <w:r>
        <w:rPr>
          <w:spacing w:val="2"/>
        </w:rPr>
        <w:t xml:space="preserve"> </w:t>
      </w:r>
      <w:r>
        <w:t>a</w:t>
      </w:r>
      <w:r>
        <w:rPr>
          <w:spacing w:val="-2"/>
        </w:rPr>
        <w:t xml:space="preserve"> </w:t>
      </w:r>
      <w:r>
        <w:rPr>
          <w:spacing w:val="-1"/>
        </w:rPr>
        <w:t>specified</w:t>
      </w:r>
      <w:r>
        <w:rPr>
          <w:spacing w:val="5"/>
        </w:rPr>
        <w:t xml:space="preserve"> </w:t>
      </w:r>
      <w:r>
        <w:rPr>
          <w:spacing w:val="-1"/>
        </w:rPr>
        <w:t>context</w:t>
      </w:r>
      <w:r>
        <w:rPr>
          <w:spacing w:val="1"/>
        </w:rPr>
        <w:t xml:space="preserve"> </w:t>
      </w:r>
      <w:r>
        <w:rPr>
          <w:spacing w:val="-1"/>
        </w:rPr>
        <w:t>of</w:t>
      </w:r>
      <w:r>
        <w:rPr>
          <w:spacing w:val="26"/>
        </w:rPr>
        <w:t xml:space="preserve"> </w:t>
      </w:r>
      <w:r>
        <w:rPr>
          <w:spacing w:val="-1"/>
        </w:rPr>
        <w:t>u</w:t>
      </w:r>
      <w:r>
        <w:t>s</w:t>
      </w:r>
      <w:r>
        <w:rPr>
          <w:spacing w:val="-1"/>
        </w:rPr>
        <w:t>e</w:t>
      </w:r>
      <w:r>
        <w:t>'</w:t>
      </w:r>
      <w:r>
        <w:rPr>
          <w:spacing w:val="2"/>
        </w:rPr>
        <w:t xml:space="preserve"> </w:t>
      </w:r>
      <w:r>
        <w:t>(I</w:t>
      </w:r>
      <w:r>
        <w:rPr>
          <w:spacing w:val="-1"/>
        </w:rPr>
        <w:t>S</w:t>
      </w:r>
      <w:r>
        <w:t>O</w:t>
      </w:r>
      <w:r>
        <w:rPr>
          <w:spacing w:val="-6"/>
        </w:rPr>
        <w:t xml:space="preserve"> </w:t>
      </w:r>
      <w:r>
        <w:rPr>
          <w:spacing w:val="-1"/>
        </w:rPr>
        <w:t>9241</w:t>
      </w:r>
      <w:r>
        <w:t>-</w:t>
      </w:r>
      <w:r>
        <w:rPr>
          <w:spacing w:val="-37"/>
        </w:rPr>
        <w:t>1</w:t>
      </w:r>
      <w:r>
        <w:rPr>
          <w:spacing w:val="-1"/>
        </w:rPr>
        <w:t>1</w:t>
      </w:r>
      <w:r>
        <w:t>).</w:t>
      </w:r>
    </w:p>
    <w:p w:rsidR="009A02E8" w:rsidRDefault="005473F7">
      <w:pPr>
        <w:pStyle w:val="BodyText"/>
        <w:numPr>
          <w:ilvl w:val="0"/>
          <w:numId w:val="6"/>
        </w:numPr>
        <w:tabs>
          <w:tab w:val="left" w:pos="824"/>
        </w:tabs>
        <w:spacing w:before="175" w:line="250" w:lineRule="auto"/>
        <w:ind w:right="117"/>
      </w:pPr>
      <w:r>
        <w:rPr>
          <w:spacing w:val="-1"/>
        </w:rPr>
        <w:t>Usability</w:t>
      </w:r>
      <w:r>
        <w:rPr>
          <w:spacing w:val="5"/>
        </w:rPr>
        <w:t xml:space="preserve"> </w:t>
      </w:r>
      <w:r>
        <w:rPr>
          <w:spacing w:val="-1"/>
        </w:rPr>
        <w:t>testing</w:t>
      </w:r>
      <w:r>
        <w:t xml:space="preserve"> </w:t>
      </w:r>
      <w:r>
        <w:rPr>
          <w:spacing w:val="-1"/>
        </w:rPr>
        <w:t>within</w:t>
      </w:r>
      <w:r>
        <w:rPr>
          <w:spacing w:val="5"/>
        </w:rPr>
        <w:t xml:space="preserve"> </w:t>
      </w:r>
      <w:r>
        <w:t>a</w:t>
      </w:r>
      <w:r>
        <w:rPr>
          <w:spacing w:val="-10"/>
        </w:rPr>
        <w:t xml:space="preserve"> </w:t>
      </w:r>
      <w:r>
        <w:rPr>
          <w:spacing w:val="-1"/>
        </w:rPr>
        <w:t>TEL</w:t>
      </w:r>
      <w:r>
        <w:rPr>
          <w:spacing w:val="-17"/>
        </w:rPr>
        <w:t xml:space="preserve"> </w:t>
      </w:r>
      <w:r>
        <w:rPr>
          <w:spacing w:val="-1"/>
        </w:rPr>
        <w:t>environment</w:t>
      </w:r>
      <w:r>
        <w:rPr>
          <w:spacing w:val="4"/>
        </w:rPr>
        <w:t xml:space="preserve"> </w:t>
      </w:r>
      <w:r>
        <w:rPr>
          <w:spacing w:val="-1"/>
        </w:rPr>
        <w:t>addresses</w:t>
      </w:r>
      <w:r>
        <w:rPr>
          <w:spacing w:val="38"/>
        </w:rPr>
        <w:t xml:space="preserve"> </w:t>
      </w:r>
      <w:r>
        <w:t>f</w:t>
      </w:r>
      <w:r>
        <w:rPr>
          <w:spacing w:val="-1"/>
        </w:rPr>
        <w:t>a</w:t>
      </w:r>
      <w:r>
        <w:t>ct</w:t>
      </w:r>
      <w:r>
        <w:rPr>
          <w:spacing w:val="-1"/>
        </w:rPr>
        <w:t>o</w:t>
      </w:r>
      <w:r>
        <w:t>rs</w:t>
      </w:r>
      <w:r>
        <w:rPr>
          <w:spacing w:val="-4"/>
        </w:rPr>
        <w:t xml:space="preserve"> </w:t>
      </w:r>
      <w:r>
        <w:t>s</w:t>
      </w:r>
      <w:r>
        <w:rPr>
          <w:spacing w:val="-1"/>
        </w:rPr>
        <w:t>u</w:t>
      </w:r>
      <w:r>
        <w:t xml:space="preserve">ch </w:t>
      </w:r>
      <w:r>
        <w:rPr>
          <w:spacing w:val="-1"/>
        </w:rPr>
        <w:t>a</w:t>
      </w:r>
      <w:r>
        <w:t xml:space="preserve">s </w:t>
      </w:r>
      <w:r>
        <w:rPr>
          <w:spacing w:val="-1"/>
        </w:rPr>
        <w:t>lea</w:t>
      </w:r>
      <w:r>
        <w:t>r</w:t>
      </w:r>
      <w:r>
        <w:rPr>
          <w:spacing w:val="-1"/>
        </w:rPr>
        <w:t>nabili</w:t>
      </w:r>
      <w:r>
        <w:t>t</w:t>
      </w:r>
      <w:r>
        <w:rPr>
          <w:spacing w:val="-36"/>
        </w:rPr>
        <w:t>y</w:t>
      </w:r>
      <w:r>
        <w:t>,</w:t>
      </w:r>
      <w:r>
        <w:rPr>
          <w:spacing w:val="9"/>
        </w:rPr>
        <w:t xml:space="preserve"> </w:t>
      </w:r>
      <w:r>
        <w:rPr>
          <w:spacing w:val="-1"/>
        </w:rPr>
        <w:t>e</w:t>
      </w:r>
      <w:r>
        <w:rPr>
          <w:spacing w:val="-9"/>
        </w:rPr>
        <w:t>f</w:t>
      </w:r>
      <w:r>
        <w:t>f</w:t>
      </w:r>
      <w:r>
        <w:rPr>
          <w:spacing w:val="-1"/>
        </w:rPr>
        <w:t>i</w:t>
      </w:r>
      <w:r>
        <w:t>c</w:t>
      </w:r>
      <w:r>
        <w:rPr>
          <w:spacing w:val="-1"/>
        </w:rPr>
        <w:t>ien</w:t>
      </w:r>
      <w:r>
        <w:t>c</w:t>
      </w:r>
      <w:r>
        <w:rPr>
          <w:spacing w:val="-36"/>
        </w:rPr>
        <w:t>y</w:t>
      </w:r>
      <w:r>
        <w:t>,</w:t>
      </w:r>
      <w:r>
        <w:rPr>
          <w:spacing w:val="1"/>
        </w:rPr>
        <w:t xml:space="preserve"> </w:t>
      </w:r>
      <w:r>
        <w:t>m</w:t>
      </w:r>
      <w:r>
        <w:rPr>
          <w:spacing w:val="-1"/>
        </w:rPr>
        <w:t>e</w:t>
      </w:r>
      <w:r>
        <w:t>m</w:t>
      </w:r>
      <w:r>
        <w:rPr>
          <w:spacing w:val="-1"/>
        </w:rPr>
        <w:t>o</w:t>
      </w:r>
      <w:r>
        <w:t>r</w:t>
      </w:r>
      <w:r>
        <w:rPr>
          <w:spacing w:val="-1"/>
        </w:rPr>
        <w:t>abili</w:t>
      </w:r>
      <w:r>
        <w:rPr>
          <w:spacing w:val="1"/>
        </w:rPr>
        <w:t>t</w:t>
      </w:r>
      <w:r>
        <w:rPr>
          <w:spacing w:val="-37"/>
        </w:rPr>
        <w:t>y</w:t>
      </w:r>
      <w:r>
        <w:t xml:space="preserve">, </w:t>
      </w:r>
      <w:r>
        <w:rPr>
          <w:spacing w:val="-1"/>
        </w:rPr>
        <w:t>e</w:t>
      </w:r>
      <w:r>
        <w:t>rr</w:t>
      </w:r>
      <w:r>
        <w:rPr>
          <w:spacing w:val="-1"/>
        </w:rPr>
        <w:t>o</w:t>
      </w:r>
      <w:r>
        <w:t>rs,</w:t>
      </w:r>
      <w:r>
        <w:rPr>
          <w:spacing w:val="-3"/>
        </w:rPr>
        <w:t xml:space="preserve"> </w:t>
      </w:r>
      <w:r>
        <w:rPr>
          <w:spacing w:val="-1"/>
        </w:rPr>
        <w:t>p</w:t>
      </w:r>
      <w:r>
        <w:t>r</w:t>
      </w:r>
      <w:r>
        <w:rPr>
          <w:spacing w:val="-1"/>
        </w:rPr>
        <w:t>odu</w:t>
      </w:r>
      <w:r>
        <w:t>ct</w:t>
      </w:r>
      <w:r>
        <w:rPr>
          <w:spacing w:val="-1"/>
        </w:rPr>
        <w:t>i</w:t>
      </w:r>
      <w:r>
        <w:t>v</w:t>
      </w:r>
      <w:r>
        <w:rPr>
          <w:spacing w:val="-1"/>
        </w:rPr>
        <w:t>i</w:t>
      </w:r>
      <w:r>
        <w:t>t</w:t>
      </w:r>
      <w:r>
        <w:rPr>
          <w:spacing w:val="-36"/>
        </w:rPr>
        <w:t>y</w:t>
      </w:r>
      <w:r>
        <w:t>,</w:t>
      </w:r>
      <w:r>
        <w:rPr>
          <w:spacing w:val="1"/>
        </w:rPr>
        <w:t xml:space="preserve"> </w:t>
      </w:r>
      <w:r>
        <w:rPr>
          <w:spacing w:val="-1"/>
        </w:rPr>
        <w:t>lea</w:t>
      </w:r>
      <w:r>
        <w:t>r</w:t>
      </w:r>
      <w:r>
        <w:rPr>
          <w:spacing w:val="-1"/>
        </w:rPr>
        <w:t>nin</w:t>
      </w:r>
      <w:r>
        <w:t>g</w:t>
      </w:r>
      <w:r>
        <w:rPr>
          <w:spacing w:val="7"/>
        </w:rPr>
        <w:t xml:space="preserve"> </w:t>
      </w:r>
      <w:r>
        <w:rPr>
          <w:spacing w:val="-1"/>
        </w:rPr>
        <w:t>e</w:t>
      </w:r>
      <w:r>
        <w:rPr>
          <w:spacing w:val="-9"/>
        </w:rPr>
        <w:t>f</w:t>
      </w:r>
      <w:r>
        <w:t>f</w:t>
      </w:r>
      <w:r>
        <w:rPr>
          <w:spacing w:val="-1"/>
        </w:rPr>
        <w:t>e</w:t>
      </w:r>
      <w:r>
        <w:t>cts,</w:t>
      </w:r>
      <w:r>
        <w:rPr>
          <w:spacing w:val="-3"/>
        </w:rPr>
        <w:t xml:space="preserve"> </w:t>
      </w:r>
      <w:r>
        <w:t>t</w:t>
      </w:r>
      <w:r>
        <w:rPr>
          <w:spacing w:val="-1"/>
        </w:rPr>
        <w:t>i</w:t>
      </w:r>
      <w:r>
        <w:t>me</w:t>
      </w:r>
      <w:r>
        <w:rPr>
          <w:spacing w:val="-2"/>
        </w:rPr>
        <w:t xml:space="preserve"> </w:t>
      </w:r>
      <w:r>
        <w:rPr>
          <w:spacing w:val="-1"/>
        </w:rPr>
        <w:t>o</w:t>
      </w:r>
      <w:r>
        <w:t>f</w:t>
      </w:r>
      <w:r>
        <w:rPr>
          <w:spacing w:val="-1"/>
        </w:rPr>
        <w:t xml:space="preserve"> </w:t>
      </w:r>
      <w:r>
        <w:t>t</w:t>
      </w:r>
      <w:r>
        <w:rPr>
          <w:spacing w:val="-1"/>
        </w:rPr>
        <w:t>a</w:t>
      </w:r>
      <w:r>
        <w:t>sk c</w:t>
      </w:r>
      <w:r>
        <w:rPr>
          <w:spacing w:val="-1"/>
        </w:rPr>
        <w:t>o</w:t>
      </w:r>
      <w:r>
        <w:t>m</w:t>
      </w:r>
      <w:r>
        <w:rPr>
          <w:spacing w:val="-1"/>
        </w:rPr>
        <w:t>ple</w:t>
      </w:r>
      <w:r>
        <w:t>t</w:t>
      </w:r>
      <w:r>
        <w:rPr>
          <w:spacing w:val="-1"/>
        </w:rPr>
        <w:t>ion</w:t>
      </w:r>
      <w:r>
        <w:t>,</w:t>
      </w:r>
      <w:r>
        <w:rPr>
          <w:spacing w:val="4"/>
        </w:rPr>
        <w:t xml:space="preserve"> </w:t>
      </w:r>
      <w:r>
        <w:rPr>
          <w:spacing w:val="-1"/>
        </w:rPr>
        <w:t>in</w:t>
      </w:r>
      <w:r>
        <w:t>f</w:t>
      </w:r>
      <w:r>
        <w:rPr>
          <w:spacing w:val="-1"/>
        </w:rPr>
        <w:t>o</w:t>
      </w:r>
      <w:r>
        <w:t>rm</w:t>
      </w:r>
      <w:r>
        <w:rPr>
          <w:spacing w:val="-1"/>
        </w:rPr>
        <w:t>a</w:t>
      </w:r>
      <w:r>
        <w:t>t</w:t>
      </w:r>
      <w:r>
        <w:rPr>
          <w:spacing w:val="-1"/>
        </w:rPr>
        <w:t>io</w:t>
      </w:r>
      <w:r>
        <w:t>n</w:t>
      </w:r>
      <w:r>
        <w:rPr>
          <w:spacing w:val="2"/>
        </w:rPr>
        <w:t xml:space="preserve"> </w:t>
      </w:r>
      <w:r>
        <w:rPr>
          <w:spacing w:val="-1"/>
        </w:rPr>
        <w:t>li</w:t>
      </w:r>
      <w:r>
        <w:t>t</w:t>
      </w:r>
      <w:r>
        <w:rPr>
          <w:spacing w:val="-1"/>
        </w:rPr>
        <w:t>e</w:t>
      </w:r>
      <w:r>
        <w:t>r</w:t>
      </w:r>
      <w:r>
        <w:rPr>
          <w:spacing w:val="-1"/>
        </w:rPr>
        <w:t>a</w:t>
      </w:r>
      <w:r>
        <w:t>c</w:t>
      </w:r>
      <w:r>
        <w:rPr>
          <w:spacing w:val="-36"/>
        </w:rPr>
        <w:t>y</w:t>
      </w:r>
      <w:r>
        <w:t>,</w:t>
      </w:r>
      <w:r>
        <w:rPr>
          <w:spacing w:val="1"/>
        </w:rPr>
        <w:t xml:space="preserve"> </w:t>
      </w:r>
      <w:r>
        <w:rPr>
          <w:spacing w:val="-1"/>
        </w:rPr>
        <w:t>a</w:t>
      </w:r>
      <w:r>
        <w:t>cc</w:t>
      </w:r>
      <w:r>
        <w:rPr>
          <w:spacing w:val="-1"/>
        </w:rPr>
        <w:t>ep</w:t>
      </w:r>
      <w:r>
        <w:t>t</w:t>
      </w:r>
      <w:r>
        <w:rPr>
          <w:spacing w:val="-1"/>
        </w:rPr>
        <w:t>an</w:t>
      </w:r>
      <w:r>
        <w:t>c</w:t>
      </w:r>
      <w:r>
        <w:rPr>
          <w:spacing w:val="-1"/>
        </w:rPr>
        <w:t>e</w:t>
      </w:r>
      <w:r>
        <w:t>,</w:t>
      </w:r>
      <w:r>
        <w:rPr>
          <w:spacing w:val="1"/>
        </w:rPr>
        <w:t xml:space="preserve"> </w:t>
      </w:r>
      <w:r>
        <w:rPr>
          <w:spacing w:val="-1"/>
        </w:rPr>
        <w:t>and</w:t>
      </w:r>
      <w:r>
        <w:rPr>
          <w:spacing w:val="-1"/>
        </w:rPr>
        <w:t xml:space="preserve"> satisfaction.</w:t>
      </w:r>
    </w:p>
    <w:p w:rsidR="009A02E8" w:rsidRDefault="009A02E8">
      <w:pPr>
        <w:spacing w:line="250" w:lineRule="auto"/>
        <w:sectPr w:rsidR="009A02E8">
          <w:pgSz w:w="14400" w:h="10800" w:orient="landscape"/>
          <w:pgMar w:top="660" w:right="1460" w:bottom="280" w:left="760" w:header="720" w:footer="720" w:gutter="0"/>
          <w:cols w:space="720"/>
        </w:sectPr>
      </w:pPr>
    </w:p>
    <w:p w:rsidR="009A02E8" w:rsidRDefault="005473F7">
      <w:pPr>
        <w:pStyle w:val="Heading1"/>
      </w:pPr>
      <w:bookmarkStart w:id="24" w:name="Accessibility_and_Usability_Case_Study"/>
      <w:bookmarkEnd w:id="24"/>
      <w:r>
        <w:rPr>
          <w:spacing w:val="-1"/>
        </w:rPr>
        <w:lastRenderedPageBreak/>
        <w:t>Accessibility</w:t>
      </w:r>
      <w:r>
        <w:rPr>
          <w:spacing w:val="-6"/>
        </w:rPr>
        <w:t xml:space="preserve"> </w:t>
      </w:r>
      <w:r>
        <w:t>and</w:t>
      </w:r>
      <w:r>
        <w:rPr>
          <w:spacing w:val="-2"/>
        </w:rPr>
        <w:t xml:space="preserve"> </w:t>
      </w:r>
      <w:r>
        <w:rPr>
          <w:spacing w:val="-1"/>
        </w:rPr>
        <w:t>Usability</w:t>
      </w:r>
      <w:r>
        <w:rPr>
          <w:spacing w:val="-6"/>
        </w:rPr>
        <w:t xml:space="preserve"> </w:t>
      </w:r>
      <w:r>
        <w:t>Case</w:t>
      </w:r>
      <w:r>
        <w:rPr>
          <w:spacing w:val="-4"/>
        </w:rPr>
        <w:t xml:space="preserve"> </w:t>
      </w:r>
      <w:r>
        <w:rPr>
          <w:spacing w:val="-1"/>
        </w:rPr>
        <w:t>Study</w:t>
      </w:r>
    </w:p>
    <w:p w:rsidR="009A02E8" w:rsidRDefault="009A02E8">
      <w:pPr>
        <w:spacing w:before="4"/>
        <w:rPr>
          <w:rFonts w:ascii="Arial" w:eastAsia="Arial" w:hAnsi="Arial" w:cs="Arial"/>
          <w:sz w:val="57"/>
          <w:szCs w:val="57"/>
        </w:rPr>
      </w:pPr>
    </w:p>
    <w:p w:rsidR="009A02E8" w:rsidRDefault="005473F7">
      <w:pPr>
        <w:pStyle w:val="BodyText"/>
        <w:spacing w:line="250" w:lineRule="auto"/>
        <w:ind w:left="103" w:right="352" w:firstLine="0"/>
      </w:pPr>
      <w:r>
        <w:rPr>
          <w:spacing w:val="-1"/>
        </w:rPr>
        <w:t>Mature</w:t>
      </w:r>
      <w:r>
        <w:rPr>
          <w:spacing w:val="-2"/>
        </w:rPr>
        <w:t xml:space="preserve"> </w:t>
      </w:r>
      <w:r>
        <w:rPr>
          <w:spacing w:val="-1"/>
        </w:rPr>
        <w:t>aged</w:t>
      </w:r>
      <w:r>
        <w:rPr>
          <w:spacing w:val="2"/>
        </w:rPr>
        <w:t xml:space="preserve"> </w:t>
      </w:r>
      <w:r>
        <w:rPr>
          <w:spacing w:val="-1"/>
        </w:rPr>
        <w:t>student</w:t>
      </w:r>
      <w:r>
        <w:rPr>
          <w:spacing w:val="1"/>
        </w:rPr>
        <w:t xml:space="preserve"> </w:t>
      </w:r>
      <w:r>
        <w:rPr>
          <w:spacing w:val="-1"/>
        </w:rPr>
        <w:t>who</w:t>
      </w:r>
      <w:r>
        <w:rPr>
          <w:spacing w:val="2"/>
        </w:rPr>
        <w:t xml:space="preserve"> </w:t>
      </w:r>
      <w:r>
        <w:rPr>
          <w:spacing w:val="-1"/>
        </w:rPr>
        <w:t>works</w:t>
      </w:r>
      <w:r>
        <w:t xml:space="preserve"> </w:t>
      </w:r>
      <w:r>
        <w:rPr>
          <w:spacing w:val="-1"/>
        </w:rPr>
        <w:t>full-time</w:t>
      </w:r>
      <w:r>
        <w:t xml:space="preserve"> </w:t>
      </w:r>
      <w:r>
        <w:rPr>
          <w:spacing w:val="-1"/>
        </w:rPr>
        <w:t>and</w:t>
      </w:r>
      <w:r>
        <w:rPr>
          <w:spacing w:val="2"/>
        </w:rPr>
        <w:t xml:space="preserve"> </w:t>
      </w:r>
      <w:r>
        <w:rPr>
          <w:spacing w:val="-1"/>
        </w:rPr>
        <w:t>was</w:t>
      </w:r>
      <w:r>
        <w:t xml:space="preserve"> </w:t>
      </w:r>
      <w:r>
        <w:rPr>
          <w:spacing w:val="-1"/>
        </w:rPr>
        <w:t>enrolled</w:t>
      </w:r>
      <w:r>
        <w:rPr>
          <w:spacing w:val="40"/>
        </w:rPr>
        <w:t xml:space="preserve"> </w:t>
      </w:r>
      <w:r>
        <w:rPr>
          <w:spacing w:val="-1"/>
        </w:rPr>
        <w:t>part-time</w:t>
      </w:r>
      <w:r>
        <w:rPr>
          <w:spacing w:val="-2"/>
        </w:rPr>
        <w:t xml:space="preserve"> </w:t>
      </w:r>
      <w:r>
        <w:rPr>
          <w:spacing w:val="-1"/>
        </w:rPr>
        <w:t>in</w:t>
      </w:r>
      <w:r>
        <w:t xml:space="preserve"> a </w:t>
      </w:r>
      <w:r>
        <w:rPr>
          <w:spacing w:val="-1"/>
        </w:rPr>
        <w:t>non-award</w:t>
      </w:r>
      <w:r>
        <w:rPr>
          <w:spacing w:val="5"/>
        </w:rPr>
        <w:t xml:space="preserve"> </w:t>
      </w:r>
      <w:r>
        <w:rPr>
          <w:spacing w:val="-1"/>
        </w:rPr>
        <w:t>certificate</w:t>
      </w:r>
      <w:r>
        <w:rPr>
          <w:spacing w:val="-2"/>
        </w:rPr>
        <w:t xml:space="preserve"> </w:t>
      </w:r>
      <w:r>
        <w:rPr>
          <w:spacing w:val="-1"/>
        </w:rPr>
        <w:t>course</w:t>
      </w:r>
      <w:r>
        <w:rPr>
          <w:spacing w:val="2"/>
        </w:rPr>
        <w:t xml:space="preserve"> </w:t>
      </w:r>
      <w:r>
        <w:rPr>
          <w:spacing w:val="-2"/>
        </w:rPr>
        <w:t xml:space="preserve">offered </w:t>
      </w:r>
      <w:r>
        <w:rPr>
          <w:spacing w:val="-1"/>
        </w:rPr>
        <w:t>by</w:t>
      </w:r>
      <w:r>
        <w:t xml:space="preserve"> </w:t>
      </w:r>
      <w:r>
        <w:rPr>
          <w:spacing w:val="-1"/>
        </w:rPr>
        <w:t>one</w:t>
      </w:r>
      <w:r>
        <w:rPr>
          <w:spacing w:val="48"/>
        </w:rPr>
        <w:t xml:space="preserve"> </w:t>
      </w:r>
      <w:r>
        <w:rPr>
          <w:spacing w:val="-1"/>
        </w:rPr>
        <w:t>of the</w:t>
      </w:r>
      <w:r>
        <w:rPr>
          <w:spacing w:val="-2"/>
        </w:rPr>
        <w:t xml:space="preserve"> </w:t>
      </w:r>
      <w:r>
        <w:rPr>
          <w:spacing w:val="-1"/>
        </w:rPr>
        <w:t>participating</w:t>
      </w:r>
      <w:r>
        <w:rPr>
          <w:spacing w:val="7"/>
        </w:rPr>
        <w:t xml:space="preserve"> </w:t>
      </w:r>
      <w:r>
        <w:rPr>
          <w:spacing w:val="-1"/>
        </w:rPr>
        <w:t>universities.</w:t>
      </w:r>
    </w:p>
    <w:p w:rsidR="009A02E8" w:rsidRDefault="005473F7">
      <w:pPr>
        <w:pStyle w:val="BodyText"/>
        <w:spacing w:before="175" w:line="250" w:lineRule="auto"/>
        <w:ind w:left="103" w:right="352" w:firstLine="0"/>
      </w:pPr>
      <w:r>
        <w:rPr>
          <w:spacing w:val="-1"/>
        </w:rPr>
        <w:t>The</w:t>
      </w:r>
      <w:r>
        <w:t xml:space="preserve"> </w:t>
      </w:r>
      <w:r>
        <w:rPr>
          <w:spacing w:val="-1"/>
        </w:rPr>
        <w:t>student identified</w:t>
      </w:r>
      <w:r>
        <w:rPr>
          <w:spacing w:val="7"/>
        </w:rPr>
        <w:t xml:space="preserve"> </w:t>
      </w:r>
      <w:r>
        <w:rPr>
          <w:spacing w:val="-1"/>
        </w:rPr>
        <w:t>herself</w:t>
      </w:r>
      <w:r>
        <w:rPr>
          <w:spacing w:val="1"/>
        </w:rPr>
        <w:t xml:space="preserve"> </w:t>
      </w:r>
      <w:r>
        <w:rPr>
          <w:spacing w:val="-1"/>
        </w:rPr>
        <w:t>as</w:t>
      </w:r>
      <w:r>
        <w:t xml:space="preserve"> </w:t>
      </w:r>
      <w:r>
        <w:rPr>
          <w:spacing w:val="-1"/>
        </w:rPr>
        <w:t>blind</w:t>
      </w:r>
      <w:r>
        <w:rPr>
          <w:spacing w:val="5"/>
        </w:rPr>
        <w:t xml:space="preserve"> </w:t>
      </w:r>
      <w:r>
        <w:rPr>
          <w:spacing w:val="-1"/>
        </w:rPr>
        <w:t>and</w:t>
      </w:r>
      <w:r>
        <w:t xml:space="preserve"> a </w:t>
      </w:r>
      <w:r>
        <w:rPr>
          <w:spacing w:val="-1"/>
        </w:rPr>
        <w:t>proficient</w:t>
      </w:r>
      <w:r>
        <w:rPr>
          <w:spacing w:val="32"/>
        </w:rPr>
        <w:t xml:space="preserve"> </w:t>
      </w:r>
      <w:r>
        <w:rPr>
          <w:spacing w:val="-1"/>
        </w:rPr>
        <w:t>screen</w:t>
      </w:r>
      <w:r>
        <w:t xml:space="preserve"> </w:t>
      </w:r>
      <w:r>
        <w:rPr>
          <w:spacing w:val="-1"/>
        </w:rPr>
        <w:t>reader</w:t>
      </w:r>
      <w:r>
        <w:rPr>
          <w:spacing w:val="4"/>
        </w:rPr>
        <w:t xml:space="preserve"> </w:t>
      </w:r>
      <w:r>
        <w:rPr>
          <w:spacing w:val="-6"/>
        </w:rPr>
        <w:t>user.</w:t>
      </w:r>
    </w:p>
    <w:p w:rsidR="009A02E8" w:rsidRDefault="005473F7">
      <w:pPr>
        <w:pStyle w:val="BodyText"/>
        <w:spacing w:before="175" w:line="250" w:lineRule="auto"/>
        <w:ind w:left="104" w:right="107" w:firstLine="0"/>
      </w:pPr>
      <w:r>
        <w:rPr>
          <w:spacing w:val="-1"/>
        </w:rPr>
        <w:t>Heuristic</w:t>
      </w:r>
      <w:r>
        <w:rPr>
          <w:spacing w:val="3"/>
        </w:rPr>
        <w:t xml:space="preserve"> </w:t>
      </w:r>
      <w:r>
        <w:rPr>
          <w:spacing w:val="-1"/>
        </w:rPr>
        <w:t>testing</w:t>
      </w:r>
      <w:r>
        <w:t xml:space="preserve"> </w:t>
      </w:r>
      <w:r>
        <w:rPr>
          <w:spacing w:val="-1"/>
        </w:rPr>
        <w:t>and</w:t>
      </w:r>
      <w:r>
        <w:rPr>
          <w:spacing w:val="2"/>
        </w:rPr>
        <w:t xml:space="preserve"> </w:t>
      </w:r>
      <w:r>
        <w:rPr>
          <w:spacing w:val="-1"/>
        </w:rPr>
        <w:t>the</w:t>
      </w:r>
      <w:r>
        <w:rPr>
          <w:spacing w:val="-2"/>
        </w:rPr>
        <w:t xml:space="preserve"> </w:t>
      </w:r>
      <w:r>
        <w:rPr>
          <w:spacing w:val="-1"/>
        </w:rPr>
        <w:t>use</w:t>
      </w:r>
      <w:r>
        <w:t xml:space="preserve"> </w:t>
      </w:r>
      <w:r>
        <w:rPr>
          <w:spacing w:val="-1"/>
        </w:rPr>
        <w:t>of semi-automated</w:t>
      </w:r>
      <w:r>
        <w:rPr>
          <w:spacing w:val="38"/>
        </w:rPr>
        <w:t xml:space="preserve"> </w:t>
      </w:r>
      <w:r>
        <w:rPr>
          <w:spacing w:val="-1"/>
        </w:rPr>
        <w:t>accessibility</w:t>
      </w:r>
      <w:r>
        <w:rPr>
          <w:spacing w:val="8"/>
        </w:rPr>
        <w:t xml:space="preserve"> </w:t>
      </w:r>
      <w:r>
        <w:rPr>
          <w:spacing w:val="-1"/>
        </w:rPr>
        <w:t>testing</w:t>
      </w:r>
      <w:r>
        <w:t xml:space="preserve"> </w:t>
      </w:r>
      <w:r>
        <w:rPr>
          <w:spacing w:val="-1"/>
        </w:rPr>
        <w:t>tools</w:t>
      </w:r>
      <w:r>
        <w:t xml:space="preserve"> </w:t>
      </w:r>
      <w:r>
        <w:rPr>
          <w:spacing w:val="-1"/>
        </w:rPr>
        <w:t>indicated</w:t>
      </w:r>
      <w:r>
        <w:rPr>
          <w:spacing w:val="5"/>
        </w:rPr>
        <w:t xml:space="preserve"> </w:t>
      </w:r>
      <w:r>
        <w:rPr>
          <w:spacing w:val="-1"/>
        </w:rPr>
        <w:t>that the</w:t>
      </w:r>
      <w:r>
        <w:rPr>
          <w:spacing w:val="-2"/>
        </w:rPr>
        <w:t xml:space="preserve"> </w:t>
      </w:r>
      <w:r>
        <w:rPr>
          <w:spacing w:val="-1"/>
        </w:rPr>
        <w:t>course</w:t>
      </w:r>
      <w:r>
        <w:t xml:space="preserve"> </w:t>
      </w:r>
      <w:r>
        <w:rPr>
          <w:spacing w:val="-1"/>
        </w:rPr>
        <w:t>met</w:t>
      </w:r>
      <w:r>
        <w:rPr>
          <w:spacing w:val="50"/>
        </w:rPr>
        <w:t xml:space="preserve"> </w:t>
      </w:r>
      <w:r>
        <w:rPr>
          <w:spacing w:val="-1"/>
        </w:rPr>
        <w:t>Le</w:t>
      </w:r>
      <w:r>
        <w:t>v</w:t>
      </w:r>
      <w:r>
        <w:rPr>
          <w:spacing w:val="-1"/>
        </w:rPr>
        <w:t>e</w:t>
      </w:r>
      <w:r>
        <w:t>l</w:t>
      </w:r>
      <w:r>
        <w:rPr>
          <w:spacing w:val="-24"/>
        </w:rPr>
        <w:t xml:space="preserve"> </w:t>
      </w:r>
      <w:r>
        <w:rPr>
          <w:spacing w:val="-1"/>
        </w:rPr>
        <w:t>A</w:t>
      </w:r>
      <w:r>
        <w:t>A</w:t>
      </w:r>
      <w:r>
        <w:rPr>
          <w:spacing w:val="-27"/>
        </w:rPr>
        <w:t xml:space="preserve"> </w:t>
      </w:r>
      <w:r>
        <w:t>c</w:t>
      </w:r>
      <w:r>
        <w:rPr>
          <w:spacing w:val="-1"/>
        </w:rPr>
        <w:t>on</w:t>
      </w:r>
      <w:r>
        <w:t>f</w:t>
      </w:r>
      <w:r>
        <w:rPr>
          <w:spacing w:val="-1"/>
        </w:rPr>
        <w:t>o</w:t>
      </w:r>
      <w:r>
        <w:t>rm</w:t>
      </w:r>
      <w:r>
        <w:rPr>
          <w:spacing w:val="-1"/>
        </w:rPr>
        <w:t>an</w:t>
      </w:r>
      <w:r>
        <w:t>ce</w:t>
      </w:r>
      <w:r>
        <w:rPr>
          <w:spacing w:val="2"/>
        </w:rPr>
        <w:t xml:space="preserve"> </w:t>
      </w:r>
      <w:r>
        <w:t>st</w:t>
      </w:r>
      <w:r>
        <w:rPr>
          <w:spacing w:val="-1"/>
        </w:rPr>
        <w:t>anda</w:t>
      </w:r>
      <w:r>
        <w:t>r</w:t>
      </w:r>
      <w:r>
        <w:rPr>
          <w:spacing w:val="-1"/>
        </w:rPr>
        <w:t>d</w:t>
      </w:r>
      <w:r>
        <w:t>s.</w:t>
      </w:r>
      <w:r>
        <w:rPr>
          <w:spacing w:val="-1"/>
        </w:rPr>
        <w:t xml:space="preserve"> Howe</w:t>
      </w:r>
      <w:r>
        <w:t>v</w:t>
      </w:r>
      <w:r>
        <w:rPr>
          <w:spacing w:val="-1"/>
        </w:rPr>
        <w:t>e</w:t>
      </w:r>
      <w:r>
        <w:rPr>
          <w:spacing w:val="-26"/>
        </w:rPr>
        <w:t>r</w:t>
      </w:r>
      <w:r>
        <w:t>,</w:t>
      </w:r>
      <w:r>
        <w:rPr>
          <w:spacing w:val="4"/>
        </w:rPr>
        <w:t xml:space="preserve"> </w:t>
      </w:r>
      <w:r>
        <w:t>f</w:t>
      </w:r>
      <w:r>
        <w:rPr>
          <w:spacing w:val="-1"/>
        </w:rPr>
        <w:t>o</w:t>
      </w:r>
      <w:r>
        <w:t>rm</w:t>
      </w:r>
      <w:r>
        <w:rPr>
          <w:spacing w:val="-1"/>
        </w:rPr>
        <w:t>a</w:t>
      </w:r>
      <w:r>
        <w:t xml:space="preserve">l </w:t>
      </w:r>
      <w:r>
        <w:rPr>
          <w:spacing w:val="-1"/>
        </w:rPr>
        <w:t>u</w:t>
      </w:r>
      <w:r>
        <w:t>s</w:t>
      </w:r>
      <w:r>
        <w:rPr>
          <w:spacing w:val="-1"/>
        </w:rPr>
        <w:t>abili</w:t>
      </w:r>
      <w:r>
        <w:t xml:space="preserve">ty </w:t>
      </w:r>
      <w:r>
        <w:rPr>
          <w:spacing w:val="-1"/>
        </w:rPr>
        <w:t>testing</w:t>
      </w:r>
      <w:r>
        <w:t xml:space="preserve"> </w:t>
      </w:r>
      <w:r>
        <w:rPr>
          <w:spacing w:val="-1"/>
        </w:rPr>
        <w:t>with</w:t>
      </w:r>
      <w:r>
        <w:t xml:space="preserve"> </w:t>
      </w:r>
      <w:r>
        <w:rPr>
          <w:spacing w:val="-1"/>
        </w:rPr>
        <w:t>this</w:t>
      </w:r>
      <w:r>
        <w:t xml:space="preserve"> </w:t>
      </w:r>
      <w:r>
        <w:rPr>
          <w:spacing w:val="-1"/>
        </w:rPr>
        <w:t>student identified</w:t>
      </w:r>
      <w:r>
        <w:rPr>
          <w:spacing w:val="7"/>
        </w:rPr>
        <w:t xml:space="preserve"> </w:t>
      </w:r>
      <w:r>
        <w:t>a</w:t>
      </w:r>
      <w:r>
        <w:rPr>
          <w:spacing w:val="-2"/>
        </w:rPr>
        <w:t xml:space="preserve"> </w:t>
      </w:r>
      <w:r>
        <w:rPr>
          <w:spacing w:val="-1"/>
        </w:rPr>
        <w:t>range</w:t>
      </w:r>
      <w:r>
        <w:rPr>
          <w:spacing w:val="2"/>
        </w:rPr>
        <w:t xml:space="preserve"> </w:t>
      </w:r>
      <w:r>
        <w:rPr>
          <w:spacing w:val="-1"/>
        </w:rPr>
        <w:t>of usability</w:t>
      </w:r>
      <w:r>
        <w:rPr>
          <w:spacing w:val="5"/>
        </w:rPr>
        <w:t xml:space="preserve"> </w:t>
      </w:r>
      <w:r>
        <w:rPr>
          <w:spacing w:val="-1"/>
        </w:rPr>
        <w:t>and</w:t>
      </w:r>
      <w:r>
        <w:rPr>
          <w:spacing w:val="40"/>
        </w:rPr>
        <w:t xml:space="preserve"> </w:t>
      </w:r>
      <w:r>
        <w:rPr>
          <w:spacing w:val="-1"/>
        </w:rPr>
        <w:t>accessibility</w:t>
      </w:r>
      <w:r>
        <w:rPr>
          <w:spacing w:val="8"/>
        </w:rPr>
        <w:t xml:space="preserve"> </w:t>
      </w:r>
      <w:r>
        <w:rPr>
          <w:spacing w:val="-1"/>
        </w:rPr>
        <w:t>issues</w:t>
      </w:r>
      <w:r>
        <w:rPr>
          <w:spacing w:val="3"/>
        </w:rPr>
        <w:t xml:space="preserve"> </w:t>
      </w:r>
      <w:r>
        <w:rPr>
          <w:spacing w:val="-1"/>
        </w:rPr>
        <w:t>which</w:t>
      </w:r>
      <w:r>
        <w:rPr>
          <w:spacing w:val="5"/>
        </w:rPr>
        <w:t xml:space="preserve"> </w:t>
      </w:r>
      <w:r>
        <w:rPr>
          <w:spacing w:val="-1"/>
        </w:rPr>
        <w:t>impacted</w:t>
      </w:r>
      <w:r>
        <w:t xml:space="preserve"> </w:t>
      </w:r>
      <w:r>
        <w:rPr>
          <w:spacing w:val="-1"/>
        </w:rPr>
        <w:t>on</w:t>
      </w:r>
      <w:r>
        <w:t xml:space="preserve"> </w:t>
      </w:r>
      <w:r>
        <w:rPr>
          <w:spacing w:val="-1"/>
        </w:rPr>
        <w:t>her</w:t>
      </w:r>
      <w:r>
        <w:rPr>
          <w:spacing w:val="1"/>
        </w:rPr>
        <w:t xml:space="preserve"> </w:t>
      </w:r>
      <w:r>
        <w:rPr>
          <w:spacing w:val="-1"/>
        </w:rPr>
        <w:t>ability</w:t>
      </w:r>
      <w:r>
        <w:rPr>
          <w:spacing w:val="5"/>
        </w:rPr>
        <w:t xml:space="preserve"> </w:t>
      </w:r>
      <w:r>
        <w:t>to</w:t>
      </w:r>
      <w:r>
        <w:rPr>
          <w:spacing w:val="-2"/>
        </w:rPr>
        <w:t xml:space="preserve"> </w:t>
      </w:r>
      <w:r>
        <w:rPr>
          <w:spacing w:val="-1"/>
        </w:rPr>
        <w:t>engage</w:t>
      </w:r>
      <w:r>
        <w:rPr>
          <w:spacing w:val="38"/>
        </w:rPr>
        <w:t xml:space="preserve"> </w:t>
      </w:r>
      <w:r>
        <w:rPr>
          <w:spacing w:val="-1"/>
        </w:rPr>
        <w:t>in</w:t>
      </w:r>
      <w:r>
        <w:t xml:space="preserve"> </w:t>
      </w:r>
      <w:r>
        <w:rPr>
          <w:spacing w:val="-1"/>
        </w:rPr>
        <w:t>many</w:t>
      </w:r>
      <w:r>
        <w:rPr>
          <w:spacing w:val="1"/>
        </w:rPr>
        <w:t xml:space="preserve"> </w:t>
      </w:r>
      <w:r>
        <w:rPr>
          <w:spacing w:val="-1"/>
        </w:rPr>
        <w:t>of the</w:t>
      </w:r>
      <w:r>
        <w:rPr>
          <w:spacing w:val="-2"/>
        </w:rPr>
        <w:t xml:space="preserve"> </w:t>
      </w:r>
      <w:r>
        <w:rPr>
          <w:spacing w:val="-1"/>
        </w:rPr>
        <w:t>learning</w:t>
      </w:r>
      <w:r>
        <w:rPr>
          <w:spacing w:val="7"/>
        </w:rPr>
        <w:t xml:space="preserve"> </w:t>
      </w:r>
      <w:r>
        <w:rPr>
          <w:spacing w:val="-1"/>
        </w:rPr>
        <w:t>activities</w:t>
      </w:r>
      <w:r>
        <w:rPr>
          <w:spacing w:val="3"/>
        </w:rPr>
        <w:t xml:space="preserve"> </w:t>
      </w:r>
      <w:r>
        <w:rPr>
          <w:spacing w:val="-1"/>
        </w:rPr>
        <w:t>of the</w:t>
      </w:r>
      <w:r>
        <w:rPr>
          <w:spacing w:val="-2"/>
        </w:rPr>
        <w:t xml:space="preserve"> </w:t>
      </w:r>
      <w:r>
        <w:rPr>
          <w:spacing w:val="-1"/>
        </w:rPr>
        <w:t>course</w:t>
      </w:r>
      <w:r>
        <w:rPr>
          <w:spacing w:val="2"/>
        </w:rPr>
        <w:t xml:space="preserve"> </w:t>
      </w:r>
      <w:r>
        <w:rPr>
          <w:spacing w:val="-1"/>
        </w:rPr>
        <w:t>as</w:t>
      </w:r>
      <w:r>
        <w:rPr>
          <w:spacing w:val="-2"/>
        </w:rPr>
        <w:t xml:space="preserve"> </w:t>
      </w:r>
      <w:r>
        <w:rPr>
          <w:spacing w:val="-1"/>
        </w:rPr>
        <w:t>described</w:t>
      </w:r>
      <w:r>
        <w:rPr>
          <w:spacing w:val="50"/>
        </w:rPr>
        <w:t xml:space="preserve"> </w:t>
      </w:r>
      <w:r>
        <w:rPr>
          <w:spacing w:val="-1"/>
        </w:rPr>
        <w:t>in</w:t>
      </w:r>
      <w:r>
        <w:t xml:space="preserve"> </w:t>
      </w:r>
      <w:r>
        <w:rPr>
          <w:spacing w:val="-1"/>
        </w:rPr>
        <w:t>following</w:t>
      </w:r>
      <w:r>
        <w:rPr>
          <w:spacing w:val="10"/>
        </w:rPr>
        <w:t xml:space="preserve"> </w:t>
      </w:r>
      <w:r>
        <w:rPr>
          <w:spacing w:val="-1"/>
        </w:rPr>
        <w:t>slides.</w:t>
      </w:r>
    </w:p>
    <w:p w:rsidR="009A02E8" w:rsidRDefault="009A02E8">
      <w:pPr>
        <w:spacing w:line="250" w:lineRule="auto"/>
        <w:sectPr w:rsidR="009A02E8">
          <w:pgSz w:w="14400" w:h="10800" w:orient="landscape"/>
          <w:pgMar w:top="660" w:right="800" w:bottom="280" w:left="760" w:header="720" w:footer="720" w:gutter="0"/>
          <w:cols w:space="720"/>
        </w:sectPr>
      </w:pPr>
    </w:p>
    <w:p w:rsidR="009A02E8" w:rsidRDefault="005473F7">
      <w:pPr>
        <w:pStyle w:val="Heading4"/>
        <w:spacing w:line="250" w:lineRule="auto"/>
      </w:pPr>
      <w:r>
        <w:lastRenderedPageBreak/>
        <w:t>Accessibility</w:t>
      </w:r>
      <w:r>
        <w:rPr>
          <w:spacing w:val="-5"/>
        </w:rPr>
        <w:t xml:space="preserve"> </w:t>
      </w:r>
      <w:r>
        <w:rPr>
          <w:spacing w:val="-1"/>
        </w:rPr>
        <w:t>and</w:t>
      </w:r>
      <w:r>
        <w:rPr>
          <w:spacing w:val="-2"/>
        </w:rPr>
        <w:t xml:space="preserve"> </w:t>
      </w:r>
      <w:r>
        <w:rPr>
          <w:spacing w:val="-1"/>
        </w:rPr>
        <w:t>Usability</w:t>
      </w:r>
      <w:r>
        <w:t xml:space="preserve"> </w:t>
      </w:r>
      <w:r>
        <w:rPr>
          <w:spacing w:val="-1"/>
        </w:rPr>
        <w:t>Case</w:t>
      </w:r>
      <w:r>
        <w:rPr>
          <w:spacing w:val="-2"/>
        </w:rPr>
        <w:t xml:space="preserve"> </w:t>
      </w:r>
      <w:r>
        <w:rPr>
          <w:spacing w:val="-1"/>
        </w:rPr>
        <w:t>Study</w:t>
      </w:r>
      <w:r>
        <w:t xml:space="preserve"> </w:t>
      </w:r>
      <w:r>
        <w:rPr>
          <w:spacing w:val="-1"/>
        </w:rPr>
        <w:t>Summary</w:t>
      </w:r>
      <w:r>
        <w:rPr>
          <w:spacing w:val="2"/>
        </w:rPr>
        <w:t xml:space="preserve"> </w:t>
      </w:r>
      <w:r>
        <w:t>–</w:t>
      </w:r>
      <w:r>
        <w:rPr>
          <w:spacing w:val="33"/>
        </w:rPr>
        <w:t xml:space="preserve"> </w:t>
      </w:r>
      <w:r>
        <w:rPr>
          <w:spacing w:val="-1"/>
        </w:rPr>
        <w:t xml:space="preserve">Semantic </w:t>
      </w:r>
      <w:r>
        <w:t>Structure</w:t>
      </w:r>
    </w:p>
    <w:p w:rsidR="009A02E8" w:rsidRDefault="005473F7">
      <w:pPr>
        <w:spacing w:before="125"/>
        <w:ind w:left="104" w:firstLine="1606"/>
        <w:rPr>
          <w:rFonts w:ascii="Arial" w:eastAsia="Arial" w:hAnsi="Arial" w:cs="Arial"/>
          <w:sz w:val="28"/>
          <w:szCs w:val="28"/>
        </w:rPr>
      </w:pPr>
      <w:r>
        <w:rPr>
          <w:rFonts w:ascii="Arial"/>
          <w:b/>
          <w:spacing w:val="-1"/>
          <w:sz w:val="28"/>
        </w:rPr>
        <w:t>Usability</w:t>
      </w:r>
      <w:r>
        <w:rPr>
          <w:rFonts w:ascii="Arial"/>
          <w:b/>
          <w:spacing w:val="-9"/>
          <w:sz w:val="28"/>
        </w:rPr>
        <w:t xml:space="preserve"> </w:t>
      </w:r>
      <w:r>
        <w:rPr>
          <w:rFonts w:ascii="Arial"/>
          <w:b/>
          <w:spacing w:val="-1"/>
          <w:sz w:val="28"/>
        </w:rPr>
        <w:t>and</w:t>
      </w:r>
      <w:r>
        <w:rPr>
          <w:rFonts w:ascii="Arial"/>
          <w:b/>
          <w:spacing w:val="-5"/>
          <w:sz w:val="28"/>
        </w:rPr>
        <w:t xml:space="preserve"> </w:t>
      </w:r>
      <w:r>
        <w:rPr>
          <w:rFonts w:ascii="Arial"/>
          <w:b/>
          <w:spacing w:val="-1"/>
          <w:sz w:val="28"/>
        </w:rPr>
        <w:t>accessibility</w:t>
      </w:r>
      <w:r>
        <w:rPr>
          <w:rFonts w:ascii="Arial"/>
          <w:b/>
          <w:spacing w:val="-9"/>
          <w:sz w:val="28"/>
        </w:rPr>
        <w:t xml:space="preserve"> </w:t>
      </w:r>
      <w:r>
        <w:rPr>
          <w:rFonts w:ascii="Arial"/>
          <w:b/>
          <w:spacing w:val="-1"/>
          <w:sz w:val="28"/>
        </w:rPr>
        <w:t>issues</w:t>
      </w:r>
      <w:r>
        <w:rPr>
          <w:rFonts w:ascii="Arial"/>
          <w:b/>
          <w:spacing w:val="-7"/>
          <w:sz w:val="28"/>
        </w:rPr>
        <w:t xml:space="preserve"> </w:t>
      </w:r>
      <w:r>
        <w:rPr>
          <w:rFonts w:ascii="Arial"/>
          <w:b/>
          <w:spacing w:val="-1"/>
          <w:sz w:val="28"/>
        </w:rPr>
        <w:t>identified</w:t>
      </w:r>
      <w:r>
        <w:rPr>
          <w:rFonts w:ascii="Arial"/>
          <w:b/>
          <w:spacing w:val="-10"/>
          <w:sz w:val="28"/>
        </w:rPr>
        <w:t xml:space="preserve"> </w:t>
      </w:r>
      <w:r>
        <w:rPr>
          <w:rFonts w:ascii="Arial"/>
          <w:b/>
          <w:spacing w:val="-1"/>
          <w:sz w:val="28"/>
        </w:rPr>
        <w:t>and</w:t>
      </w:r>
      <w:r>
        <w:rPr>
          <w:rFonts w:ascii="Arial"/>
          <w:b/>
          <w:spacing w:val="-5"/>
          <w:sz w:val="28"/>
        </w:rPr>
        <w:t xml:space="preserve"> </w:t>
      </w:r>
      <w:r>
        <w:rPr>
          <w:rFonts w:ascii="Arial"/>
          <w:b/>
          <w:spacing w:val="-1"/>
          <w:sz w:val="28"/>
        </w:rPr>
        <w:t>associated</w:t>
      </w:r>
      <w:r>
        <w:rPr>
          <w:rFonts w:ascii="Arial"/>
          <w:b/>
          <w:spacing w:val="-10"/>
          <w:sz w:val="28"/>
        </w:rPr>
        <w:t xml:space="preserve"> </w:t>
      </w:r>
      <w:r>
        <w:rPr>
          <w:rFonts w:ascii="Arial"/>
          <w:b/>
          <w:spacing w:val="-2"/>
          <w:sz w:val="28"/>
        </w:rPr>
        <w:t>recommendations</w:t>
      </w:r>
    </w:p>
    <w:p w:rsidR="009A02E8" w:rsidRDefault="009A02E8">
      <w:pPr>
        <w:spacing w:before="8"/>
        <w:rPr>
          <w:rFonts w:ascii="Arial" w:eastAsia="Arial" w:hAnsi="Arial" w:cs="Arial"/>
          <w:b/>
          <w:bCs/>
          <w:sz w:val="30"/>
          <w:szCs w:val="30"/>
        </w:rPr>
      </w:pPr>
    </w:p>
    <w:p w:rsidR="009A02E8" w:rsidRDefault="005473F7">
      <w:pPr>
        <w:spacing w:line="411" w:lineRule="exact"/>
        <w:ind w:left="104"/>
        <w:rPr>
          <w:rFonts w:ascii="Calibri" w:eastAsia="Calibri" w:hAnsi="Calibri" w:cs="Calibri"/>
          <w:sz w:val="34"/>
          <w:szCs w:val="34"/>
        </w:rPr>
      </w:pPr>
      <w:r>
        <w:rPr>
          <w:rFonts w:ascii="Calibri"/>
          <w:b/>
          <w:spacing w:val="-28"/>
          <w:sz w:val="34"/>
        </w:rPr>
        <w:t>T</w:t>
      </w:r>
      <w:r>
        <w:rPr>
          <w:rFonts w:ascii="Calibri"/>
          <w:b/>
          <w:spacing w:val="-1"/>
          <w:sz w:val="34"/>
        </w:rPr>
        <w:t>a</w:t>
      </w:r>
      <w:r>
        <w:rPr>
          <w:rFonts w:ascii="Calibri"/>
          <w:b/>
          <w:sz w:val="34"/>
        </w:rPr>
        <w:t>s</w:t>
      </w:r>
      <w:r>
        <w:rPr>
          <w:rFonts w:ascii="Calibri"/>
          <w:b/>
          <w:spacing w:val="-1"/>
          <w:sz w:val="34"/>
        </w:rPr>
        <w:t>k:</w:t>
      </w:r>
    </w:p>
    <w:p w:rsidR="009A02E8" w:rsidRDefault="005473F7">
      <w:pPr>
        <w:spacing w:line="411" w:lineRule="exact"/>
        <w:ind w:left="104"/>
        <w:rPr>
          <w:rFonts w:ascii="Calibri" w:eastAsia="Calibri" w:hAnsi="Calibri" w:cs="Calibri"/>
          <w:sz w:val="34"/>
          <w:szCs w:val="34"/>
        </w:rPr>
      </w:pPr>
      <w:r>
        <w:rPr>
          <w:rFonts w:ascii="Calibri"/>
          <w:spacing w:val="-1"/>
          <w:sz w:val="34"/>
        </w:rPr>
        <w:t>Find</w:t>
      </w:r>
      <w:r>
        <w:rPr>
          <w:rFonts w:ascii="Calibri"/>
          <w:spacing w:val="-7"/>
          <w:sz w:val="34"/>
        </w:rPr>
        <w:t xml:space="preserve"> </w:t>
      </w:r>
      <w:r>
        <w:rPr>
          <w:rFonts w:ascii="Calibri"/>
          <w:sz w:val="34"/>
        </w:rPr>
        <w:t>the</w:t>
      </w:r>
      <w:r>
        <w:rPr>
          <w:rFonts w:ascii="Calibri"/>
          <w:spacing w:val="-2"/>
          <w:sz w:val="34"/>
        </w:rPr>
        <w:t xml:space="preserve"> contact </w:t>
      </w:r>
      <w:r>
        <w:rPr>
          <w:rFonts w:ascii="Calibri"/>
          <w:spacing w:val="-1"/>
          <w:sz w:val="34"/>
        </w:rPr>
        <w:t>details</w:t>
      </w:r>
      <w:r>
        <w:rPr>
          <w:rFonts w:ascii="Calibri"/>
          <w:spacing w:val="-6"/>
          <w:sz w:val="34"/>
        </w:rPr>
        <w:t xml:space="preserve"> </w:t>
      </w:r>
      <w:r>
        <w:rPr>
          <w:rFonts w:ascii="Calibri"/>
          <w:sz w:val="34"/>
        </w:rPr>
        <w:t>of</w:t>
      </w:r>
      <w:r>
        <w:rPr>
          <w:rFonts w:ascii="Calibri"/>
          <w:spacing w:val="3"/>
          <w:sz w:val="34"/>
        </w:rPr>
        <w:t xml:space="preserve"> </w:t>
      </w:r>
      <w:r>
        <w:rPr>
          <w:rFonts w:ascii="Calibri"/>
          <w:sz w:val="34"/>
        </w:rPr>
        <w:t>the</w:t>
      </w:r>
      <w:r>
        <w:rPr>
          <w:rFonts w:ascii="Calibri"/>
          <w:spacing w:val="-2"/>
          <w:sz w:val="34"/>
        </w:rPr>
        <w:t xml:space="preserve"> course</w:t>
      </w:r>
      <w:r>
        <w:rPr>
          <w:rFonts w:ascii="Calibri"/>
          <w:spacing w:val="-5"/>
          <w:sz w:val="34"/>
        </w:rPr>
        <w:t xml:space="preserve"> </w:t>
      </w:r>
      <w:r>
        <w:rPr>
          <w:rFonts w:ascii="Calibri"/>
          <w:spacing w:val="-2"/>
          <w:sz w:val="34"/>
        </w:rPr>
        <w:t>coordinator</w:t>
      </w:r>
      <w:r>
        <w:rPr>
          <w:rFonts w:ascii="Calibri"/>
          <w:spacing w:val="-9"/>
          <w:sz w:val="34"/>
        </w:rPr>
        <w:t xml:space="preserve"> </w:t>
      </w:r>
      <w:r>
        <w:rPr>
          <w:rFonts w:ascii="Calibri"/>
          <w:spacing w:val="-1"/>
          <w:sz w:val="34"/>
        </w:rPr>
        <w:t>and</w:t>
      </w:r>
      <w:r>
        <w:rPr>
          <w:rFonts w:ascii="Calibri"/>
          <w:spacing w:val="-4"/>
          <w:sz w:val="34"/>
        </w:rPr>
        <w:t xml:space="preserve"> </w:t>
      </w:r>
      <w:r>
        <w:rPr>
          <w:rFonts w:ascii="Calibri"/>
          <w:sz w:val="34"/>
        </w:rPr>
        <w:t>send</w:t>
      </w:r>
      <w:r>
        <w:rPr>
          <w:rFonts w:ascii="Calibri"/>
          <w:spacing w:val="-7"/>
          <w:sz w:val="34"/>
        </w:rPr>
        <w:t xml:space="preserve"> </w:t>
      </w:r>
      <w:r>
        <w:rPr>
          <w:rFonts w:ascii="Calibri"/>
          <w:sz w:val="34"/>
        </w:rPr>
        <w:t>the</w:t>
      </w:r>
      <w:r>
        <w:rPr>
          <w:rFonts w:ascii="Calibri"/>
          <w:spacing w:val="-2"/>
          <w:sz w:val="34"/>
        </w:rPr>
        <w:t xml:space="preserve"> coordinator</w:t>
      </w:r>
      <w:r>
        <w:rPr>
          <w:rFonts w:ascii="Calibri"/>
          <w:spacing w:val="-9"/>
          <w:sz w:val="34"/>
        </w:rPr>
        <w:t xml:space="preserve"> </w:t>
      </w:r>
      <w:r>
        <w:rPr>
          <w:rFonts w:ascii="Calibri"/>
          <w:spacing w:val="-1"/>
          <w:sz w:val="34"/>
        </w:rPr>
        <w:t>an</w:t>
      </w:r>
      <w:r>
        <w:rPr>
          <w:rFonts w:ascii="Calibri"/>
          <w:spacing w:val="-2"/>
          <w:sz w:val="34"/>
        </w:rPr>
        <w:t xml:space="preserve"> </w:t>
      </w:r>
      <w:r>
        <w:rPr>
          <w:rFonts w:ascii="Calibri"/>
          <w:spacing w:val="-1"/>
          <w:sz w:val="34"/>
        </w:rPr>
        <w:t>email.</w:t>
      </w:r>
    </w:p>
    <w:p w:rsidR="009A02E8" w:rsidRDefault="005473F7">
      <w:pPr>
        <w:spacing w:before="53" w:line="411" w:lineRule="exact"/>
        <w:ind w:left="104"/>
        <w:rPr>
          <w:rFonts w:ascii="Calibri" w:eastAsia="Calibri" w:hAnsi="Calibri" w:cs="Calibri"/>
          <w:sz w:val="34"/>
          <w:szCs w:val="34"/>
        </w:rPr>
      </w:pPr>
      <w:r>
        <w:rPr>
          <w:rFonts w:ascii="Calibri"/>
          <w:b/>
          <w:spacing w:val="-1"/>
          <w:sz w:val="34"/>
        </w:rPr>
        <w:t>Issue:</w:t>
      </w:r>
    </w:p>
    <w:p w:rsidR="009A02E8" w:rsidRDefault="005473F7">
      <w:pPr>
        <w:spacing w:before="2" w:line="235" w:lineRule="auto"/>
        <w:ind w:left="104"/>
        <w:rPr>
          <w:rFonts w:ascii="Calibri" w:eastAsia="Calibri" w:hAnsi="Calibri" w:cs="Calibri"/>
          <w:sz w:val="34"/>
          <w:szCs w:val="34"/>
        </w:rPr>
      </w:pPr>
      <w:r>
        <w:rPr>
          <w:rFonts w:ascii="Calibri" w:eastAsia="Calibri" w:hAnsi="Calibri" w:cs="Calibri"/>
          <w:spacing w:val="-1"/>
          <w:sz w:val="34"/>
          <w:szCs w:val="34"/>
        </w:rPr>
        <w:t>A</w:t>
      </w:r>
      <w:r>
        <w:rPr>
          <w:rFonts w:ascii="Calibri" w:eastAsia="Calibri" w:hAnsi="Calibri" w:cs="Calibri"/>
          <w:sz w:val="34"/>
          <w:szCs w:val="34"/>
        </w:rPr>
        <w:t>s a</w:t>
      </w:r>
      <w:r>
        <w:rPr>
          <w:rFonts w:ascii="Calibri" w:eastAsia="Calibri" w:hAnsi="Calibri" w:cs="Calibri"/>
          <w:spacing w:val="-1"/>
          <w:sz w:val="34"/>
          <w:szCs w:val="34"/>
        </w:rPr>
        <w:t xml:space="preserve"> </w:t>
      </w:r>
      <w:r>
        <w:rPr>
          <w:rFonts w:ascii="Calibri" w:eastAsia="Calibri" w:hAnsi="Calibri" w:cs="Calibri"/>
          <w:spacing w:val="1"/>
          <w:sz w:val="34"/>
          <w:szCs w:val="34"/>
        </w:rPr>
        <w:t>s</w:t>
      </w:r>
      <w:r>
        <w:rPr>
          <w:rFonts w:ascii="Calibri" w:eastAsia="Calibri" w:hAnsi="Calibri" w:cs="Calibri"/>
          <w:spacing w:val="-1"/>
          <w:sz w:val="34"/>
          <w:szCs w:val="34"/>
        </w:rPr>
        <w:t>c</w:t>
      </w:r>
      <w:r>
        <w:rPr>
          <w:rFonts w:ascii="Calibri" w:eastAsia="Calibri" w:hAnsi="Calibri" w:cs="Calibri"/>
          <w:spacing w:val="-4"/>
          <w:sz w:val="34"/>
          <w:szCs w:val="34"/>
        </w:rPr>
        <w:t>r</w:t>
      </w:r>
      <w:r>
        <w:rPr>
          <w:rFonts w:ascii="Calibri" w:eastAsia="Calibri" w:hAnsi="Calibri" w:cs="Calibri"/>
          <w:sz w:val="34"/>
          <w:szCs w:val="34"/>
        </w:rPr>
        <w:t>een</w:t>
      </w:r>
      <w:r>
        <w:rPr>
          <w:rFonts w:ascii="Calibri" w:eastAsia="Calibri" w:hAnsi="Calibri" w:cs="Calibri"/>
          <w:spacing w:val="-7"/>
          <w:sz w:val="34"/>
          <w:szCs w:val="34"/>
        </w:rPr>
        <w:t xml:space="preserve"> </w:t>
      </w:r>
      <w:r>
        <w:rPr>
          <w:rFonts w:ascii="Calibri" w:eastAsia="Calibri" w:hAnsi="Calibri" w:cs="Calibri"/>
          <w:spacing w:val="-4"/>
          <w:sz w:val="34"/>
          <w:szCs w:val="34"/>
        </w:rPr>
        <w:t>r</w:t>
      </w:r>
      <w:r>
        <w:rPr>
          <w:rFonts w:ascii="Calibri" w:eastAsia="Calibri" w:hAnsi="Calibri" w:cs="Calibri"/>
          <w:sz w:val="34"/>
          <w:szCs w:val="34"/>
        </w:rPr>
        <w:t>e</w:t>
      </w:r>
      <w:r>
        <w:rPr>
          <w:rFonts w:ascii="Calibri" w:eastAsia="Calibri" w:hAnsi="Calibri" w:cs="Calibri"/>
          <w:spacing w:val="-1"/>
          <w:sz w:val="34"/>
          <w:szCs w:val="34"/>
        </w:rPr>
        <w:t>a</w:t>
      </w:r>
      <w:r>
        <w:rPr>
          <w:rFonts w:ascii="Calibri" w:eastAsia="Calibri" w:hAnsi="Calibri" w:cs="Calibri"/>
          <w:sz w:val="34"/>
          <w:szCs w:val="34"/>
        </w:rPr>
        <w:t>der</w:t>
      </w:r>
      <w:r>
        <w:rPr>
          <w:rFonts w:ascii="Calibri" w:eastAsia="Calibri" w:hAnsi="Calibri" w:cs="Calibri"/>
          <w:spacing w:val="-7"/>
          <w:sz w:val="34"/>
          <w:szCs w:val="34"/>
        </w:rPr>
        <w:t xml:space="preserve"> </w:t>
      </w:r>
      <w:r>
        <w:rPr>
          <w:rFonts w:ascii="Calibri" w:eastAsia="Calibri" w:hAnsi="Calibri" w:cs="Calibri"/>
          <w:sz w:val="34"/>
          <w:szCs w:val="34"/>
        </w:rPr>
        <w:t>use</w:t>
      </w:r>
      <w:r>
        <w:rPr>
          <w:rFonts w:ascii="Calibri" w:eastAsia="Calibri" w:hAnsi="Calibri" w:cs="Calibri"/>
          <w:spacing w:val="-28"/>
          <w:sz w:val="34"/>
          <w:szCs w:val="34"/>
        </w:rPr>
        <w:t>r</w:t>
      </w:r>
      <w:r>
        <w:rPr>
          <w:rFonts w:ascii="Calibri" w:eastAsia="Calibri" w:hAnsi="Calibri" w:cs="Calibri"/>
          <w:sz w:val="34"/>
          <w:szCs w:val="34"/>
        </w:rPr>
        <w:t>,</w:t>
      </w:r>
      <w:r>
        <w:rPr>
          <w:rFonts w:ascii="Calibri" w:eastAsia="Calibri" w:hAnsi="Calibri" w:cs="Calibri"/>
          <w:spacing w:val="-6"/>
          <w:sz w:val="34"/>
          <w:szCs w:val="34"/>
        </w:rPr>
        <w:t xml:space="preserve"> </w:t>
      </w:r>
      <w:r>
        <w:rPr>
          <w:rFonts w:ascii="Calibri" w:eastAsia="Calibri" w:hAnsi="Calibri" w:cs="Calibri"/>
          <w:spacing w:val="1"/>
          <w:sz w:val="34"/>
          <w:szCs w:val="34"/>
        </w:rPr>
        <w:t>th</w:t>
      </w:r>
      <w:r>
        <w:rPr>
          <w:rFonts w:ascii="Calibri" w:eastAsia="Calibri" w:hAnsi="Calibri" w:cs="Calibri"/>
          <w:sz w:val="34"/>
          <w:szCs w:val="34"/>
        </w:rPr>
        <w:t>e</w:t>
      </w:r>
      <w:r>
        <w:rPr>
          <w:rFonts w:ascii="Calibri" w:eastAsia="Calibri" w:hAnsi="Calibri" w:cs="Calibri"/>
          <w:spacing w:val="-2"/>
          <w:sz w:val="34"/>
          <w:szCs w:val="34"/>
        </w:rPr>
        <w:t xml:space="preserve"> </w:t>
      </w:r>
      <w:r>
        <w:rPr>
          <w:rFonts w:ascii="Calibri" w:eastAsia="Calibri" w:hAnsi="Calibri" w:cs="Calibri"/>
          <w:spacing w:val="-4"/>
          <w:sz w:val="34"/>
          <w:szCs w:val="34"/>
        </w:rPr>
        <w:t>s</w:t>
      </w:r>
      <w:r>
        <w:rPr>
          <w:rFonts w:ascii="Calibri" w:eastAsia="Calibri" w:hAnsi="Calibri" w:cs="Calibri"/>
          <w:spacing w:val="1"/>
          <w:sz w:val="34"/>
          <w:szCs w:val="34"/>
        </w:rPr>
        <w:t>tud</w:t>
      </w:r>
      <w:r>
        <w:rPr>
          <w:rFonts w:ascii="Calibri" w:eastAsia="Calibri" w:hAnsi="Calibri" w:cs="Calibri"/>
          <w:sz w:val="34"/>
          <w:szCs w:val="34"/>
        </w:rPr>
        <w:t>e</w:t>
      </w:r>
      <w:r>
        <w:rPr>
          <w:rFonts w:ascii="Calibri" w:eastAsia="Calibri" w:hAnsi="Calibri" w:cs="Calibri"/>
          <w:spacing w:val="-4"/>
          <w:sz w:val="34"/>
          <w:szCs w:val="34"/>
        </w:rPr>
        <w:t>n</w:t>
      </w:r>
      <w:r>
        <w:rPr>
          <w:rFonts w:ascii="Calibri" w:eastAsia="Calibri" w:hAnsi="Calibri" w:cs="Calibri"/>
          <w:sz w:val="34"/>
          <w:szCs w:val="34"/>
        </w:rPr>
        <w:t>t</w:t>
      </w:r>
      <w:r>
        <w:rPr>
          <w:rFonts w:ascii="Calibri" w:eastAsia="Calibri" w:hAnsi="Calibri" w:cs="Calibri"/>
          <w:spacing w:val="-2"/>
          <w:sz w:val="34"/>
          <w:szCs w:val="34"/>
        </w:rPr>
        <w:t xml:space="preserve"> </w:t>
      </w:r>
      <w:r>
        <w:rPr>
          <w:rFonts w:ascii="Calibri" w:eastAsia="Calibri" w:hAnsi="Calibri" w:cs="Calibri"/>
          <w:spacing w:val="-4"/>
          <w:sz w:val="34"/>
          <w:szCs w:val="34"/>
        </w:rPr>
        <w:t>r</w:t>
      </w:r>
      <w:r>
        <w:rPr>
          <w:rFonts w:ascii="Calibri" w:eastAsia="Calibri" w:hAnsi="Calibri" w:cs="Calibri"/>
          <w:sz w:val="34"/>
          <w:szCs w:val="34"/>
        </w:rPr>
        <w:t>e</w:t>
      </w:r>
      <w:r>
        <w:rPr>
          <w:rFonts w:ascii="Calibri" w:eastAsia="Calibri" w:hAnsi="Calibri" w:cs="Calibri"/>
          <w:spacing w:val="-2"/>
          <w:sz w:val="34"/>
          <w:szCs w:val="34"/>
        </w:rPr>
        <w:t>li</w:t>
      </w:r>
      <w:r>
        <w:rPr>
          <w:rFonts w:ascii="Calibri" w:eastAsia="Calibri" w:hAnsi="Calibri" w:cs="Calibri"/>
          <w:sz w:val="34"/>
          <w:szCs w:val="34"/>
        </w:rPr>
        <w:t>es</w:t>
      </w:r>
      <w:r>
        <w:rPr>
          <w:rFonts w:ascii="Calibri" w:eastAsia="Calibri" w:hAnsi="Calibri" w:cs="Calibri"/>
          <w:spacing w:val="-2"/>
          <w:sz w:val="34"/>
          <w:szCs w:val="34"/>
        </w:rPr>
        <w:t xml:space="preserve"> </w:t>
      </w:r>
      <w:r>
        <w:rPr>
          <w:rFonts w:ascii="Calibri" w:eastAsia="Calibri" w:hAnsi="Calibri" w:cs="Calibri"/>
          <w:sz w:val="34"/>
          <w:szCs w:val="34"/>
        </w:rPr>
        <w:t>on</w:t>
      </w:r>
      <w:r>
        <w:rPr>
          <w:rFonts w:ascii="Calibri" w:eastAsia="Calibri" w:hAnsi="Calibri" w:cs="Calibri"/>
          <w:spacing w:val="-7"/>
          <w:sz w:val="34"/>
          <w:szCs w:val="34"/>
        </w:rPr>
        <w:t xml:space="preserve"> </w:t>
      </w:r>
      <w:r>
        <w:rPr>
          <w:rFonts w:ascii="Calibri" w:eastAsia="Calibri" w:hAnsi="Calibri" w:cs="Calibri"/>
          <w:spacing w:val="1"/>
          <w:sz w:val="34"/>
          <w:szCs w:val="34"/>
        </w:rPr>
        <w:t>ski</w:t>
      </w:r>
      <w:r>
        <w:rPr>
          <w:rFonts w:ascii="Calibri" w:eastAsia="Calibri" w:hAnsi="Calibri" w:cs="Calibri"/>
          <w:spacing w:val="-1"/>
          <w:sz w:val="34"/>
          <w:szCs w:val="34"/>
        </w:rPr>
        <w:t>m</w:t>
      </w:r>
      <w:r>
        <w:rPr>
          <w:rFonts w:ascii="Calibri" w:eastAsia="Calibri" w:hAnsi="Calibri" w:cs="Calibri"/>
          <w:spacing w:val="-2"/>
          <w:sz w:val="34"/>
          <w:szCs w:val="34"/>
        </w:rPr>
        <w:t>m</w:t>
      </w:r>
      <w:r>
        <w:rPr>
          <w:rFonts w:ascii="Calibri" w:eastAsia="Calibri" w:hAnsi="Calibri" w:cs="Calibri"/>
          <w:sz w:val="34"/>
          <w:szCs w:val="34"/>
        </w:rPr>
        <w:t>ing</w:t>
      </w:r>
      <w:r>
        <w:rPr>
          <w:rFonts w:ascii="Calibri" w:eastAsia="Calibri" w:hAnsi="Calibri" w:cs="Calibri"/>
          <w:spacing w:val="-7"/>
          <w:sz w:val="34"/>
          <w:szCs w:val="34"/>
        </w:rPr>
        <w:t xml:space="preserve"> </w:t>
      </w:r>
      <w:r>
        <w:rPr>
          <w:rFonts w:ascii="Calibri" w:eastAsia="Calibri" w:hAnsi="Calibri" w:cs="Calibri"/>
          <w:spacing w:val="-3"/>
          <w:sz w:val="34"/>
          <w:szCs w:val="34"/>
        </w:rPr>
        <w:t>c</w:t>
      </w:r>
      <w:r>
        <w:rPr>
          <w:rFonts w:ascii="Calibri" w:eastAsia="Calibri" w:hAnsi="Calibri" w:cs="Calibri"/>
          <w:sz w:val="34"/>
          <w:szCs w:val="34"/>
        </w:rPr>
        <w:t>o</w:t>
      </w:r>
      <w:r>
        <w:rPr>
          <w:rFonts w:ascii="Calibri" w:eastAsia="Calibri" w:hAnsi="Calibri" w:cs="Calibri"/>
          <w:spacing w:val="-2"/>
          <w:sz w:val="34"/>
          <w:szCs w:val="34"/>
        </w:rPr>
        <w:t>n</w:t>
      </w:r>
      <w:r>
        <w:rPr>
          <w:rFonts w:ascii="Calibri" w:eastAsia="Calibri" w:hAnsi="Calibri" w:cs="Calibri"/>
          <w:spacing w:val="-4"/>
          <w:sz w:val="34"/>
          <w:szCs w:val="34"/>
        </w:rPr>
        <w:t>t</w:t>
      </w:r>
      <w:r>
        <w:rPr>
          <w:rFonts w:ascii="Calibri" w:eastAsia="Calibri" w:hAnsi="Calibri" w:cs="Calibri"/>
          <w:sz w:val="34"/>
          <w:szCs w:val="34"/>
        </w:rPr>
        <w:t>e</w:t>
      </w:r>
      <w:r>
        <w:rPr>
          <w:rFonts w:ascii="Calibri" w:eastAsia="Calibri" w:hAnsi="Calibri" w:cs="Calibri"/>
          <w:spacing w:val="-2"/>
          <w:sz w:val="34"/>
          <w:szCs w:val="34"/>
        </w:rPr>
        <w:t>n</w:t>
      </w:r>
      <w:r>
        <w:rPr>
          <w:rFonts w:ascii="Calibri" w:eastAsia="Calibri" w:hAnsi="Calibri" w:cs="Calibri"/>
          <w:sz w:val="34"/>
          <w:szCs w:val="34"/>
        </w:rPr>
        <w:t>t</w:t>
      </w:r>
      <w:r>
        <w:rPr>
          <w:rFonts w:ascii="Calibri" w:eastAsia="Calibri" w:hAnsi="Calibri" w:cs="Calibri"/>
          <w:spacing w:val="-4"/>
          <w:sz w:val="34"/>
          <w:szCs w:val="34"/>
        </w:rPr>
        <w:t xml:space="preserve"> </w:t>
      </w:r>
      <w:r>
        <w:rPr>
          <w:rFonts w:ascii="Calibri" w:eastAsia="Calibri" w:hAnsi="Calibri" w:cs="Calibri"/>
          <w:sz w:val="34"/>
          <w:szCs w:val="34"/>
        </w:rPr>
        <w:t>qui</w:t>
      </w:r>
      <w:r>
        <w:rPr>
          <w:rFonts w:ascii="Calibri" w:eastAsia="Calibri" w:hAnsi="Calibri" w:cs="Calibri"/>
          <w:spacing w:val="-1"/>
          <w:sz w:val="34"/>
          <w:szCs w:val="34"/>
        </w:rPr>
        <w:t>c</w:t>
      </w:r>
      <w:r>
        <w:rPr>
          <w:rFonts w:ascii="Calibri" w:eastAsia="Calibri" w:hAnsi="Calibri" w:cs="Calibri"/>
          <w:spacing w:val="1"/>
          <w:sz w:val="34"/>
          <w:szCs w:val="34"/>
        </w:rPr>
        <w:t>kl</w:t>
      </w:r>
      <w:r>
        <w:rPr>
          <w:rFonts w:ascii="Calibri" w:eastAsia="Calibri" w:hAnsi="Calibri" w:cs="Calibri"/>
          <w:sz w:val="34"/>
          <w:szCs w:val="34"/>
        </w:rPr>
        <w:t>y</w:t>
      </w:r>
      <w:r>
        <w:rPr>
          <w:rFonts w:ascii="Calibri" w:eastAsia="Calibri" w:hAnsi="Calibri" w:cs="Calibri"/>
          <w:spacing w:val="-9"/>
          <w:sz w:val="34"/>
          <w:szCs w:val="34"/>
        </w:rPr>
        <w:t xml:space="preserve"> </w:t>
      </w:r>
      <w:r>
        <w:rPr>
          <w:rFonts w:ascii="Calibri" w:eastAsia="Calibri" w:hAnsi="Calibri" w:cs="Calibri"/>
          <w:spacing w:val="-2"/>
          <w:sz w:val="34"/>
          <w:szCs w:val="34"/>
        </w:rPr>
        <w:t>b</w:t>
      </w:r>
      <w:r>
        <w:rPr>
          <w:rFonts w:ascii="Calibri" w:eastAsia="Calibri" w:hAnsi="Calibri" w:cs="Calibri"/>
          <w:sz w:val="34"/>
          <w:szCs w:val="34"/>
        </w:rPr>
        <w:t>y</w:t>
      </w:r>
      <w:r>
        <w:rPr>
          <w:rFonts w:ascii="Calibri" w:eastAsia="Calibri" w:hAnsi="Calibri" w:cs="Calibri"/>
          <w:spacing w:val="1"/>
          <w:sz w:val="34"/>
          <w:szCs w:val="34"/>
        </w:rPr>
        <w:t xml:space="preserve"> </w:t>
      </w:r>
      <w:r>
        <w:rPr>
          <w:rFonts w:ascii="Calibri" w:eastAsia="Calibri" w:hAnsi="Calibri" w:cs="Calibri"/>
          <w:sz w:val="34"/>
          <w:szCs w:val="34"/>
        </w:rPr>
        <w:t>lo</w:t>
      </w:r>
      <w:r>
        <w:rPr>
          <w:rFonts w:ascii="Calibri" w:eastAsia="Calibri" w:hAnsi="Calibri" w:cs="Calibri"/>
          <w:spacing w:val="-3"/>
          <w:sz w:val="34"/>
          <w:szCs w:val="34"/>
        </w:rPr>
        <w:t>ca</w:t>
      </w:r>
      <w:r>
        <w:rPr>
          <w:rFonts w:ascii="Calibri" w:eastAsia="Calibri" w:hAnsi="Calibri" w:cs="Calibri"/>
          <w:spacing w:val="1"/>
          <w:sz w:val="34"/>
          <w:szCs w:val="34"/>
        </w:rPr>
        <w:t>tin</w:t>
      </w:r>
      <w:r>
        <w:rPr>
          <w:rFonts w:ascii="Calibri" w:eastAsia="Calibri" w:hAnsi="Calibri" w:cs="Calibri"/>
          <w:sz w:val="34"/>
          <w:szCs w:val="34"/>
        </w:rPr>
        <w:t>g</w:t>
      </w:r>
      <w:r>
        <w:rPr>
          <w:rFonts w:ascii="Calibri" w:eastAsia="Calibri" w:hAnsi="Calibri" w:cs="Calibri"/>
          <w:spacing w:val="-3"/>
          <w:sz w:val="34"/>
          <w:szCs w:val="34"/>
        </w:rPr>
        <w:t xml:space="preserve"> </w:t>
      </w:r>
      <w:r>
        <w:rPr>
          <w:rFonts w:ascii="Calibri" w:eastAsia="Calibri" w:hAnsi="Calibri" w:cs="Calibri"/>
          <w:spacing w:val="-2"/>
          <w:sz w:val="34"/>
          <w:szCs w:val="34"/>
        </w:rPr>
        <w:t>m</w:t>
      </w:r>
      <w:r>
        <w:rPr>
          <w:rFonts w:ascii="Calibri" w:eastAsia="Calibri" w:hAnsi="Calibri" w:cs="Calibri"/>
          <w:spacing w:val="-1"/>
          <w:sz w:val="34"/>
          <w:szCs w:val="34"/>
        </w:rPr>
        <w:t>a</w:t>
      </w:r>
      <w:r>
        <w:rPr>
          <w:rFonts w:ascii="Calibri" w:eastAsia="Calibri" w:hAnsi="Calibri" w:cs="Calibri"/>
          <w:sz w:val="34"/>
          <w:szCs w:val="34"/>
        </w:rPr>
        <w:t>jor</w:t>
      </w:r>
      <w:r>
        <w:rPr>
          <w:rFonts w:ascii="Calibri" w:eastAsia="Calibri" w:hAnsi="Calibri" w:cs="Calibri"/>
          <w:sz w:val="34"/>
          <w:szCs w:val="34"/>
        </w:rPr>
        <w:t xml:space="preserve"> </w:t>
      </w:r>
      <w:r>
        <w:rPr>
          <w:rFonts w:ascii="Calibri" w:eastAsia="Calibri" w:hAnsi="Calibri" w:cs="Calibri"/>
          <w:spacing w:val="-1"/>
          <w:sz w:val="34"/>
          <w:szCs w:val="34"/>
        </w:rPr>
        <w:t>headings</w:t>
      </w:r>
      <w:r>
        <w:rPr>
          <w:rFonts w:ascii="Calibri" w:eastAsia="Calibri" w:hAnsi="Calibri" w:cs="Calibri"/>
          <w:spacing w:val="-7"/>
          <w:sz w:val="34"/>
          <w:szCs w:val="34"/>
        </w:rPr>
        <w:t xml:space="preserve"> </w:t>
      </w:r>
      <w:r>
        <w:rPr>
          <w:rFonts w:ascii="Calibri" w:eastAsia="Calibri" w:hAnsi="Calibri" w:cs="Calibri"/>
          <w:spacing w:val="-3"/>
          <w:sz w:val="34"/>
          <w:szCs w:val="34"/>
        </w:rPr>
        <w:t>for</w:t>
      </w:r>
      <w:r>
        <w:rPr>
          <w:rFonts w:ascii="Calibri" w:eastAsia="Calibri" w:hAnsi="Calibri" w:cs="Calibri"/>
          <w:spacing w:val="1"/>
          <w:sz w:val="34"/>
          <w:szCs w:val="34"/>
        </w:rPr>
        <w:t xml:space="preserve"> </w:t>
      </w:r>
      <w:r>
        <w:rPr>
          <w:rFonts w:ascii="Calibri" w:eastAsia="Calibri" w:hAnsi="Calibri" w:cs="Calibri"/>
          <w:sz w:val="34"/>
          <w:szCs w:val="34"/>
        </w:rPr>
        <w:t>the</w:t>
      </w:r>
      <w:r>
        <w:rPr>
          <w:rFonts w:ascii="Calibri" w:eastAsia="Calibri" w:hAnsi="Calibri" w:cs="Calibri"/>
          <w:spacing w:val="-2"/>
          <w:sz w:val="34"/>
          <w:szCs w:val="34"/>
        </w:rPr>
        <w:t xml:space="preserve"> </w:t>
      </w:r>
      <w:r>
        <w:rPr>
          <w:rFonts w:ascii="Calibri" w:eastAsia="Calibri" w:hAnsi="Calibri" w:cs="Calibri"/>
          <w:sz w:val="34"/>
          <w:szCs w:val="34"/>
        </w:rPr>
        <w:t>sections</w:t>
      </w:r>
      <w:r>
        <w:rPr>
          <w:rFonts w:ascii="Calibri" w:eastAsia="Calibri" w:hAnsi="Calibri" w:cs="Calibri"/>
          <w:spacing w:val="-7"/>
          <w:sz w:val="34"/>
          <w:szCs w:val="34"/>
        </w:rPr>
        <w:t xml:space="preserve"> </w:t>
      </w:r>
      <w:r>
        <w:rPr>
          <w:rFonts w:ascii="Calibri" w:eastAsia="Calibri" w:hAnsi="Calibri" w:cs="Calibri"/>
          <w:sz w:val="34"/>
          <w:szCs w:val="34"/>
        </w:rPr>
        <w:t>of</w:t>
      </w:r>
      <w:r>
        <w:rPr>
          <w:rFonts w:ascii="Calibri" w:eastAsia="Calibri" w:hAnsi="Calibri" w:cs="Calibri"/>
          <w:spacing w:val="1"/>
          <w:sz w:val="34"/>
          <w:szCs w:val="34"/>
        </w:rPr>
        <w:t xml:space="preserve"> </w:t>
      </w:r>
      <w:r>
        <w:rPr>
          <w:rFonts w:ascii="Calibri" w:eastAsia="Calibri" w:hAnsi="Calibri" w:cs="Calibri"/>
          <w:sz w:val="34"/>
          <w:szCs w:val="34"/>
        </w:rPr>
        <w:t>the</w:t>
      </w:r>
      <w:r>
        <w:rPr>
          <w:rFonts w:ascii="Calibri" w:eastAsia="Calibri" w:hAnsi="Calibri" w:cs="Calibri"/>
          <w:spacing w:val="-2"/>
          <w:sz w:val="34"/>
          <w:szCs w:val="34"/>
        </w:rPr>
        <w:t xml:space="preserve"> </w:t>
      </w:r>
      <w:r>
        <w:rPr>
          <w:rFonts w:ascii="Calibri" w:eastAsia="Calibri" w:hAnsi="Calibri" w:cs="Calibri"/>
          <w:spacing w:val="-1"/>
          <w:sz w:val="34"/>
          <w:szCs w:val="34"/>
        </w:rPr>
        <w:t>site.</w:t>
      </w:r>
      <w:r>
        <w:rPr>
          <w:rFonts w:ascii="Calibri" w:eastAsia="Calibri" w:hAnsi="Calibri" w:cs="Calibri"/>
          <w:spacing w:val="-3"/>
          <w:sz w:val="34"/>
          <w:szCs w:val="34"/>
        </w:rPr>
        <w:t xml:space="preserve"> </w:t>
      </w:r>
      <w:r>
        <w:rPr>
          <w:rFonts w:ascii="Calibri" w:eastAsia="Calibri" w:hAnsi="Calibri" w:cs="Calibri"/>
          <w:spacing w:val="-1"/>
          <w:sz w:val="34"/>
          <w:szCs w:val="34"/>
        </w:rPr>
        <w:t>While</w:t>
      </w:r>
      <w:r>
        <w:rPr>
          <w:rFonts w:ascii="Calibri" w:eastAsia="Calibri" w:hAnsi="Calibri" w:cs="Calibri"/>
          <w:spacing w:val="-7"/>
          <w:sz w:val="34"/>
          <w:szCs w:val="34"/>
        </w:rPr>
        <w:t xml:space="preserve"> </w:t>
      </w:r>
      <w:r>
        <w:rPr>
          <w:rFonts w:ascii="Calibri" w:eastAsia="Calibri" w:hAnsi="Calibri" w:cs="Calibri"/>
          <w:sz w:val="34"/>
          <w:szCs w:val="34"/>
        </w:rPr>
        <w:t>a</w:t>
      </w:r>
      <w:r>
        <w:rPr>
          <w:rFonts w:ascii="Calibri" w:eastAsia="Calibri" w:hAnsi="Calibri" w:cs="Calibri"/>
          <w:spacing w:val="-1"/>
          <w:sz w:val="34"/>
          <w:szCs w:val="34"/>
        </w:rPr>
        <w:t xml:space="preserve"> block</w:t>
      </w:r>
      <w:r>
        <w:rPr>
          <w:rFonts w:ascii="Calibri" w:eastAsia="Calibri" w:hAnsi="Calibri" w:cs="Calibri"/>
          <w:spacing w:val="-2"/>
          <w:sz w:val="34"/>
          <w:szCs w:val="34"/>
        </w:rPr>
        <w:t xml:space="preserve"> </w:t>
      </w:r>
      <w:r>
        <w:rPr>
          <w:rFonts w:ascii="Calibri" w:eastAsia="Calibri" w:hAnsi="Calibri" w:cs="Calibri"/>
          <w:sz w:val="34"/>
          <w:szCs w:val="34"/>
        </w:rPr>
        <w:t>with</w:t>
      </w:r>
      <w:r>
        <w:rPr>
          <w:rFonts w:ascii="Calibri" w:eastAsia="Calibri" w:hAnsi="Calibri" w:cs="Calibri"/>
          <w:spacing w:val="-7"/>
          <w:sz w:val="34"/>
          <w:szCs w:val="34"/>
        </w:rPr>
        <w:t xml:space="preserve"> </w:t>
      </w:r>
      <w:r>
        <w:rPr>
          <w:rFonts w:ascii="Calibri" w:eastAsia="Calibri" w:hAnsi="Calibri" w:cs="Calibri"/>
          <w:sz w:val="34"/>
          <w:szCs w:val="34"/>
        </w:rPr>
        <w:t>a</w:t>
      </w:r>
      <w:r>
        <w:rPr>
          <w:rFonts w:ascii="Calibri" w:eastAsia="Calibri" w:hAnsi="Calibri" w:cs="Calibri"/>
          <w:spacing w:val="-1"/>
          <w:sz w:val="34"/>
          <w:szCs w:val="34"/>
        </w:rPr>
        <w:t xml:space="preserve"> label</w:t>
      </w:r>
      <w:r>
        <w:rPr>
          <w:rFonts w:ascii="Calibri" w:eastAsia="Calibri" w:hAnsi="Calibri" w:cs="Calibri"/>
          <w:spacing w:val="-4"/>
          <w:sz w:val="34"/>
          <w:szCs w:val="34"/>
        </w:rPr>
        <w:t xml:space="preserve"> </w:t>
      </w:r>
      <w:r>
        <w:rPr>
          <w:rFonts w:ascii="Calibri" w:eastAsia="Calibri" w:hAnsi="Calibri" w:cs="Calibri"/>
          <w:spacing w:val="-2"/>
          <w:sz w:val="34"/>
          <w:szCs w:val="34"/>
        </w:rPr>
        <w:t>was</w:t>
      </w:r>
      <w:r>
        <w:rPr>
          <w:rFonts w:ascii="Calibri" w:eastAsia="Calibri" w:hAnsi="Calibri" w:cs="Calibri"/>
          <w:spacing w:val="-4"/>
          <w:sz w:val="34"/>
          <w:szCs w:val="34"/>
        </w:rPr>
        <w:t xml:space="preserve"> </w:t>
      </w:r>
      <w:r>
        <w:rPr>
          <w:rFonts w:ascii="Calibri" w:eastAsia="Calibri" w:hAnsi="Calibri" w:cs="Calibri"/>
          <w:sz w:val="34"/>
          <w:szCs w:val="34"/>
        </w:rPr>
        <w:t>clearly</w:t>
      </w:r>
      <w:r>
        <w:rPr>
          <w:rFonts w:ascii="Calibri" w:eastAsia="Calibri" w:hAnsi="Calibri" w:cs="Calibri"/>
          <w:spacing w:val="-4"/>
          <w:sz w:val="34"/>
          <w:szCs w:val="34"/>
        </w:rPr>
        <w:t xml:space="preserve"> </w:t>
      </w:r>
      <w:r>
        <w:rPr>
          <w:rFonts w:ascii="Calibri" w:eastAsia="Calibri" w:hAnsi="Calibri" w:cs="Calibri"/>
          <w:spacing w:val="-3"/>
          <w:sz w:val="34"/>
          <w:szCs w:val="34"/>
        </w:rPr>
        <w:t>marked</w:t>
      </w:r>
      <w:r>
        <w:rPr>
          <w:rFonts w:ascii="Calibri" w:eastAsia="Calibri" w:hAnsi="Calibri" w:cs="Calibri"/>
          <w:spacing w:val="-4"/>
          <w:sz w:val="34"/>
          <w:szCs w:val="34"/>
        </w:rPr>
        <w:t xml:space="preserve"> </w:t>
      </w:r>
      <w:r>
        <w:rPr>
          <w:rFonts w:ascii="Calibri" w:eastAsia="Calibri" w:hAnsi="Calibri" w:cs="Calibri"/>
          <w:spacing w:val="-3"/>
          <w:sz w:val="34"/>
          <w:szCs w:val="34"/>
        </w:rPr>
        <w:t>‘coordinator</w:t>
      </w:r>
      <w:r>
        <w:rPr>
          <w:rFonts w:ascii="Calibri" w:eastAsia="Calibri" w:hAnsi="Calibri" w:cs="Calibri"/>
          <w:spacing w:val="75"/>
          <w:sz w:val="34"/>
          <w:szCs w:val="34"/>
        </w:rPr>
        <w:t xml:space="preserve"> </w:t>
      </w:r>
      <w:r>
        <w:rPr>
          <w:rFonts w:ascii="Calibri" w:eastAsia="Calibri" w:hAnsi="Calibri" w:cs="Calibri"/>
          <w:spacing w:val="-2"/>
          <w:sz w:val="34"/>
          <w:szCs w:val="34"/>
        </w:rPr>
        <w:t xml:space="preserve">contact </w:t>
      </w:r>
      <w:r>
        <w:rPr>
          <w:rFonts w:ascii="Calibri" w:eastAsia="Calibri" w:hAnsi="Calibri" w:cs="Calibri"/>
          <w:spacing w:val="-1"/>
          <w:sz w:val="34"/>
          <w:szCs w:val="34"/>
        </w:rPr>
        <w:t>details'</w:t>
      </w:r>
      <w:r>
        <w:rPr>
          <w:rFonts w:ascii="Calibri" w:eastAsia="Calibri" w:hAnsi="Calibri" w:cs="Calibri"/>
          <w:spacing w:val="-6"/>
          <w:sz w:val="34"/>
          <w:szCs w:val="34"/>
        </w:rPr>
        <w:t xml:space="preserve"> </w:t>
      </w:r>
      <w:r>
        <w:rPr>
          <w:rFonts w:ascii="Calibri" w:eastAsia="Calibri" w:hAnsi="Calibri" w:cs="Calibri"/>
          <w:sz w:val="34"/>
          <w:szCs w:val="34"/>
        </w:rPr>
        <w:t>the</w:t>
      </w:r>
      <w:r>
        <w:rPr>
          <w:rFonts w:ascii="Calibri" w:eastAsia="Calibri" w:hAnsi="Calibri" w:cs="Calibri"/>
          <w:spacing w:val="-2"/>
          <w:sz w:val="34"/>
          <w:szCs w:val="34"/>
        </w:rPr>
        <w:t xml:space="preserve"> </w:t>
      </w:r>
      <w:r>
        <w:rPr>
          <w:rFonts w:ascii="Calibri" w:eastAsia="Calibri" w:hAnsi="Calibri" w:cs="Calibri"/>
          <w:spacing w:val="-1"/>
          <w:sz w:val="34"/>
          <w:szCs w:val="34"/>
        </w:rPr>
        <w:t>label</w:t>
      </w:r>
      <w:r>
        <w:rPr>
          <w:rFonts w:ascii="Calibri" w:eastAsia="Calibri" w:hAnsi="Calibri" w:cs="Calibri"/>
          <w:spacing w:val="-7"/>
          <w:sz w:val="34"/>
          <w:szCs w:val="34"/>
        </w:rPr>
        <w:t xml:space="preserve"> </w:t>
      </w:r>
      <w:r>
        <w:rPr>
          <w:rFonts w:ascii="Calibri" w:eastAsia="Calibri" w:hAnsi="Calibri" w:cs="Calibri"/>
          <w:spacing w:val="-1"/>
          <w:sz w:val="34"/>
          <w:szCs w:val="34"/>
        </w:rPr>
        <w:t xml:space="preserve">by </w:t>
      </w:r>
      <w:r>
        <w:rPr>
          <w:rFonts w:ascii="Calibri" w:eastAsia="Calibri" w:hAnsi="Calibri" w:cs="Calibri"/>
          <w:spacing w:val="-2"/>
          <w:sz w:val="34"/>
          <w:szCs w:val="34"/>
        </w:rPr>
        <w:t>default</w:t>
      </w:r>
      <w:r>
        <w:rPr>
          <w:rFonts w:ascii="Calibri" w:eastAsia="Calibri" w:hAnsi="Calibri" w:cs="Calibri"/>
          <w:spacing w:val="-4"/>
          <w:sz w:val="34"/>
          <w:szCs w:val="34"/>
        </w:rPr>
        <w:t xml:space="preserve"> </w:t>
      </w:r>
      <w:r>
        <w:rPr>
          <w:rFonts w:ascii="Calibri" w:eastAsia="Calibri" w:hAnsi="Calibri" w:cs="Calibri"/>
          <w:spacing w:val="-2"/>
          <w:sz w:val="34"/>
          <w:szCs w:val="34"/>
        </w:rPr>
        <w:t xml:space="preserve">was </w:t>
      </w:r>
      <w:r>
        <w:rPr>
          <w:rFonts w:ascii="Calibri" w:eastAsia="Calibri" w:hAnsi="Calibri" w:cs="Calibri"/>
          <w:sz w:val="34"/>
          <w:szCs w:val="34"/>
        </w:rPr>
        <w:t>not</w:t>
      </w:r>
      <w:r>
        <w:rPr>
          <w:rFonts w:ascii="Calibri" w:eastAsia="Calibri" w:hAnsi="Calibri" w:cs="Calibri"/>
          <w:spacing w:val="-2"/>
          <w:sz w:val="34"/>
          <w:szCs w:val="34"/>
        </w:rPr>
        <w:t xml:space="preserve"> </w:t>
      </w:r>
      <w:r>
        <w:rPr>
          <w:rFonts w:ascii="Calibri" w:eastAsia="Calibri" w:hAnsi="Calibri" w:cs="Calibri"/>
          <w:spacing w:val="-3"/>
          <w:sz w:val="34"/>
          <w:szCs w:val="34"/>
        </w:rPr>
        <w:t>marked</w:t>
      </w:r>
      <w:r>
        <w:rPr>
          <w:rFonts w:ascii="Calibri" w:eastAsia="Calibri" w:hAnsi="Calibri" w:cs="Calibri"/>
          <w:spacing w:val="-4"/>
          <w:sz w:val="34"/>
          <w:szCs w:val="34"/>
        </w:rPr>
        <w:t xml:space="preserve"> </w:t>
      </w:r>
      <w:r>
        <w:rPr>
          <w:rFonts w:ascii="Calibri" w:eastAsia="Calibri" w:hAnsi="Calibri" w:cs="Calibri"/>
          <w:sz w:val="34"/>
          <w:szCs w:val="34"/>
        </w:rPr>
        <w:t>up</w:t>
      </w:r>
      <w:r>
        <w:rPr>
          <w:rFonts w:ascii="Calibri" w:eastAsia="Calibri" w:hAnsi="Calibri" w:cs="Calibri"/>
          <w:spacing w:val="-4"/>
          <w:sz w:val="34"/>
          <w:szCs w:val="34"/>
        </w:rPr>
        <w:t xml:space="preserve"> </w:t>
      </w:r>
      <w:r>
        <w:rPr>
          <w:rFonts w:ascii="Calibri" w:eastAsia="Calibri" w:hAnsi="Calibri" w:cs="Calibri"/>
          <w:spacing w:val="-1"/>
          <w:sz w:val="34"/>
          <w:szCs w:val="34"/>
        </w:rPr>
        <w:t>as</w:t>
      </w:r>
      <w:r>
        <w:rPr>
          <w:rFonts w:ascii="Calibri" w:eastAsia="Calibri" w:hAnsi="Calibri" w:cs="Calibri"/>
          <w:spacing w:val="-2"/>
          <w:sz w:val="34"/>
          <w:szCs w:val="34"/>
        </w:rPr>
        <w:t xml:space="preserve"> </w:t>
      </w:r>
      <w:r>
        <w:rPr>
          <w:rFonts w:ascii="Calibri" w:eastAsia="Calibri" w:hAnsi="Calibri" w:cs="Calibri"/>
          <w:sz w:val="34"/>
          <w:szCs w:val="34"/>
        </w:rPr>
        <w:t>a</w:t>
      </w:r>
      <w:r>
        <w:rPr>
          <w:rFonts w:ascii="Calibri" w:eastAsia="Calibri" w:hAnsi="Calibri" w:cs="Calibri"/>
          <w:spacing w:val="-1"/>
          <w:sz w:val="34"/>
          <w:szCs w:val="34"/>
        </w:rPr>
        <w:t xml:space="preserve"> major</w:t>
      </w:r>
      <w:r>
        <w:rPr>
          <w:rFonts w:ascii="Calibri" w:eastAsia="Calibri" w:hAnsi="Calibri" w:cs="Calibri"/>
          <w:spacing w:val="1"/>
          <w:sz w:val="34"/>
          <w:szCs w:val="34"/>
        </w:rPr>
        <w:t xml:space="preserve"> </w:t>
      </w:r>
      <w:r>
        <w:rPr>
          <w:rFonts w:ascii="Calibri" w:eastAsia="Calibri" w:hAnsi="Calibri" w:cs="Calibri"/>
          <w:spacing w:val="-1"/>
          <w:sz w:val="34"/>
          <w:szCs w:val="34"/>
        </w:rPr>
        <w:t>heading,</w:t>
      </w:r>
      <w:r>
        <w:rPr>
          <w:rFonts w:ascii="Calibri" w:eastAsia="Calibri" w:hAnsi="Calibri" w:cs="Calibri"/>
          <w:spacing w:val="-6"/>
          <w:sz w:val="34"/>
          <w:szCs w:val="34"/>
        </w:rPr>
        <w:t xml:space="preserve"> </w:t>
      </w:r>
      <w:r>
        <w:rPr>
          <w:rFonts w:ascii="Calibri" w:eastAsia="Calibri" w:hAnsi="Calibri" w:cs="Calibri"/>
          <w:sz w:val="34"/>
          <w:szCs w:val="34"/>
        </w:rPr>
        <w:t>which</w:t>
      </w:r>
      <w:r>
        <w:rPr>
          <w:rFonts w:ascii="Calibri" w:eastAsia="Calibri" w:hAnsi="Calibri" w:cs="Calibri"/>
          <w:spacing w:val="-7"/>
          <w:sz w:val="34"/>
          <w:szCs w:val="34"/>
        </w:rPr>
        <w:t xml:space="preserve"> </w:t>
      </w:r>
      <w:r>
        <w:rPr>
          <w:rFonts w:ascii="Calibri" w:eastAsia="Calibri" w:hAnsi="Calibri" w:cs="Calibri"/>
          <w:spacing w:val="-1"/>
          <w:sz w:val="34"/>
          <w:szCs w:val="34"/>
        </w:rPr>
        <w:t>meant</w:t>
      </w:r>
      <w:r>
        <w:rPr>
          <w:rFonts w:ascii="Calibri" w:eastAsia="Calibri" w:hAnsi="Calibri" w:cs="Calibri"/>
          <w:spacing w:val="-2"/>
          <w:sz w:val="34"/>
          <w:szCs w:val="34"/>
        </w:rPr>
        <w:t xml:space="preserve"> </w:t>
      </w:r>
      <w:r>
        <w:rPr>
          <w:rFonts w:ascii="Calibri" w:eastAsia="Calibri" w:hAnsi="Calibri" w:cs="Calibri"/>
          <w:spacing w:val="1"/>
          <w:sz w:val="34"/>
          <w:szCs w:val="34"/>
        </w:rPr>
        <w:t>the</w:t>
      </w:r>
      <w:r>
        <w:rPr>
          <w:rFonts w:ascii="Calibri" w:eastAsia="Calibri" w:hAnsi="Calibri" w:cs="Calibri"/>
          <w:spacing w:val="64"/>
          <w:sz w:val="34"/>
          <w:szCs w:val="34"/>
        </w:rPr>
        <w:t xml:space="preserve"> </w:t>
      </w:r>
      <w:r>
        <w:rPr>
          <w:rFonts w:ascii="Calibri" w:eastAsia="Calibri" w:hAnsi="Calibri" w:cs="Calibri"/>
          <w:spacing w:val="-1"/>
          <w:sz w:val="34"/>
          <w:szCs w:val="34"/>
        </w:rPr>
        <w:t>student</w:t>
      </w:r>
      <w:r>
        <w:rPr>
          <w:rFonts w:ascii="Calibri" w:eastAsia="Calibri" w:hAnsi="Calibri" w:cs="Calibri"/>
          <w:spacing w:val="-7"/>
          <w:sz w:val="34"/>
          <w:szCs w:val="34"/>
        </w:rPr>
        <w:t xml:space="preserve"> </w:t>
      </w:r>
      <w:r>
        <w:rPr>
          <w:rFonts w:ascii="Calibri" w:eastAsia="Calibri" w:hAnsi="Calibri" w:cs="Calibri"/>
          <w:sz w:val="34"/>
          <w:szCs w:val="34"/>
        </w:rPr>
        <w:t>skipped</w:t>
      </w:r>
      <w:r>
        <w:rPr>
          <w:rFonts w:ascii="Calibri" w:eastAsia="Calibri" w:hAnsi="Calibri" w:cs="Calibri"/>
          <w:spacing w:val="-9"/>
          <w:sz w:val="34"/>
          <w:szCs w:val="34"/>
        </w:rPr>
        <w:t xml:space="preserve"> </w:t>
      </w:r>
      <w:r>
        <w:rPr>
          <w:rFonts w:ascii="Calibri" w:eastAsia="Calibri" w:hAnsi="Calibri" w:cs="Calibri"/>
          <w:spacing w:val="-2"/>
          <w:sz w:val="34"/>
          <w:szCs w:val="34"/>
        </w:rPr>
        <w:t xml:space="preserve">past </w:t>
      </w:r>
      <w:r>
        <w:rPr>
          <w:rFonts w:ascii="Calibri" w:eastAsia="Calibri" w:hAnsi="Calibri" w:cs="Calibri"/>
          <w:sz w:val="34"/>
          <w:szCs w:val="34"/>
        </w:rPr>
        <w:t>the</w:t>
      </w:r>
      <w:r>
        <w:rPr>
          <w:rFonts w:ascii="Calibri" w:eastAsia="Calibri" w:hAnsi="Calibri" w:cs="Calibri"/>
          <w:spacing w:val="-2"/>
          <w:sz w:val="34"/>
          <w:szCs w:val="34"/>
        </w:rPr>
        <w:t xml:space="preserve"> </w:t>
      </w:r>
      <w:r>
        <w:rPr>
          <w:rFonts w:ascii="Calibri" w:eastAsia="Calibri" w:hAnsi="Calibri" w:cs="Calibri"/>
          <w:sz w:val="34"/>
          <w:szCs w:val="34"/>
        </w:rPr>
        <w:t>section</w:t>
      </w:r>
      <w:r>
        <w:rPr>
          <w:rFonts w:ascii="Calibri" w:eastAsia="Calibri" w:hAnsi="Calibri" w:cs="Calibri"/>
          <w:spacing w:val="-4"/>
          <w:sz w:val="34"/>
          <w:szCs w:val="34"/>
        </w:rPr>
        <w:t xml:space="preserve"> </w:t>
      </w:r>
      <w:r>
        <w:rPr>
          <w:rFonts w:ascii="Calibri" w:eastAsia="Calibri" w:hAnsi="Calibri" w:cs="Calibri"/>
          <w:spacing w:val="-2"/>
          <w:sz w:val="34"/>
          <w:szCs w:val="34"/>
        </w:rPr>
        <w:t>several</w:t>
      </w:r>
      <w:r>
        <w:rPr>
          <w:rFonts w:ascii="Calibri" w:eastAsia="Calibri" w:hAnsi="Calibri" w:cs="Calibri"/>
          <w:spacing w:val="-9"/>
          <w:sz w:val="34"/>
          <w:szCs w:val="34"/>
        </w:rPr>
        <w:t xml:space="preserve"> </w:t>
      </w:r>
      <w:r>
        <w:rPr>
          <w:rFonts w:ascii="Calibri" w:eastAsia="Calibri" w:hAnsi="Calibri" w:cs="Calibri"/>
          <w:sz w:val="34"/>
          <w:szCs w:val="34"/>
        </w:rPr>
        <w:t>times</w:t>
      </w:r>
      <w:r>
        <w:rPr>
          <w:rFonts w:ascii="Calibri" w:eastAsia="Calibri" w:hAnsi="Calibri" w:cs="Calibri"/>
          <w:spacing w:val="-2"/>
          <w:sz w:val="34"/>
          <w:szCs w:val="34"/>
        </w:rPr>
        <w:t xml:space="preserve"> </w:t>
      </w:r>
      <w:r>
        <w:rPr>
          <w:rFonts w:ascii="Calibri" w:eastAsia="Calibri" w:hAnsi="Calibri" w:cs="Calibri"/>
          <w:spacing w:val="-1"/>
          <w:sz w:val="34"/>
          <w:szCs w:val="34"/>
        </w:rPr>
        <w:t>and</w:t>
      </w:r>
      <w:r>
        <w:rPr>
          <w:rFonts w:ascii="Calibri" w:eastAsia="Calibri" w:hAnsi="Calibri" w:cs="Calibri"/>
          <w:spacing w:val="-4"/>
          <w:sz w:val="34"/>
          <w:szCs w:val="34"/>
        </w:rPr>
        <w:t xml:space="preserve"> </w:t>
      </w:r>
      <w:r>
        <w:rPr>
          <w:rFonts w:ascii="Calibri" w:eastAsia="Calibri" w:hAnsi="Calibri" w:cs="Calibri"/>
          <w:spacing w:val="-2"/>
          <w:sz w:val="34"/>
          <w:szCs w:val="34"/>
        </w:rPr>
        <w:t xml:space="preserve">was </w:t>
      </w:r>
      <w:r>
        <w:rPr>
          <w:rFonts w:ascii="Calibri" w:eastAsia="Calibri" w:hAnsi="Calibri" w:cs="Calibri"/>
          <w:sz w:val="34"/>
          <w:szCs w:val="34"/>
        </w:rPr>
        <w:t>only</w:t>
      </w:r>
      <w:r>
        <w:rPr>
          <w:rFonts w:ascii="Calibri" w:eastAsia="Calibri" w:hAnsi="Calibri" w:cs="Calibri"/>
          <w:spacing w:val="-4"/>
          <w:sz w:val="34"/>
          <w:szCs w:val="34"/>
        </w:rPr>
        <w:t xml:space="preserve"> </w:t>
      </w:r>
      <w:r>
        <w:rPr>
          <w:rFonts w:ascii="Calibri" w:eastAsia="Calibri" w:hAnsi="Calibri" w:cs="Calibri"/>
          <w:spacing w:val="-1"/>
          <w:sz w:val="34"/>
          <w:szCs w:val="34"/>
        </w:rPr>
        <w:t>able</w:t>
      </w:r>
      <w:r>
        <w:rPr>
          <w:rFonts w:ascii="Calibri" w:eastAsia="Calibri" w:hAnsi="Calibri" w:cs="Calibri"/>
          <w:spacing w:val="-5"/>
          <w:sz w:val="34"/>
          <w:szCs w:val="34"/>
        </w:rPr>
        <w:t xml:space="preserve"> </w:t>
      </w:r>
      <w:r>
        <w:rPr>
          <w:rFonts w:ascii="Calibri" w:eastAsia="Calibri" w:hAnsi="Calibri" w:cs="Calibri"/>
          <w:spacing w:val="-1"/>
          <w:sz w:val="34"/>
          <w:szCs w:val="34"/>
        </w:rPr>
        <w:t>to</w:t>
      </w:r>
      <w:r>
        <w:rPr>
          <w:rFonts w:ascii="Calibri" w:eastAsia="Calibri" w:hAnsi="Calibri" w:cs="Calibri"/>
          <w:sz w:val="34"/>
          <w:szCs w:val="34"/>
        </w:rPr>
        <w:t xml:space="preserve"> </w:t>
      </w:r>
      <w:r>
        <w:rPr>
          <w:rFonts w:ascii="Calibri" w:eastAsia="Calibri" w:hAnsi="Calibri" w:cs="Calibri"/>
          <w:spacing w:val="-2"/>
          <w:sz w:val="34"/>
          <w:szCs w:val="34"/>
        </w:rPr>
        <w:t xml:space="preserve">locate </w:t>
      </w:r>
      <w:r>
        <w:rPr>
          <w:rFonts w:ascii="Calibri" w:eastAsia="Calibri" w:hAnsi="Calibri" w:cs="Calibri"/>
          <w:sz w:val="34"/>
          <w:szCs w:val="34"/>
        </w:rPr>
        <w:t>the</w:t>
      </w:r>
      <w:r>
        <w:rPr>
          <w:rFonts w:ascii="Calibri" w:eastAsia="Calibri" w:hAnsi="Calibri" w:cs="Calibri"/>
          <w:spacing w:val="-2"/>
          <w:sz w:val="34"/>
          <w:szCs w:val="34"/>
        </w:rPr>
        <w:t xml:space="preserve"> relevant </w:t>
      </w:r>
      <w:r>
        <w:rPr>
          <w:rFonts w:ascii="Calibri" w:eastAsia="Calibri" w:hAnsi="Calibri" w:cs="Calibri"/>
          <w:spacing w:val="-1"/>
          <w:sz w:val="34"/>
          <w:szCs w:val="34"/>
        </w:rPr>
        <w:t>section</w:t>
      </w:r>
      <w:r>
        <w:rPr>
          <w:rFonts w:ascii="Calibri" w:eastAsia="Calibri" w:hAnsi="Calibri" w:cs="Calibri"/>
          <w:spacing w:val="63"/>
          <w:sz w:val="34"/>
          <w:szCs w:val="34"/>
        </w:rPr>
        <w:t xml:space="preserve"> </w:t>
      </w:r>
      <w:r>
        <w:rPr>
          <w:rFonts w:ascii="Calibri" w:eastAsia="Calibri" w:hAnsi="Calibri" w:cs="Calibri"/>
          <w:spacing w:val="-1"/>
          <w:sz w:val="34"/>
          <w:szCs w:val="34"/>
        </w:rPr>
        <w:t>by laboriously</w:t>
      </w:r>
      <w:r>
        <w:rPr>
          <w:rFonts w:ascii="Calibri" w:eastAsia="Calibri" w:hAnsi="Calibri" w:cs="Calibri"/>
          <w:spacing w:val="-6"/>
          <w:sz w:val="34"/>
          <w:szCs w:val="34"/>
        </w:rPr>
        <w:t xml:space="preserve"> </w:t>
      </w:r>
      <w:r>
        <w:rPr>
          <w:rFonts w:ascii="Calibri" w:eastAsia="Calibri" w:hAnsi="Calibri" w:cs="Calibri"/>
          <w:spacing w:val="-1"/>
          <w:sz w:val="34"/>
          <w:szCs w:val="34"/>
        </w:rPr>
        <w:t>tabbing</w:t>
      </w:r>
      <w:r>
        <w:rPr>
          <w:rFonts w:ascii="Calibri" w:eastAsia="Calibri" w:hAnsi="Calibri" w:cs="Calibri"/>
          <w:spacing w:val="-3"/>
          <w:sz w:val="34"/>
          <w:szCs w:val="34"/>
        </w:rPr>
        <w:t xml:space="preserve"> </w:t>
      </w:r>
      <w:r>
        <w:rPr>
          <w:rFonts w:ascii="Calibri" w:eastAsia="Calibri" w:hAnsi="Calibri" w:cs="Calibri"/>
          <w:spacing w:val="-2"/>
          <w:sz w:val="34"/>
          <w:szCs w:val="34"/>
        </w:rPr>
        <w:t>through</w:t>
      </w:r>
      <w:r>
        <w:rPr>
          <w:rFonts w:ascii="Calibri" w:eastAsia="Calibri" w:hAnsi="Calibri" w:cs="Calibri"/>
          <w:spacing w:val="-9"/>
          <w:sz w:val="34"/>
          <w:szCs w:val="34"/>
        </w:rPr>
        <w:t xml:space="preserve"> </w:t>
      </w:r>
      <w:r>
        <w:rPr>
          <w:rFonts w:ascii="Calibri" w:eastAsia="Calibri" w:hAnsi="Calibri" w:cs="Calibri"/>
          <w:spacing w:val="-1"/>
          <w:sz w:val="34"/>
          <w:szCs w:val="34"/>
        </w:rPr>
        <w:t>every</w:t>
      </w:r>
      <w:r>
        <w:rPr>
          <w:rFonts w:ascii="Calibri" w:eastAsia="Calibri" w:hAnsi="Calibri" w:cs="Calibri"/>
          <w:spacing w:val="-4"/>
          <w:sz w:val="34"/>
          <w:szCs w:val="34"/>
        </w:rPr>
        <w:t xml:space="preserve"> </w:t>
      </w:r>
      <w:r>
        <w:rPr>
          <w:rFonts w:ascii="Calibri" w:eastAsia="Calibri" w:hAnsi="Calibri" w:cs="Calibri"/>
          <w:sz w:val="34"/>
          <w:szCs w:val="34"/>
        </w:rPr>
        <w:t>link</w:t>
      </w:r>
      <w:r>
        <w:rPr>
          <w:rFonts w:ascii="Calibri" w:eastAsia="Calibri" w:hAnsi="Calibri" w:cs="Calibri"/>
          <w:spacing w:val="-6"/>
          <w:sz w:val="34"/>
          <w:szCs w:val="34"/>
        </w:rPr>
        <w:t xml:space="preserve"> </w:t>
      </w:r>
      <w:r>
        <w:rPr>
          <w:rFonts w:ascii="Calibri" w:eastAsia="Calibri" w:hAnsi="Calibri" w:cs="Calibri"/>
          <w:sz w:val="34"/>
          <w:szCs w:val="34"/>
        </w:rPr>
        <w:t>on</w:t>
      </w:r>
      <w:r>
        <w:rPr>
          <w:rFonts w:ascii="Calibri" w:eastAsia="Calibri" w:hAnsi="Calibri" w:cs="Calibri"/>
          <w:spacing w:val="-2"/>
          <w:sz w:val="34"/>
          <w:szCs w:val="34"/>
        </w:rPr>
        <w:t xml:space="preserve"> </w:t>
      </w:r>
      <w:r>
        <w:rPr>
          <w:rFonts w:ascii="Calibri" w:eastAsia="Calibri" w:hAnsi="Calibri" w:cs="Calibri"/>
          <w:sz w:val="34"/>
          <w:szCs w:val="34"/>
        </w:rPr>
        <w:t>the</w:t>
      </w:r>
      <w:r>
        <w:rPr>
          <w:rFonts w:ascii="Calibri" w:eastAsia="Calibri" w:hAnsi="Calibri" w:cs="Calibri"/>
          <w:spacing w:val="-2"/>
          <w:sz w:val="34"/>
          <w:szCs w:val="34"/>
        </w:rPr>
        <w:t xml:space="preserve"> </w:t>
      </w:r>
      <w:r>
        <w:rPr>
          <w:rFonts w:ascii="Calibri" w:eastAsia="Calibri" w:hAnsi="Calibri" w:cs="Calibri"/>
          <w:spacing w:val="-1"/>
          <w:sz w:val="34"/>
          <w:szCs w:val="34"/>
        </w:rPr>
        <w:t>page</w:t>
      </w:r>
      <w:r>
        <w:rPr>
          <w:rFonts w:ascii="Calibri" w:eastAsia="Calibri" w:hAnsi="Calibri" w:cs="Calibri"/>
          <w:spacing w:val="-2"/>
          <w:sz w:val="34"/>
          <w:szCs w:val="34"/>
        </w:rPr>
        <w:t xml:space="preserve"> </w:t>
      </w:r>
      <w:r>
        <w:rPr>
          <w:rFonts w:ascii="Calibri" w:eastAsia="Calibri" w:hAnsi="Calibri" w:cs="Calibri"/>
          <w:sz w:val="34"/>
          <w:szCs w:val="34"/>
        </w:rPr>
        <w:t>until</w:t>
      </w:r>
      <w:r>
        <w:rPr>
          <w:rFonts w:ascii="Calibri" w:eastAsia="Calibri" w:hAnsi="Calibri" w:cs="Calibri"/>
          <w:spacing w:val="-9"/>
          <w:sz w:val="34"/>
          <w:szCs w:val="34"/>
        </w:rPr>
        <w:t xml:space="preserve"> </w:t>
      </w:r>
      <w:r>
        <w:rPr>
          <w:rFonts w:ascii="Calibri" w:eastAsia="Calibri" w:hAnsi="Calibri" w:cs="Calibri"/>
          <w:sz w:val="34"/>
          <w:szCs w:val="34"/>
        </w:rPr>
        <w:t>she</w:t>
      </w:r>
      <w:r>
        <w:rPr>
          <w:rFonts w:ascii="Calibri" w:eastAsia="Calibri" w:hAnsi="Calibri" w:cs="Calibri"/>
          <w:spacing w:val="-5"/>
          <w:sz w:val="34"/>
          <w:szCs w:val="34"/>
        </w:rPr>
        <w:t xml:space="preserve"> </w:t>
      </w:r>
      <w:r>
        <w:rPr>
          <w:rFonts w:ascii="Calibri" w:eastAsia="Calibri" w:hAnsi="Calibri" w:cs="Calibri"/>
          <w:spacing w:val="-2"/>
          <w:sz w:val="34"/>
          <w:szCs w:val="34"/>
        </w:rPr>
        <w:t>came</w:t>
      </w:r>
      <w:r>
        <w:rPr>
          <w:rFonts w:ascii="Calibri" w:eastAsia="Calibri" w:hAnsi="Calibri" w:cs="Calibri"/>
          <w:spacing w:val="3"/>
          <w:sz w:val="34"/>
          <w:szCs w:val="34"/>
        </w:rPr>
        <w:t xml:space="preserve"> </w:t>
      </w:r>
      <w:r>
        <w:rPr>
          <w:rFonts w:ascii="Calibri" w:eastAsia="Calibri" w:hAnsi="Calibri" w:cs="Calibri"/>
          <w:spacing w:val="-1"/>
          <w:sz w:val="34"/>
          <w:szCs w:val="34"/>
        </w:rPr>
        <w:t>to</w:t>
      </w:r>
      <w:r>
        <w:rPr>
          <w:rFonts w:ascii="Calibri" w:eastAsia="Calibri" w:hAnsi="Calibri" w:cs="Calibri"/>
          <w:sz w:val="34"/>
          <w:szCs w:val="34"/>
        </w:rPr>
        <w:t xml:space="preserve"> the</w:t>
      </w:r>
      <w:r>
        <w:rPr>
          <w:rFonts w:ascii="Calibri" w:eastAsia="Calibri" w:hAnsi="Calibri" w:cs="Calibri"/>
          <w:spacing w:val="-2"/>
          <w:sz w:val="34"/>
          <w:szCs w:val="34"/>
        </w:rPr>
        <w:t xml:space="preserve"> </w:t>
      </w:r>
      <w:r>
        <w:rPr>
          <w:rFonts w:ascii="Calibri" w:eastAsia="Calibri" w:hAnsi="Calibri" w:cs="Calibri"/>
          <w:spacing w:val="-3"/>
          <w:sz w:val="34"/>
          <w:szCs w:val="34"/>
        </w:rPr>
        <w:t>relevant</w:t>
      </w:r>
      <w:r>
        <w:rPr>
          <w:rFonts w:ascii="Calibri" w:eastAsia="Calibri" w:hAnsi="Calibri" w:cs="Calibri"/>
          <w:spacing w:val="-7"/>
          <w:sz w:val="34"/>
          <w:szCs w:val="34"/>
        </w:rPr>
        <w:t xml:space="preserve"> </w:t>
      </w:r>
      <w:r>
        <w:rPr>
          <w:rFonts w:ascii="Calibri" w:eastAsia="Calibri" w:hAnsi="Calibri" w:cs="Calibri"/>
          <w:sz w:val="34"/>
          <w:szCs w:val="34"/>
        </w:rPr>
        <w:t>section.</w:t>
      </w:r>
    </w:p>
    <w:p w:rsidR="009A02E8" w:rsidRDefault="005473F7">
      <w:pPr>
        <w:spacing w:before="54" w:line="411" w:lineRule="exact"/>
        <w:ind w:left="104"/>
        <w:rPr>
          <w:rFonts w:ascii="Calibri" w:eastAsia="Calibri" w:hAnsi="Calibri" w:cs="Calibri"/>
          <w:sz w:val="34"/>
          <w:szCs w:val="34"/>
        </w:rPr>
      </w:pPr>
      <w:r>
        <w:rPr>
          <w:rFonts w:ascii="Calibri"/>
          <w:b/>
          <w:spacing w:val="-2"/>
          <w:sz w:val="34"/>
        </w:rPr>
        <w:t>Recommendations:</w:t>
      </w:r>
    </w:p>
    <w:p w:rsidR="009A02E8" w:rsidRDefault="005473F7">
      <w:pPr>
        <w:spacing w:before="2" w:line="235" w:lineRule="auto"/>
        <w:ind w:left="103" w:right="928"/>
        <w:rPr>
          <w:rFonts w:ascii="Calibri" w:eastAsia="Calibri" w:hAnsi="Calibri" w:cs="Calibri"/>
          <w:sz w:val="34"/>
          <w:szCs w:val="34"/>
        </w:rPr>
      </w:pPr>
      <w:r>
        <w:rPr>
          <w:rFonts w:ascii="Calibri"/>
          <w:spacing w:val="-1"/>
          <w:sz w:val="34"/>
        </w:rPr>
        <w:t>While</w:t>
      </w:r>
      <w:r>
        <w:rPr>
          <w:rFonts w:ascii="Calibri"/>
          <w:spacing w:val="-5"/>
          <w:sz w:val="34"/>
        </w:rPr>
        <w:t xml:space="preserve"> </w:t>
      </w:r>
      <w:r>
        <w:rPr>
          <w:rFonts w:ascii="Calibri"/>
          <w:spacing w:val="-1"/>
          <w:sz w:val="34"/>
        </w:rPr>
        <w:t>W3C</w:t>
      </w:r>
      <w:r>
        <w:rPr>
          <w:rFonts w:ascii="Calibri"/>
          <w:sz w:val="34"/>
        </w:rPr>
        <w:t xml:space="preserve"> </w:t>
      </w:r>
      <w:r>
        <w:rPr>
          <w:rFonts w:ascii="Calibri"/>
          <w:spacing w:val="-1"/>
          <w:sz w:val="34"/>
        </w:rPr>
        <w:t>guidelines</w:t>
      </w:r>
      <w:r>
        <w:rPr>
          <w:rFonts w:ascii="Calibri"/>
          <w:spacing w:val="-2"/>
          <w:sz w:val="34"/>
        </w:rPr>
        <w:t xml:space="preserve"> </w:t>
      </w:r>
      <w:r>
        <w:rPr>
          <w:rFonts w:ascii="Calibri"/>
          <w:sz w:val="34"/>
        </w:rPr>
        <w:t>do</w:t>
      </w:r>
      <w:r>
        <w:rPr>
          <w:rFonts w:ascii="Calibri"/>
          <w:spacing w:val="-7"/>
          <w:sz w:val="34"/>
        </w:rPr>
        <w:t xml:space="preserve"> </w:t>
      </w:r>
      <w:r>
        <w:rPr>
          <w:rFonts w:ascii="Calibri"/>
          <w:spacing w:val="-2"/>
          <w:sz w:val="34"/>
        </w:rPr>
        <w:t>require</w:t>
      </w:r>
      <w:r>
        <w:rPr>
          <w:rFonts w:ascii="Calibri"/>
          <w:spacing w:val="-7"/>
          <w:sz w:val="34"/>
        </w:rPr>
        <w:t xml:space="preserve"> </w:t>
      </w:r>
      <w:r>
        <w:rPr>
          <w:rFonts w:ascii="Calibri"/>
          <w:sz w:val="34"/>
        </w:rPr>
        <w:t>the</w:t>
      </w:r>
      <w:r>
        <w:rPr>
          <w:rFonts w:ascii="Calibri"/>
          <w:spacing w:val="-2"/>
          <w:sz w:val="34"/>
        </w:rPr>
        <w:t xml:space="preserve"> appropriate</w:t>
      </w:r>
      <w:r>
        <w:rPr>
          <w:rFonts w:ascii="Calibri"/>
          <w:spacing w:val="-5"/>
          <w:sz w:val="34"/>
        </w:rPr>
        <w:t xml:space="preserve"> </w:t>
      </w:r>
      <w:r>
        <w:rPr>
          <w:rFonts w:ascii="Calibri"/>
          <w:sz w:val="34"/>
        </w:rPr>
        <w:t>use</w:t>
      </w:r>
      <w:r>
        <w:rPr>
          <w:rFonts w:ascii="Calibri"/>
          <w:spacing w:val="-4"/>
          <w:sz w:val="34"/>
        </w:rPr>
        <w:t xml:space="preserve"> </w:t>
      </w:r>
      <w:r>
        <w:rPr>
          <w:rFonts w:ascii="Calibri"/>
          <w:sz w:val="34"/>
        </w:rPr>
        <w:t>of</w:t>
      </w:r>
      <w:r>
        <w:rPr>
          <w:rFonts w:ascii="Calibri"/>
          <w:spacing w:val="1"/>
          <w:sz w:val="34"/>
        </w:rPr>
        <w:t xml:space="preserve"> </w:t>
      </w:r>
      <w:r>
        <w:rPr>
          <w:rFonts w:ascii="Calibri"/>
          <w:spacing w:val="-1"/>
          <w:sz w:val="34"/>
        </w:rPr>
        <w:t>semantic</w:t>
      </w:r>
      <w:r>
        <w:rPr>
          <w:rFonts w:ascii="Calibri"/>
          <w:spacing w:val="-6"/>
          <w:sz w:val="34"/>
        </w:rPr>
        <w:t xml:space="preserve"> </w:t>
      </w:r>
      <w:r>
        <w:rPr>
          <w:rFonts w:ascii="Calibri"/>
          <w:spacing w:val="-1"/>
          <w:sz w:val="34"/>
        </w:rPr>
        <w:t>mark-up</w:t>
      </w:r>
      <w:r>
        <w:rPr>
          <w:rFonts w:ascii="Calibri"/>
          <w:spacing w:val="-7"/>
          <w:sz w:val="34"/>
        </w:rPr>
        <w:t xml:space="preserve"> </w:t>
      </w:r>
      <w:r>
        <w:rPr>
          <w:rFonts w:ascii="Calibri"/>
          <w:sz w:val="34"/>
        </w:rPr>
        <w:t>of</w:t>
      </w:r>
      <w:r>
        <w:rPr>
          <w:rFonts w:ascii="Calibri"/>
          <w:spacing w:val="1"/>
          <w:sz w:val="34"/>
        </w:rPr>
        <w:t xml:space="preserve"> </w:t>
      </w:r>
      <w:r>
        <w:rPr>
          <w:rFonts w:ascii="Calibri"/>
          <w:spacing w:val="-1"/>
          <w:sz w:val="34"/>
        </w:rPr>
        <w:t>pages</w:t>
      </w:r>
      <w:r>
        <w:rPr>
          <w:rFonts w:ascii="Calibri"/>
          <w:spacing w:val="-4"/>
          <w:sz w:val="34"/>
        </w:rPr>
        <w:t xml:space="preserve"> </w:t>
      </w:r>
      <w:r>
        <w:rPr>
          <w:rFonts w:ascii="Calibri"/>
          <w:spacing w:val="-1"/>
          <w:sz w:val="34"/>
        </w:rPr>
        <w:t>using</w:t>
      </w:r>
      <w:r>
        <w:rPr>
          <w:rFonts w:ascii="Calibri"/>
          <w:spacing w:val="65"/>
          <w:sz w:val="34"/>
        </w:rPr>
        <w:t xml:space="preserve"> </w:t>
      </w:r>
      <w:r>
        <w:rPr>
          <w:rFonts w:ascii="Calibri"/>
          <w:spacing w:val="-1"/>
          <w:sz w:val="34"/>
        </w:rPr>
        <w:t>headings</w:t>
      </w:r>
      <w:r>
        <w:rPr>
          <w:rFonts w:ascii="Calibri"/>
          <w:spacing w:val="-7"/>
          <w:sz w:val="34"/>
        </w:rPr>
        <w:t xml:space="preserve"> </w:t>
      </w:r>
      <w:r>
        <w:rPr>
          <w:rFonts w:ascii="Calibri"/>
          <w:spacing w:val="-1"/>
          <w:sz w:val="34"/>
        </w:rPr>
        <w:t>(Guideline</w:t>
      </w:r>
      <w:r>
        <w:rPr>
          <w:rFonts w:ascii="Calibri"/>
          <w:spacing w:val="-7"/>
          <w:sz w:val="34"/>
        </w:rPr>
        <w:t xml:space="preserve"> </w:t>
      </w:r>
      <w:r>
        <w:rPr>
          <w:rFonts w:ascii="Calibri"/>
          <w:spacing w:val="-1"/>
          <w:sz w:val="34"/>
        </w:rPr>
        <w:t>1.3),</w:t>
      </w:r>
      <w:r>
        <w:rPr>
          <w:rFonts w:ascii="Calibri"/>
          <w:spacing w:val="-4"/>
          <w:sz w:val="34"/>
        </w:rPr>
        <w:t xml:space="preserve"> </w:t>
      </w:r>
      <w:r>
        <w:rPr>
          <w:rFonts w:ascii="Calibri"/>
          <w:spacing w:val="-1"/>
          <w:sz w:val="34"/>
        </w:rPr>
        <w:t>by</w:t>
      </w:r>
      <w:r>
        <w:rPr>
          <w:rFonts w:ascii="Calibri"/>
          <w:spacing w:val="1"/>
          <w:sz w:val="34"/>
        </w:rPr>
        <w:t xml:space="preserve"> </w:t>
      </w:r>
      <w:r>
        <w:rPr>
          <w:rFonts w:ascii="Calibri"/>
          <w:spacing w:val="-2"/>
          <w:sz w:val="34"/>
        </w:rPr>
        <w:t>default,</w:t>
      </w:r>
      <w:r>
        <w:rPr>
          <w:rFonts w:ascii="Calibri"/>
          <w:spacing w:val="-6"/>
          <w:sz w:val="34"/>
        </w:rPr>
        <w:t xml:space="preserve"> </w:t>
      </w:r>
      <w:r>
        <w:rPr>
          <w:rFonts w:ascii="Calibri"/>
          <w:spacing w:val="-1"/>
          <w:sz w:val="34"/>
        </w:rPr>
        <w:t>labels</w:t>
      </w:r>
      <w:r>
        <w:rPr>
          <w:rFonts w:ascii="Calibri"/>
          <w:spacing w:val="-9"/>
          <w:sz w:val="34"/>
        </w:rPr>
        <w:t xml:space="preserve"> </w:t>
      </w:r>
      <w:r>
        <w:rPr>
          <w:rFonts w:ascii="Calibri"/>
          <w:spacing w:val="-2"/>
          <w:sz w:val="34"/>
        </w:rPr>
        <w:t>differentiating</w:t>
      </w:r>
      <w:r>
        <w:rPr>
          <w:rFonts w:ascii="Calibri"/>
          <w:spacing w:val="-7"/>
          <w:sz w:val="34"/>
        </w:rPr>
        <w:t xml:space="preserve"> </w:t>
      </w:r>
      <w:r>
        <w:rPr>
          <w:rFonts w:ascii="Calibri"/>
          <w:spacing w:val="-1"/>
          <w:sz w:val="34"/>
        </w:rPr>
        <w:t>blocks</w:t>
      </w:r>
      <w:r>
        <w:rPr>
          <w:rFonts w:ascii="Calibri"/>
          <w:spacing w:val="-4"/>
          <w:sz w:val="34"/>
        </w:rPr>
        <w:t xml:space="preserve"> </w:t>
      </w:r>
      <w:r>
        <w:rPr>
          <w:rFonts w:ascii="Calibri"/>
          <w:sz w:val="34"/>
        </w:rPr>
        <w:t>of</w:t>
      </w:r>
      <w:r>
        <w:rPr>
          <w:rFonts w:ascii="Calibri"/>
          <w:spacing w:val="1"/>
          <w:sz w:val="34"/>
        </w:rPr>
        <w:t xml:space="preserve"> </w:t>
      </w:r>
      <w:r>
        <w:rPr>
          <w:rFonts w:ascii="Calibri"/>
          <w:spacing w:val="-2"/>
          <w:sz w:val="34"/>
        </w:rPr>
        <w:t>content</w:t>
      </w:r>
      <w:r>
        <w:rPr>
          <w:rFonts w:ascii="Calibri"/>
          <w:spacing w:val="-4"/>
          <w:sz w:val="34"/>
        </w:rPr>
        <w:t xml:space="preserve"> </w:t>
      </w:r>
      <w:r>
        <w:rPr>
          <w:rFonts w:ascii="Calibri"/>
          <w:sz w:val="34"/>
        </w:rPr>
        <w:t>do</w:t>
      </w:r>
      <w:r>
        <w:rPr>
          <w:rFonts w:ascii="Calibri"/>
          <w:spacing w:val="-3"/>
          <w:sz w:val="34"/>
        </w:rPr>
        <w:t xml:space="preserve"> </w:t>
      </w:r>
      <w:r>
        <w:rPr>
          <w:rFonts w:ascii="Calibri"/>
          <w:sz w:val="34"/>
        </w:rPr>
        <w:t>not</w:t>
      </w:r>
      <w:r>
        <w:rPr>
          <w:rFonts w:ascii="Calibri"/>
          <w:spacing w:val="-2"/>
          <w:sz w:val="34"/>
        </w:rPr>
        <w:t xml:space="preserve"> create</w:t>
      </w:r>
      <w:r>
        <w:rPr>
          <w:rFonts w:ascii="Calibri"/>
          <w:spacing w:val="63"/>
          <w:sz w:val="34"/>
        </w:rPr>
        <w:t xml:space="preserve"> </w:t>
      </w:r>
      <w:r>
        <w:rPr>
          <w:rFonts w:ascii="Calibri"/>
          <w:spacing w:val="-1"/>
          <w:sz w:val="34"/>
        </w:rPr>
        <w:t>heading</w:t>
      </w:r>
      <w:r>
        <w:rPr>
          <w:rFonts w:ascii="Calibri"/>
          <w:spacing w:val="-3"/>
          <w:sz w:val="34"/>
        </w:rPr>
        <w:t xml:space="preserve"> </w:t>
      </w:r>
      <w:r>
        <w:rPr>
          <w:rFonts w:ascii="Calibri"/>
          <w:spacing w:val="-2"/>
          <w:sz w:val="34"/>
        </w:rPr>
        <w:t>level text</w:t>
      </w:r>
      <w:r>
        <w:rPr>
          <w:rFonts w:ascii="Calibri"/>
          <w:spacing w:val="-4"/>
          <w:sz w:val="34"/>
        </w:rPr>
        <w:t xml:space="preserve"> </w:t>
      </w:r>
      <w:r>
        <w:rPr>
          <w:rFonts w:ascii="Calibri"/>
          <w:sz w:val="34"/>
        </w:rPr>
        <w:t>in</w:t>
      </w:r>
      <w:r>
        <w:rPr>
          <w:rFonts w:ascii="Calibri"/>
          <w:spacing w:val="-4"/>
          <w:sz w:val="34"/>
        </w:rPr>
        <w:t xml:space="preserve"> </w:t>
      </w:r>
      <w:r>
        <w:rPr>
          <w:rFonts w:ascii="Calibri"/>
          <w:sz w:val="34"/>
        </w:rPr>
        <w:t>this</w:t>
      </w:r>
      <w:r>
        <w:rPr>
          <w:rFonts w:ascii="Calibri"/>
          <w:spacing w:val="-5"/>
          <w:sz w:val="34"/>
        </w:rPr>
        <w:t xml:space="preserve"> </w:t>
      </w:r>
      <w:r>
        <w:rPr>
          <w:rFonts w:ascii="Calibri"/>
          <w:spacing w:val="-2"/>
          <w:sz w:val="34"/>
        </w:rPr>
        <w:t>implementation</w:t>
      </w:r>
      <w:r>
        <w:rPr>
          <w:rFonts w:ascii="Calibri"/>
          <w:spacing w:val="-9"/>
          <w:sz w:val="34"/>
        </w:rPr>
        <w:t xml:space="preserve"> </w:t>
      </w:r>
      <w:r>
        <w:rPr>
          <w:rFonts w:ascii="Calibri"/>
          <w:sz w:val="34"/>
        </w:rPr>
        <w:t>of</w:t>
      </w:r>
      <w:r>
        <w:rPr>
          <w:rFonts w:ascii="Calibri"/>
          <w:spacing w:val="1"/>
          <w:sz w:val="34"/>
        </w:rPr>
        <w:t xml:space="preserve"> </w:t>
      </w:r>
      <w:r>
        <w:rPr>
          <w:rFonts w:ascii="Calibri"/>
          <w:sz w:val="34"/>
        </w:rPr>
        <w:t>the</w:t>
      </w:r>
      <w:r>
        <w:rPr>
          <w:rFonts w:ascii="Calibri"/>
          <w:spacing w:val="-2"/>
          <w:sz w:val="34"/>
        </w:rPr>
        <w:t xml:space="preserve"> university</w:t>
      </w:r>
      <w:r>
        <w:rPr>
          <w:rFonts w:ascii="Calibri"/>
          <w:spacing w:val="-6"/>
          <w:sz w:val="34"/>
        </w:rPr>
        <w:t xml:space="preserve"> </w:t>
      </w:r>
      <w:r>
        <w:rPr>
          <w:rFonts w:ascii="Calibri"/>
          <w:spacing w:val="-1"/>
          <w:sz w:val="34"/>
        </w:rPr>
        <w:t>LMS.</w:t>
      </w:r>
      <w:r>
        <w:rPr>
          <w:rFonts w:ascii="Calibri"/>
          <w:spacing w:val="-3"/>
          <w:sz w:val="34"/>
        </w:rPr>
        <w:t xml:space="preserve"> </w:t>
      </w:r>
      <w:r>
        <w:rPr>
          <w:rFonts w:ascii="Calibri"/>
          <w:spacing w:val="-1"/>
          <w:sz w:val="34"/>
        </w:rPr>
        <w:t>There</w:t>
      </w:r>
      <w:r>
        <w:rPr>
          <w:rFonts w:ascii="Calibri"/>
          <w:spacing w:val="-7"/>
          <w:sz w:val="34"/>
        </w:rPr>
        <w:t xml:space="preserve"> </w:t>
      </w:r>
      <w:r>
        <w:rPr>
          <w:rFonts w:ascii="Calibri"/>
          <w:spacing w:val="-2"/>
          <w:sz w:val="34"/>
        </w:rPr>
        <w:t xml:space="preserve">are </w:t>
      </w:r>
      <w:r>
        <w:rPr>
          <w:rFonts w:ascii="Calibri"/>
          <w:spacing w:val="-1"/>
          <w:sz w:val="34"/>
        </w:rPr>
        <w:t>two</w:t>
      </w:r>
      <w:r>
        <w:rPr>
          <w:rFonts w:ascii="Calibri"/>
          <w:spacing w:val="69"/>
          <w:sz w:val="34"/>
        </w:rPr>
        <w:t xml:space="preserve"> </w:t>
      </w:r>
      <w:r>
        <w:rPr>
          <w:rFonts w:ascii="Calibri"/>
          <w:spacing w:val="-1"/>
          <w:sz w:val="34"/>
        </w:rPr>
        <w:t>recommendations</w:t>
      </w:r>
      <w:r>
        <w:rPr>
          <w:rFonts w:ascii="Calibri"/>
          <w:spacing w:val="-9"/>
          <w:sz w:val="34"/>
        </w:rPr>
        <w:t xml:space="preserve"> </w:t>
      </w:r>
      <w:r>
        <w:rPr>
          <w:rFonts w:ascii="Calibri"/>
          <w:spacing w:val="-1"/>
          <w:sz w:val="34"/>
        </w:rPr>
        <w:t>arising</w:t>
      </w:r>
      <w:r>
        <w:rPr>
          <w:rFonts w:ascii="Calibri"/>
          <w:spacing w:val="-7"/>
          <w:sz w:val="34"/>
        </w:rPr>
        <w:t xml:space="preserve"> </w:t>
      </w:r>
      <w:r>
        <w:rPr>
          <w:rFonts w:ascii="Calibri"/>
          <w:spacing w:val="-2"/>
          <w:sz w:val="34"/>
        </w:rPr>
        <w:t>from</w:t>
      </w:r>
      <w:r>
        <w:rPr>
          <w:rFonts w:ascii="Calibri"/>
          <w:spacing w:val="1"/>
          <w:sz w:val="34"/>
        </w:rPr>
        <w:t xml:space="preserve"> </w:t>
      </w:r>
      <w:r>
        <w:rPr>
          <w:rFonts w:ascii="Calibri"/>
          <w:sz w:val="34"/>
        </w:rPr>
        <w:t>this</w:t>
      </w:r>
      <w:r>
        <w:rPr>
          <w:rFonts w:ascii="Calibri"/>
          <w:spacing w:val="-7"/>
          <w:sz w:val="34"/>
        </w:rPr>
        <w:t xml:space="preserve"> </w:t>
      </w:r>
      <w:r>
        <w:rPr>
          <w:rFonts w:ascii="Calibri"/>
          <w:spacing w:val="-1"/>
          <w:sz w:val="34"/>
        </w:rPr>
        <w:t>observation:</w:t>
      </w:r>
    </w:p>
    <w:p w:rsidR="009A02E8" w:rsidRDefault="005473F7">
      <w:pPr>
        <w:numPr>
          <w:ilvl w:val="1"/>
          <w:numId w:val="6"/>
        </w:numPr>
        <w:tabs>
          <w:tab w:val="left" w:pos="1362"/>
        </w:tabs>
        <w:spacing w:before="52" w:line="408" w:lineRule="exact"/>
        <w:ind w:right="117"/>
        <w:rPr>
          <w:rFonts w:ascii="Calibri" w:eastAsia="Calibri" w:hAnsi="Calibri" w:cs="Calibri"/>
          <w:sz w:val="34"/>
          <w:szCs w:val="34"/>
        </w:rPr>
      </w:pPr>
      <w:r>
        <w:rPr>
          <w:rFonts w:ascii="Calibri"/>
          <w:spacing w:val="-32"/>
          <w:sz w:val="34"/>
        </w:rPr>
        <w:t>T</w:t>
      </w:r>
      <w:r>
        <w:rPr>
          <w:rFonts w:ascii="Calibri"/>
          <w:sz w:val="34"/>
        </w:rPr>
        <w:t>e</w:t>
      </w:r>
      <w:r>
        <w:rPr>
          <w:rFonts w:ascii="Calibri"/>
          <w:spacing w:val="-1"/>
          <w:sz w:val="34"/>
        </w:rPr>
        <w:t>ac</w:t>
      </w:r>
      <w:r>
        <w:rPr>
          <w:rFonts w:ascii="Calibri"/>
          <w:sz w:val="34"/>
        </w:rPr>
        <w:t>he</w:t>
      </w:r>
      <w:r>
        <w:rPr>
          <w:rFonts w:ascii="Calibri"/>
          <w:spacing w:val="-4"/>
          <w:sz w:val="34"/>
        </w:rPr>
        <w:t>r</w:t>
      </w:r>
      <w:r>
        <w:rPr>
          <w:rFonts w:ascii="Calibri"/>
          <w:sz w:val="34"/>
        </w:rPr>
        <w:t>s</w:t>
      </w:r>
      <w:r>
        <w:rPr>
          <w:rFonts w:ascii="Calibri"/>
          <w:spacing w:val="-7"/>
          <w:sz w:val="34"/>
        </w:rPr>
        <w:t xml:space="preserve"> </w:t>
      </w:r>
      <w:r>
        <w:rPr>
          <w:rFonts w:ascii="Calibri"/>
          <w:spacing w:val="1"/>
          <w:sz w:val="34"/>
        </w:rPr>
        <w:t>sh</w:t>
      </w:r>
      <w:r>
        <w:rPr>
          <w:rFonts w:ascii="Calibri"/>
          <w:sz w:val="34"/>
        </w:rPr>
        <w:t>ou</w:t>
      </w:r>
      <w:r>
        <w:rPr>
          <w:rFonts w:ascii="Calibri"/>
          <w:spacing w:val="-2"/>
          <w:sz w:val="34"/>
        </w:rPr>
        <w:t>l</w:t>
      </w:r>
      <w:r>
        <w:rPr>
          <w:rFonts w:ascii="Calibri"/>
          <w:sz w:val="34"/>
        </w:rPr>
        <w:t>d</w:t>
      </w:r>
      <w:r>
        <w:rPr>
          <w:rFonts w:ascii="Calibri"/>
          <w:spacing w:val="-2"/>
          <w:sz w:val="34"/>
        </w:rPr>
        <w:t xml:space="preserve"> </w:t>
      </w:r>
      <w:r>
        <w:rPr>
          <w:rFonts w:ascii="Calibri"/>
          <w:sz w:val="34"/>
        </w:rPr>
        <w:t>e</w:t>
      </w:r>
      <w:r>
        <w:rPr>
          <w:rFonts w:ascii="Calibri"/>
          <w:spacing w:val="-2"/>
          <w:sz w:val="34"/>
        </w:rPr>
        <w:t>n</w:t>
      </w:r>
      <w:r>
        <w:rPr>
          <w:rFonts w:ascii="Calibri"/>
          <w:spacing w:val="1"/>
          <w:sz w:val="34"/>
        </w:rPr>
        <w:t>s</w:t>
      </w:r>
      <w:r>
        <w:rPr>
          <w:rFonts w:ascii="Calibri"/>
          <w:spacing w:val="-2"/>
          <w:sz w:val="34"/>
        </w:rPr>
        <w:t>u</w:t>
      </w:r>
      <w:r>
        <w:rPr>
          <w:rFonts w:ascii="Calibri"/>
          <w:spacing w:val="-7"/>
          <w:sz w:val="34"/>
        </w:rPr>
        <w:t>r</w:t>
      </w:r>
      <w:r>
        <w:rPr>
          <w:rFonts w:ascii="Calibri"/>
          <w:sz w:val="34"/>
        </w:rPr>
        <w:t>e</w:t>
      </w:r>
      <w:r>
        <w:rPr>
          <w:rFonts w:ascii="Calibri"/>
          <w:spacing w:val="-7"/>
          <w:sz w:val="34"/>
        </w:rPr>
        <w:t xml:space="preserve"> </w:t>
      </w:r>
      <w:r>
        <w:rPr>
          <w:rFonts w:ascii="Calibri"/>
          <w:spacing w:val="1"/>
          <w:sz w:val="34"/>
        </w:rPr>
        <w:t>th</w:t>
      </w:r>
      <w:r>
        <w:rPr>
          <w:rFonts w:ascii="Calibri"/>
          <w:spacing w:val="-3"/>
          <w:sz w:val="34"/>
        </w:rPr>
        <w:t>a</w:t>
      </w:r>
      <w:r>
        <w:rPr>
          <w:rFonts w:ascii="Calibri"/>
          <w:sz w:val="34"/>
        </w:rPr>
        <w:t>t</w:t>
      </w:r>
      <w:r>
        <w:rPr>
          <w:rFonts w:ascii="Calibri"/>
          <w:spacing w:val="-4"/>
          <w:sz w:val="34"/>
        </w:rPr>
        <w:t xml:space="preserve"> </w:t>
      </w:r>
      <w:r>
        <w:rPr>
          <w:rFonts w:ascii="Calibri"/>
          <w:spacing w:val="1"/>
          <w:sz w:val="34"/>
        </w:rPr>
        <w:t>th</w:t>
      </w:r>
      <w:r>
        <w:rPr>
          <w:rFonts w:ascii="Calibri"/>
          <w:spacing w:val="-2"/>
          <w:sz w:val="34"/>
        </w:rPr>
        <w:t>e</w:t>
      </w:r>
      <w:r>
        <w:rPr>
          <w:rFonts w:ascii="Calibri"/>
          <w:sz w:val="34"/>
        </w:rPr>
        <w:t>y</w:t>
      </w:r>
      <w:r>
        <w:rPr>
          <w:rFonts w:ascii="Calibri"/>
          <w:spacing w:val="-1"/>
          <w:sz w:val="34"/>
        </w:rPr>
        <w:t xml:space="preserve"> a</w:t>
      </w:r>
      <w:r>
        <w:rPr>
          <w:rFonts w:ascii="Calibri"/>
          <w:sz w:val="34"/>
        </w:rPr>
        <w:t>pply</w:t>
      </w:r>
      <w:r>
        <w:rPr>
          <w:rFonts w:ascii="Calibri"/>
          <w:spacing w:val="-6"/>
          <w:sz w:val="34"/>
        </w:rPr>
        <w:t xml:space="preserve"> </w:t>
      </w:r>
      <w:r>
        <w:rPr>
          <w:rFonts w:ascii="Calibri"/>
          <w:sz w:val="34"/>
        </w:rPr>
        <w:t>he</w:t>
      </w:r>
      <w:r>
        <w:rPr>
          <w:rFonts w:ascii="Calibri"/>
          <w:spacing w:val="-1"/>
          <w:sz w:val="34"/>
        </w:rPr>
        <w:t>a</w:t>
      </w:r>
      <w:r>
        <w:rPr>
          <w:rFonts w:ascii="Calibri"/>
          <w:sz w:val="34"/>
        </w:rPr>
        <w:t>d</w:t>
      </w:r>
      <w:r>
        <w:rPr>
          <w:rFonts w:ascii="Calibri"/>
          <w:spacing w:val="-2"/>
          <w:sz w:val="34"/>
        </w:rPr>
        <w:t>in</w:t>
      </w:r>
      <w:r>
        <w:rPr>
          <w:rFonts w:ascii="Calibri"/>
          <w:sz w:val="34"/>
        </w:rPr>
        <w:t>gs</w:t>
      </w:r>
      <w:r>
        <w:rPr>
          <w:rFonts w:ascii="Calibri"/>
          <w:spacing w:val="-2"/>
          <w:sz w:val="34"/>
        </w:rPr>
        <w:t xml:space="preserve"> t</w:t>
      </w:r>
      <w:r>
        <w:rPr>
          <w:rFonts w:ascii="Calibri"/>
          <w:sz w:val="34"/>
        </w:rPr>
        <w:t>o</w:t>
      </w:r>
      <w:r>
        <w:rPr>
          <w:rFonts w:ascii="Calibri"/>
          <w:spacing w:val="-7"/>
          <w:sz w:val="34"/>
        </w:rPr>
        <w:t xml:space="preserve"> </w:t>
      </w:r>
      <w:r>
        <w:rPr>
          <w:rFonts w:ascii="Calibri"/>
          <w:spacing w:val="-1"/>
          <w:sz w:val="34"/>
        </w:rPr>
        <w:t>a</w:t>
      </w:r>
      <w:r>
        <w:rPr>
          <w:rFonts w:ascii="Calibri"/>
          <w:sz w:val="34"/>
        </w:rPr>
        <w:t>ll</w:t>
      </w:r>
      <w:r>
        <w:rPr>
          <w:rFonts w:ascii="Calibri"/>
          <w:spacing w:val="-2"/>
          <w:sz w:val="34"/>
        </w:rPr>
        <w:t xml:space="preserve"> m</w:t>
      </w:r>
      <w:r>
        <w:rPr>
          <w:rFonts w:ascii="Calibri"/>
          <w:spacing w:val="-1"/>
          <w:sz w:val="34"/>
        </w:rPr>
        <w:t>a</w:t>
      </w:r>
      <w:r>
        <w:rPr>
          <w:rFonts w:ascii="Calibri"/>
          <w:sz w:val="34"/>
        </w:rPr>
        <w:t>jor</w:t>
      </w:r>
      <w:r>
        <w:rPr>
          <w:rFonts w:ascii="Calibri"/>
          <w:spacing w:val="1"/>
          <w:sz w:val="34"/>
        </w:rPr>
        <w:t xml:space="preserve"> s</w:t>
      </w:r>
      <w:r>
        <w:rPr>
          <w:rFonts w:ascii="Calibri"/>
          <w:sz w:val="34"/>
        </w:rPr>
        <w:t>e</w:t>
      </w:r>
      <w:r>
        <w:rPr>
          <w:rFonts w:ascii="Calibri"/>
          <w:spacing w:val="-1"/>
          <w:sz w:val="34"/>
        </w:rPr>
        <w:t>c</w:t>
      </w:r>
      <w:r>
        <w:rPr>
          <w:rFonts w:ascii="Calibri"/>
          <w:spacing w:val="1"/>
          <w:sz w:val="34"/>
        </w:rPr>
        <w:t>ti</w:t>
      </w:r>
      <w:r>
        <w:rPr>
          <w:rFonts w:ascii="Calibri"/>
          <w:sz w:val="34"/>
        </w:rPr>
        <w:t>ons</w:t>
      </w:r>
      <w:r>
        <w:rPr>
          <w:rFonts w:ascii="Calibri"/>
          <w:spacing w:val="-7"/>
          <w:sz w:val="34"/>
        </w:rPr>
        <w:t xml:space="preserve"> </w:t>
      </w:r>
      <w:r>
        <w:rPr>
          <w:rFonts w:ascii="Calibri"/>
          <w:sz w:val="34"/>
        </w:rPr>
        <w:t>of</w:t>
      </w:r>
      <w:r>
        <w:rPr>
          <w:rFonts w:ascii="Calibri"/>
          <w:spacing w:val="1"/>
          <w:sz w:val="34"/>
        </w:rPr>
        <w:t xml:space="preserve"> </w:t>
      </w:r>
      <w:r>
        <w:rPr>
          <w:rFonts w:ascii="Calibri"/>
          <w:sz w:val="34"/>
        </w:rPr>
        <w:t>online</w:t>
      </w:r>
      <w:r>
        <w:rPr>
          <w:rFonts w:ascii="Calibri"/>
          <w:spacing w:val="-2"/>
          <w:sz w:val="34"/>
        </w:rPr>
        <w:t xml:space="preserve"> </w:t>
      </w:r>
      <w:r>
        <w:rPr>
          <w:rFonts w:ascii="Calibri"/>
          <w:spacing w:val="-3"/>
          <w:sz w:val="34"/>
        </w:rPr>
        <w:t>c</w:t>
      </w:r>
      <w:r>
        <w:rPr>
          <w:rFonts w:ascii="Calibri"/>
          <w:sz w:val="34"/>
        </w:rPr>
        <w:t>o</w:t>
      </w:r>
      <w:r>
        <w:rPr>
          <w:rFonts w:ascii="Calibri"/>
          <w:spacing w:val="-2"/>
          <w:sz w:val="34"/>
        </w:rPr>
        <w:t>u</w:t>
      </w:r>
      <w:r>
        <w:rPr>
          <w:rFonts w:ascii="Calibri"/>
          <w:spacing w:val="-6"/>
          <w:sz w:val="34"/>
        </w:rPr>
        <w:t>r</w:t>
      </w:r>
      <w:r>
        <w:rPr>
          <w:rFonts w:ascii="Calibri"/>
          <w:spacing w:val="1"/>
          <w:sz w:val="34"/>
        </w:rPr>
        <w:t xml:space="preserve">se </w:t>
      </w:r>
      <w:r>
        <w:rPr>
          <w:rFonts w:ascii="Calibri"/>
          <w:spacing w:val="-1"/>
          <w:sz w:val="34"/>
        </w:rPr>
        <w:t>materials</w:t>
      </w:r>
      <w:r>
        <w:rPr>
          <w:rFonts w:ascii="Calibri"/>
          <w:spacing w:val="-7"/>
          <w:sz w:val="34"/>
        </w:rPr>
        <w:t xml:space="preserve"> </w:t>
      </w:r>
      <w:r>
        <w:rPr>
          <w:rFonts w:ascii="Calibri"/>
          <w:spacing w:val="-1"/>
          <w:sz w:val="34"/>
        </w:rPr>
        <w:t>including</w:t>
      </w:r>
      <w:r>
        <w:rPr>
          <w:rFonts w:ascii="Calibri"/>
          <w:spacing w:val="-7"/>
          <w:sz w:val="34"/>
        </w:rPr>
        <w:t xml:space="preserve"> </w:t>
      </w:r>
      <w:r>
        <w:rPr>
          <w:rFonts w:ascii="Calibri"/>
          <w:spacing w:val="-1"/>
          <w:sz w:val="34"/>
        </w:rPr>
        <w:t>labels.</w:t>
      </w:r>
    </w:p>
    <w:p w:rsidR="009A02E8" w:rsidRDefault="005473F7">
      <w:pPr>
        <w:numPr>
          <w:ilvl w:val="1"/>
          <w:numId w:val="6"/>
        </w:numPr>
        <w:tabs>
          <w:tab w:val="left" w:pos="1362"/>
        </w:tabs>
        <w:spacing w:before="60" w:line="408" w:lineRule="exact"/>
        <w:ind w:right="1438"/>
        <w:rPr>
          <w:rFonts w:ascii="Calibri" w:eastAsia="Calibri" w:hAnsi="Calibri" w:cs="Calibri"/>
          <w:sz w:val="34"/>
          <w:szCs w:val="34"/>
        </w:rPr>
      </w:pPr>
      <w:r>
        <w:rPr>
          <w:rFonts w:ascii="Calibri"/>
          <w:spacing w:val="-1"/>
          <w:sz w:val="34"/>
        </w:rPr>
        <w:t>LMS</w:t>
      </w:r>
      <w:r>
        <w:rPr>
          <w:rFonts w:ascii="Calibri"/>
          <w:spacing w:val="-3"/>
          <w:sz w:val="34"/>
        </w:rPr>
        <w:t xml:space="preserve"> administrators</w:t>
      </w:r>
      <w:r>
        <w:rPr>
          <w:rFonts w:ascii="Calibri"/>
          <w:spacing w:val="-9"/>
          <w:sz w:val="34"/>
        </w:rPr>
        <w:t xml:space="preserve"> </w:t>
      </w:r>
      <w:r>
        <w:rPr>
          <w:rFonts w:ascii="Calibri"/>
          <w:sz w:val="34"/>
        </w:rPr>
        <w:t>should</w:t>
      </w:r>
      <w:r>
        <w:rPr>
          <w:rFonts w:ascii="Calibri"/>
          <w:spacing w:val="-9"/>
          <w:sz w:val="34"/>
        </w:rPr>
        <w:t xml:space="preserve"> </w:t>
      </w:r>
      <w:r>
        <w:rPr>
          <w:rFonts w:ascii="Calibri"/>
          <w:spacing w:val="-1"/>
          <w:sz w:val="34"/>
        </w:rPr>
        <w:t xml:space="preserve">modify </w:t>
      </w:r>
      <w:r>
        <w:rPr>
          <w:rFonts w:ascii="Calibri"/>
          <w:sz w:val="34"/>
        </w:rPr>
        <w:t>the</w:t>
      </w:r>
      <w:r>
        <w:rPr>
          <w:rFonts w:ascii="Calibri"/>
          <w:spacing w:val="-2"/>
          <w:sz w:val="34"/>
        </w:rPr>
        <w:t xml:space="preserve"> default</w:t>
      </w:r>
      <w:r>
        <w:rPr>
          <w:rFonts w:ascii="Calibri"/>
          <w:spacing w:val="-4"/>
          <w:sz w:val="34"/>
        </w:rPr>
        <w:t xml:space="preserve"> </w:t>
      </w:r>
      <w:r>
        <w:rPr>
          <w:rFonts w:ascii="Calibri"/>
          <w:spacing w:val="-2"/>
          <w:sz w:val="34"/>
        </w:rPr>
        <w:t xml:space="preserve">template </w:t>
      </w:r>
      <w:r>
        <w:rPr>
          <w:rFonts w:ascii="Calibri"/>
          <w:spacing w:val="-1"/>
          <w:sz w:val="34"/>
        </w:rPr>
        <w:t>to</w:t>
      </w:r>
      <w:r>
        <w:rPr>
          <w:rFonts w:ascii="Calibri"/>
          <w:sz w:val="34"/>
        </w:rPr>
        <w:t xml:space="preserve"> </w:t>
      </w:r>
      <w:r>
        <w:rPr>
          <w:rFonts w:ascii="Calibri"/>
          <w:spacing w:val="-1"/>
          <w:sz w:val="34"/>
        </w:rPr>
        <w:t>ensure</w:t>
      </w:r>
      <w:r>
        <w:rPr>
          <w:rFonts w:ascii="Calibri"/>
          <w:spacing w:val="-2"/>
          <w:sz w:val="34"/>
        </w:rPr>
        <w:t xml:space="preserve"> </w:t>
      </w:r>
      <w:r>
        <w:rPr>
          <w:rFonts w:ascii="Calibri"/>
          <w:spacing w:val="-1"/>
          <w:sz w:val="34"/>
        </w:rPr>
        <w:t>that</w:t>
      </w:r>
      <w:r>
        <w:rPr>
          <w:rFonts w:ascii="Calibri"/>
          <w:spacing w:val="-7"/>
          <w:sz w:val="34"/>
        </w:rPr>
        <w:t xml:space="preserve"> </w:t>
      </w:r>
      <w:r>
        <w:rPr>
          <w:rFonts w:ascii="Calibri"/>
          <w:spacing w:val="-1"/>
          <w:sz w:val="34"/>
        </w:rPr>
        <w:t>labels</w:t>
      </w:r>
      <w:r>
        <w:rPr>
          <w:rFonts w:ascii="Calibri"/>
          <w:spacing w:val="69"/>
          <w:sz w:val="34"/>
        </w:rPr>
        <w:t xml:space="preserve"> </w:t>
      </w:r>
      <w:r>
        <w:rPr>
          <w:rFonts w:ascii="Calibri"/>
          <w:spacing w:val="-1"/>
          <w:sz w:val="34"/>
        </w:rPr>
        <w:t>automatically</w:t>
      </w:r>
      <w:r>
        <w:rPr>
          <w:rFonts w:ascii="Calibri"/>
          <w:spacing w:val="-6"/>
          <w:sz w:val="34"/>
        </w:rPr>
        <w:t xml:space="preserve"> </w:t>
      </w:r>
      <w:r>
        <w:rPr>
          <w:rFonts w:ascii="Calibri"/>
          <w:sz w:val="34"/>
        </w:rPr>
        <w:t>assign</w:t>
      </w:r>
      <w:r>
        <w:rPr>
          <w:rFonts w:ascii="Calibri"/>
          <w:spacing w:val="-9"/>
          <w:sz w:val="34"/>
        </w:rPr>
        <w:t xml:space="preserve"> </w:t>
      </w:r>
      <w:r>
        <w:rPr>
          <w:rFonts w:ascii="Calibri"/>
          <w:spacing w:val="-1"/>
          <w:sz w:val="34"/>
        </w:rPr>
        <w:t>headings</w:t>
      </w:r>
      <w:r>
        <w:rPr>
          <w:rFonts w:ascii="Calibri"/>
          <w:spacing w:val="-7"/>
          <w:sz w:val="34"/>
        </w:rPr>
        <w:t xml:space="preserve"> </w:t>
      </w:r>
      <w:r>
        <w:rPr>
          <w:rFonts w:ascii="Calibri"/>
          <w:sz w:val="34"/>
        </w:rPr>
        <w:t>when</w:t>
      </w:r>
      <w:r>
        <w:rPr>
          <w:rFonts w:ascii="Calibri"/>
          <w:spacing w:val="-7"/>
          <w:sz w:val="34"/>
        </w:rPr>
        <w:t xml:space="preserve"> </w:t>
      </w:r>
      <w:r>
        <w:rPr>
          <w:rFonts w:ascii="Calibri"/>
          <w:spacing w:val="-2"/>
          <w:sz w:val="34"/>
        </w:rPr>
        <w:t>created.</w:t>
      </w:r>
    </w:p>
    <w:p w:rsidR="009A02E8" w:rsidRDefault="009A02E8">
      <w:pPr>
        <w:spacing w:line="408" w:lineRule="exact"/>
        <w:rPr>
          <w:rFonts w:ascii="Calibri" w:eastAsia="Calibri" w:hAnsi="Calibri" w:cs="Calibri"/>
          <w:sz w:val="34"/>
          <w:szCs w:val="34"/>
        </w:rPr>
        <w:sectPr w:rsidR="009A02E8">
          <w:pgSz w:w="14400" w:h="10800" w:orient="landscape"/>
          <w:pgMar w:top="360" w:right="300" w:bottom="280" w:left="760" w:header="720" w:footer="720" w:gutter="0"/>
          <w:cols w:space="720"/>
        </w:sectPr>
      </w:pPr>
    </w:p>
    <w:p w:rsidR="009A02E8" w:rsidRDefault="005473F7">
      <w:pPr>
        <w:pStyle w:val="Heading4"/>
        <w:spacing w:line="250" w:lineRule="auto"/>
        <w:ind w:right="25"/>
      </w:pPr>
      <w:r>
        <w:lastRenderedPageBreak/>
        <w:t>Accessibility</w:t>
      </w:r>
      <w:r>
        <w:rPr>
          <w:spacing w:val="-5"/>
        </w:rPr>
        <w:t xml:space="preserve"> </w:t>
      </w:r>
      <w:r>
        <w:rPr>
          <w:spacing w:val="-1"/>
        </w:rPr>
        <w:t>and</w:t>
      </w:r>
      <w:r>
        <w:rPr>
          <w:spacing w:val="-2"/>
        </w:rPr>
        <w:t xml:space="preserve"> </w:t>
      </w:r>
      <w:r>
        <w:rPr>
          <w:spacing w:val="-1"/>
        </w:rPr>
        <w:t>Usability</w:t>
      </w:r>
      <w:r>
        <w:t xml:space="preserve"> </w:t>
      </w:r>
      <w:r>
        <w:rPr>
          <w:spacing w:val="-1"/>
        </w:rPr>
        <w:t>Case</w:t>
      </w:r>
      <w:r>
        <w:rPr>
          <w:spacing w:val="-2"/>
        </w:rPr>
        <w:t xml:space="preserve"> </w:t>
      </w:r>
      <w:r>
        <w:rPr>
          <w:spacing w:val="-1"/>
        </w:rPr>
        <w:t>Study</w:t>
      </w:r>
      <w:r>
        <w:t xml:space="preserve"> </w:t>
      </w:r>
      <w:r>
        <w:rPr>
          <w:spacing w:val="-1"/>
        </w:rPr>
        <w:t>Summary</w:t>
      </w:r>
      <w:r>
        <w:rPr>
          <w:spacing w:val="2"/>
        </w:rPr>
        <w:t xml:space="preserve"> </w:t>
      </w:r>
      <w:r>
        <w:t>–</w:t>
      </w:r>
      <w:r>
        <w:rPr>
          <w:spacing w:val="33"/>
        </w:rPr>
        <w:t xml:space="preserve"> </w:t>
      </w:r>
      <w:r>
        <w:rPr>
          <w:spacing w:val="-1"/>
        </w:rPr>
        <w:t>Navigation</w:t>
      </w:r>
      <w:r>
        <w:rPr>
          <w:spacing w:val="-2"/>
        </w:rPr>
        <w:t xml:space="preserve"> </w:t>
      </w:r>
      <w:r>
        <w:rPr>
          <w:spacing w:val="-1"/>
        </w:rPr>
        <w:t>and</w:t>
      </w:r>
      <w:r>
        <w:t xml:space="preserve"> Wiki</w:t>
      </w:r>
      <w:r>
        <w:rPr>
          <w:spacing w:val="-31"/>
        </w:rPr>
        <w:t xml:space="preserve"> </w:t>
      </w:r>
      <w:r>
        <w:t>Accessibility</w:t>
      </w:r>
    </w:p>
    <w:p w:rsidR="009A02E8" w:rsidRDefault="005473F7">
      <w:pPr>
        <w:spacing w:before="125"/>
        <w:ind w:left="104" w:firstLine="1606"/>
        <w:rPr>
          <w:rFonts w:ascii="Arial" w:eastAsia="Arial" w:hAnsi="Arial" w:cs="Arial"/>
          <w:sz w:val="28"/>
          <w:szCs w:val="28"/>
        </w:rPr>
      </w:pPr>
      <w:r>
        <w:rPr>
          <w:rFonts w:ascii="Arial"/>
          <w:b/>
          <w:spacing w:val="-1"/>
          <w:sz w:val="28"/>
        </w:rPr>
        <w:t>Usability</w:t>
      </w:r>
      <w:r>
        <w:rPr>
          <w:rFonts w:ascii="Arial"/>
          <w:b/>
          <w:spacing w:val="-9"/>
          <w:sz w:val="28"/>
        </w:rPr>
        <w:t xml:space="preserve"> </w:t>
      </w:r>
      <w:r>
        <w:rPr>
          <w:rFonts w:ascii="Arial"/>
          <w:b/>
          <w:spacing w:val="-1"/>
          <w:sz w:val="28"/>
        </w:rPr>
        <w:t>and</w:t>
      </w:r>
      <w:r>
        <w:rPr>
          <w:rFonts w:ascii="Arial"/>
          <w:b/>
          <w:spacing w:val="-5"/>
          <w:sz w:val="28"/>
        </w:rPr>
        <w:t xml:space="preserve"> </w:t>
      </w:r>
      <w:r>
        <w:rPr>
          <w:rFonts w:ascii="Arial"/>
          <w:b/>
          <w:spacing w:val="-1"/>
          <w:sz w:val="28"/>
        </w:rPr>
        <w:t>accessibility</w:t>
      </w:r>
      <w:r>
        <w:rPr>
          <w:rFonts w:ascii="Arial"/>
          <w:b/>
          <w:spacing w:val="-9"/>
          <w:sz w:val="28"/>
        </w:rPr>
        <w:t xml:space="preserve"> </w:t>
      </w:r>
      <w:r>
        <w:rPr>
          <w:rFonts w:ascii="Arial"/>
          <w:b/>
          <w:spacing w:val="-1"/>
          <w:sz w:val="28"/>
        </w:rPr>
        <w:t>issues</w:t>
      </w:r>
      <w:r>
        <w:rPr>
          <w:rFonts w:ascii="Arial"/>
          <w:b/>
          <w:spacing w:val="-7"/>
          <w:sz w:val="28"/>
        </w:rPr>
        <w:t xml:space="preserve"> </w:t>
      </w:r>
      <w:r>
        <w:rPr>
          <w:rFonts w:ascii="Arial"/>
          <w:b/>
          <w:spacing w:val="-1"/>
          <w:sz w:val="28"/>
        </w:rPr>
        <w:t>identified</w:t>
      </w:r>
      <w:r>
        <w:rPr>
          <w:rFonts w:ascii="Arial"/>
          <w:b/>
          <w:spacing w:val="-10"/>
          <w:sz w:val="28"/>
        </w:rPr>
        <w:t xml:space="preserve"> </w:t>
      </w:r>
      <w:r>
        <w:rPr>
          <w:rFonts w:ascii="Arial"/>
          <w:b/>
          <w:spacing w:val="-1"/>
          <w:sz w:val="28"/>
        </w:rPr>
        <w:t>and</w:t>
      </w:r>
      <w:r>
        <w:rPr>
          <w:rFonts w:ascii="Arial"/>
          <w:b/>
          <w:spacing w:val="-5"/>
          <w:sz w:val="28"/>
        </w:rPr>
        <w:t xml:space="preserve"> </w:t>
      </w:r>
      <w:r>
        <w:rPr>
          <w:rFonts w:ascii="Arial"/>
          <w:b/>
          <w:spacing w:val="-1"/>
          <w:sz w:val="28"/>
        </w:rPr>
        <w:t>associated</w:t>
      </w:r>
      <w:r>
        <w:rPr>
          <w:rFonts w:ascii="Arial"/>
          <w:b/>
          <w:spacing w:val="-10"/>
          <w:sz w:val="28"/>
        </w:rPr>
        <w:t xml:space="preserve"> </w:t>
      </w:r>
      <w:r>
        <w:rPr>
          <w:rFonts w:ascii="Arial"/>
          <w:b/>
          <w:spacing w:val="-2"/>
          <w:sz w:val="28"/>
        </w:rPr>
        <w:t>recommendations</w:t>
      </w:r>
    </w:p>
    <w:p w:rsidR="009A02E8" w:rsidRDefault="009A02E8">
      <w:pPr>
        <w:spacing w:before="8"/>
        <w:rPr>
          <w:rFonts w:ascii="Arial" w:eastAsia="Arial" w:hAnsi="Arial" w:cs="Arial"/>
          <w:b/>
          <w:bCs/>
          <w:sz w:val="30"/>
          <w:szCs w:val="30"/>
        </w:rPr>
      </w:pPr>
    </w:p>
    <w:p w:rsidR="009A02E8" w:rsidRDefault="005473F7">
      <w:pPr>
        <w:spacing w:line="411" w:lineRule="exact"/>
        <w:ind w:left="104"/>
        <w:rPr>
          <w:rFonts w:ascii="Calibri" w:eastAsia="Calibri" w:hAnsi="Calibri" w:cs="Calibri"/>
          <w:sz w:val="34"/>
          <w:szCs w:val="34"/>
        </w:rPr>
      </w:pPr>
      <w:r>
        <w:rPr>
          <w:rFonts w:ascii="Calibri"/>
          <w:b/>
          <w:spacing w:val="-28"/>
          <w:sz w:val="34"/>
        </w:rPr>
        <w:t>T</w:t>
      </w:r>
      <w:r>
        <w:rPr>
          <w:rFonts w:ascii="Calibri"/>
          <w:b/>
          <w:spacing w:val="-1"/>
          <w:sz w:val="34"/>
        </w:rPr>
        <w:t>a</w:t>
      </w:r>
      <w:r>
        <w:rPr>
          <w:rFonts w:ascii="Calibri"/>
          <w:b/>
          <w:sz w:val="34"/>
        </w:rPr>
        <w:t>s</w:t>
      </w:r>
      <w:r>
        <w:rPr>
          <w:rFonts w:ascii="Calibri"/>
          <w:b/>
          <w:spacing w:val="-1"/>
          <w:sz w:val="34"/>
        </w:rPr>
        <w:t>k:</w:t>
      </w:r>
    </w:p>
    <w:p w:rsidR="009A02E8" w:rsidRDefault="005473F7">
      <w:pPr>
        <w:spacing w:before="2" w:line="235" w:lineRule="auto"/>
        <w:ind w:left="104" w:right="25"/>
        <w:rPr>
          <w:rFonts w:ascii="Calibri" w:eastAsia="Calibri" w:hAnsi="Calibri" w:cs="Calibri"/>
          <w:sz w:val="34"/>
          <w:szCs w:val="34"/>
        </w:rPr>
      </w:pPr>
      <w:r>
        <w:rPr>
          <w:rFonts w:ascii="Calibri"/>
          <w:sz w:val="34"/>
        </w:rPr>
        <w:t xml:space="preserve">Go </w:t>
      </w:r>
      <w:r>
        <w:rPr>
          <w:rFonts w:ascii="Calibri"/>
          <w:spacing w:val="-1"/>
          <w:sz w:val="34"/>
        </w:rPr>
        <w:t>to</w:t>
      </w:r>
      <w:r>
        <w:rPr>
          <w:rFonts w:ascii="Calibri"/>
          <w:sz w:val="34"/>
        </w:rPr>
        <w:t xml:space="preserve"> the</w:t>
      </w:r>
      <w:r>
        <w:rPr>
          <w:rFonts w:ascii="Calibri"/>
          <w:spacing w:val="-2"/>
          <w:sz w:val="34"/>
        </w:rPr>
        <w:t xml:space="preserve"> </w:t>
      </w:r>
      <w:r>
        <w:rPr>
          <w:rFonts w:ascii="Calibri"/>
          <w:spacing w:val="-1"/>
          <w:sz w:val="34"/>
        </w:rPr>
        <w:t>course</w:t>
      </w:r>
      <w:r>
        <w:rPr>
          <w:rFonts w:ascii="Calibri"/>
          <w:spacing w:val="-2"/>
          <w:sz w:val="34"/>
        </w:rPr>
        <w:t xml:space="preserve"> </w:t>
      </w:r>
      <w:r>
        <w:rPr>
          <w:rFonts w:ascii="Calibri"/>
          <w:spacing w:val="-1"/>
          <w:sz w:val="34"/>
        </w:rPr>
        <w:t>Wiki</w:t>
      </w:r>
      <w:r>
        <w:rPr>
          <w:rFonts w:ascii="Calibri"/>
          <w:spacing w:val="-9"/>
          <w:sz w:val="34"/>
        </w:rPr>
        <w:t xml:space="preserve"> </w:t>
      </w:r>
      <w:r>
        <w:rPr>
          <w:rFonts w:ascii="Calibri"/>
          <w:spacing w:val="-1"/>
          <w:sz w:val="34"/>
        </w:rPr>
        <w:t>and</w:t>
      </w:r>
      <w:r>
        <w:rPr>
          <w:rFonts w:ascii="Calibri"/>
          <w:spacing w:val="-4"/>
          <w:sz w:val="34"/>
        </w:rPr>
        <w:t xml:space="preserve"> </w:t>
      </w:r>
      <w:r>
        <w:rPr>
          <w:rFonts w:ascii="Calibri"/>
          <w:sz w:val="34"/>
        </w:rPr>
        <w:t>join</w:t>
      </w:r>
      <w:r>
        <w:rPr>
          <w:rFonts w:ascii="Calibri"/>
          <w:spacing w:val="-2"/>
          <w:sz w:val="34"/>
        </w:rPr>
        <w:t xml:space="preserve"> </w:t>
      </w:r>
      <w:r>
        <w:rPr>
          <w:rFonts w:ascii="Calibri"/>
          <w:sz w:val="34"/>
        </w:rPr>
        <w:t>a</w:t>
      </w:r>
      <w:r>
        <w:rPr>
          <w:rFonts w:ascii="Calibri"/>
          <w:spacing w:val="-1"/>
          <w:sz w:val="34"/>
        </w:rPr>
        <w:t xml:space="preserve"> group</w:t>
      </w:r>
      <w:r>
        <w:rPr>
          <w:rFonts w:ascii="Calibri"/>
          <w:spacing w:val="-2"/>
          <w:sz w:val="34"/>
        </w:rPr>
        <w:t xml:space="preserve"> </w:t>
      </w:r>
      <w:r>
        <w:rPr>
          <w:rFonts w:ascii="Calibri"/>
          <w:spacing w:val="-3"/>
          <w:sz w:val="34"/>
        </w:rPr>
        <w:t>for</w:t>
      </w:r>
      <w:r>
        <w:rPr>
          <w:rFonts w:ascii="Calibri"/>
          <w:spacing w:val="-4"/>
          <w:sz w:val="34"/>
        </w:rPr>
        <w:t xml:space="preserve"> </w:t>
      </w:r>
      <w:r>
        <w:rPr>
          <w:rFonts w:ascii="Calibri"/>
          <w:spacing w:val="-1"/>
          <w:sz w:val="34"/>
        </w:rPr>
        <w:t>assessment</w:t>
      </w:r>
      <w:r>
        <w:rPr>
          <w:rFonts w:ascii="Calibri"/>
          <w:spacing w:val="-7"/>
          <w:sz w:val="34"/>
        </w:rPr>
        <w:t xml:space="preserve"> </w:t>
      </w:r>
      <w:r>
        <w:rPr>
          <w:rFonts w:ascii="Calibri"/>
          <w:sz w:val="34"/>
        </w:rPr>
        <w:t>3</w:t>
      </w:r>
      <w:r>
        <w:rPr>
          <w:rFonts w:ascii="Calibri"/>
          <w:spacing w:val="-1"/>
          <w:sz w:val="34"/>
        </w:rPr>
        <w:t xml:space="preserve"> by</w:t>
      </w:r>
      <w:r>
        <w:rPr>
          <w:rFonts w:ascii="Calibri"/>
          <w:spacing w:val="1"/>
          <w:sz w:val="34"/>
        </w:rPr>
        <w:t xml:space="preserve"> </w:t>
      </w:r>
      <w:r>
        <w:rPr>
          <w:rFonts w:ascii="Calibri"/>
          <w:spacing w:val="-1"/>
          <w:sz w:val="34"/>
        </w:rPr>
        <w:t>adding</w:t>
      </w:r>
      <w:r>
        <w:rPr>
          <w:rFonts w:ascii="Calibri"/>
          <w:spacing w:val="-7"/>
          <w:sz w:val="34"/>
        </w:rPr>
        <w:t xml:space="preserve"> </w:t>
      </w:r>
      <w:r>
        <w:rPr>
          <w:rFonts w:ascii="Calibri"/>
          <w:spacing w:val="-2"/>
          <w:sz w:val="34"/>
        </w:rPr>
        <w:t>your</w:t>
      </w:r>
      <w:r>
        <w:rPr>
          <w:rFonts w:ascii="Calibri"/>
          <w:spacing w:val="1"/>
          <w:sz w:val="34"/>
        </w:rPr>
        <w:t xml:space="preserve"> </w:t>
      </w:r>
      <w:r>
        <w:rPr>
          <w:rFonts w:ascii="Calibri"/>
          <w:spacing w:val="-1"/>
          <w:sz w:val="34"/>
        </w:rPr>
        <w:t>name</w:t>
      </w:r>
      <w:r>
        <w:rPr>
          <w:rFonts w:ascii="Calibri"/>
          <w:spacing w:val="-2"/>
          <w:sz w:val="34"/>
        </w:rPr>
        <w:t xml:space="preserve"> </w:t>
      </w:r>
      <w:r>
        <w:rPr>
          <w:rFonts w:ascii="Calibri"/>
          <w:spacing w:val="-1"/>
          <w:sz w:val="34"/>
        </w:rPr>
        <w:t>to</w:t>
      </w:r>
      <w:r>
        <w:rPr>
          <w:rFonts w:ascii="Calibri"/>
          <w:sz w:val="34"/>
        </w:rPr>
        <w:t xml:space="preserve"> the</w:t>
      </w:r>
      <w:r>
        <w:rPr>
          <w:rFonts w:ascii="Calibri"/>
          <w:spacing w:val="-2"/>
          <w:sz w:val="34"/>
        </w:rPr>
        <w:t xml:space="preserve"> </w:t>
      </w:r>
      <w:r>
        <w:rPr>
          <w:rFonts w:ascii="Calibri"/>
          <w:spacing w:val="-1"/>
          <w:sz w:val="34"/>
        </w:rPr>
        <w:t>group</w:t>
      </w:r>
      <w:r>
        <w:rPr>
          <w:rFonts w:ascii="Calibri"/>
          <w:spacing w:val="43"/>
          <w:sz w:val="34"/>
        </w:rPr>
        <w:t xml:space="preserve"> </w:t>
      </w:r>
      <w:r>
        <w:rPr>
          <w:rFonts w:ascii="Calibri"/>
          <w:sz w:val="34"/>
        </w:rPr>
        <w:t>with</w:t>
      </w:r>
      <w:r>
        <w:rPr>
          <w:rFonts w:ascii="Calibri"/>
          <w:spacing w:val="-7"/>
          <w:sz w:val="34"/>
        </w:rPr>
        <w:t xml:space="preserve"> </w:t>
      </w:r>
      <w:r>
        <w:rPr>
          <w:rFonts w:ascii="Calibri"/>
          <w:sz w:val="34"/>
        </w:rPr>
        <w:t>whom</w:t>
      </w:r>
      <w:r>
        <w:rPr>
          <w:rFonts w:ascii="Calibri"/>
          <w:spacing w:val="-4"/>
          <w:sz w:val="34"/>
        </w:rPr>
        <w:t xml:space="preserve"> </w:t>
      </w:r>
      <w:r>
        <w:rPr>
          <w:rFonts w:ascii="Calibri"/>
          <w:spacing w:val="-2"/>
          <w:sz w:val="34"/>
        </w:rPr>
        <w:t>you</w:t>
      </w:r>
      <w:r>
        <w:rPr>
          <w:rFonts w:ascii="Calibri"/>
          <w:sz w:val="34"/>
        </w:rPr>
        <w:t xml:space="preserve"> </w:t>
      </w:r>
      <w:r>
        <w:rPr>
          <w:rFonts w:ascii="Calibri"/>
          <w:spacing w:val="-1"/>
          <w:sz w:val="34"/>
        </w:rPr>
        <w:t>would</w:t>
      </w:r>
      <w:r>
        <w:rPr>
          <w:rFonts w:ascii="Calibri"/>
          <w:spacing w:val="-2"/>
          <w:sz w:val="34"/>
        </w:rPr>
        <w:t xml:space="preserve"> </w:t>
      </w:r>
      <w:r>
        <w:rPr>
          <w:rFonts w:ascii="Calibri"/>
          <w:spacing w:val="-4"/>
          <w:sz w:val="34"/>
        </w:rPr>
        <w:t>like</w:t>
      </w:r>
      <w:r>
        <w:rPr>
          <w:rFonts w:ascii="Calibri"/>
          <w:spacing w:val="-7"/>
          <w:sz w:val="34"/>
        </w:rPr>
        <w:t xml:space="preserve"> </w:t>
      </w:r>
      <w:r>
        <w:rPr>
          <w:rFonts w:ascii="Calibri"/>
          <w:spacing w:val="-1"/>
          <w:sz w:val="34"/>
        </w:rPr>
        <w:t>to</w:t>
      </w:r>
      <w:r>
        <w:rPr>
          <w:rFonts w:ascii="Calibri"/>
          <w:sz w:val="34"/>
        </w:rPr>
        <w:t xml:space="preserve"> </w:t>
      </w:r>
      <w:r>
        <w:rPr>
          <w:rFonts w:ascii="Calibri"/>
          <w:spacing w:val="-2"/>
          <w:sz w:val="34"/>
        </w:rPr>
        <w:t>collaborate.</w:t>
      </w:r>
    </w:p>
    <w:p w:rsidR="009A02E8" w:rsidRDefault="005473F7">
      <w:pPr>
        <w:spacing w:before="54" w:line="411" w:lineRule="exact"/>
        <w:ind w:left="104"/>
        <w:rPr>
          <w:rFonts w:ascii="Calibri" w:eastAsia="Calibri" w:hAnsi="Calibri" w:cs="Calibri"/>
          <w:sz w:val="34"/>
          <w:szCs w:val="34"/>
        </w:rPr>
      </w:pPr>
      <w:r>
        <w:rPr>
          <w:rFonts w:ascii="Calibri"/>
          <w:b/>
          <w:spacing w:val="-1"/>
          <w:sz w:val="34"/>
        </w:rPr>
        <w:t>Issues:</w:t>
      </w:r>
    </w:p>
    <w:p w:rsidR="009A02E8" w:rsidRDefault="005473F7">
      <w:pPr>
        <w:spacing w:before="2" w:line="235" w:lineRule="auto"/>
        <w:ind w:left="104" w:right="25"/>
        <w:rPr>
          <w:rFonts w:ascii="Calibri" w:eastAsia="Calibri" w:hAnsi="Calibri" w:cs="Calibri"/>
          <w:sz w:val="34"/>
          <w:szCs w:val="34"/>
        </w:rPr>
      </w:pPr>
      <w:r>
        <w:rPr>
          <w:rFonts w:ascii="Calibri"/>
          <w:spacing w:val="-1"/>
          <w:sz w:val="34"/>
        </w:rPr>
        <w:t>T</w:t>
      </w:r>
      <w:r>
        <w:rPr>
          <w:rFonts w:ascii="Calibri"/>
          <w:sz w:val="34"/>
        </w:rPr>
        <w:t>his</w:t>
      </w:r>
      <w:r>
        <w:rPr>
          <w:rFonts w:ascii="Calibri"/>
          <w:spacing w:val="-7"/>
          <w:sz w:val="34"/>
        </w:rPr>
        <w:t xml:space="preserve"> </w:t>
      </w:r>
      <w:r>
        <w:rPr>
          <w:rFonts w:ascii="Calibri"/>
          <w:spacing w:val="-4"/>
          <w:sz w:val="34"/>
        </w:rPr>
        <w:t>t</w:t>
      </w:r>
      <w:r>
        <w:rPr>
          <w:rFonts w:ascii="Calibri"/>
          <w:spacing w:val="-1"/>
          <w:sz w:val="34"/>
        </w:rPr>
        <w:t>a</w:t>
      </w:r>
      <w:r>
        <w:rPr>
          <w:rFonts w:ascii="Calibri"/>
          <w:sz w:val="34"/>
        </w:rPr>
        <w:t>sk</w:t>
      </w:r>
      <w:r>
        <w:rPr>
          <w:rFonts w:ascii="Calibri"/>
          <w:spacing w:val="-2"/>
          <w:sz w:val="34"/>
        </w:rPr>
        <w:t xml:space="preserve"> </w:t>
      </w:r>
      <w:r>
        <w:rPr>
          <w:rFonts w:ascii="Calibri"/>
          <w:spacing w:val="-1"/>
          <w:sz w:val="34"/>
        </w:rPr>
        <w:t>a</w:t>
      </w:r>
      <w:r>
        <w:rPr>
          <w:rFonts w:ascii="Calibri"/>
          <w:sz w:val="34"/>
        </w:rPr>
        <w:t>lso</w:t>
      </w:r>
      <w:r>
        <w:rPr>
          <w:rFonts w:ascii="Calibri"/>
          <w:spacing w:val="-3"/>
          <w:sz w:val="34"/>
        </w:rPr>
        <w:t xml:space="preserve"> </w:t>
      </w:r>
      <w:r>
        <w:rPr>
          <w:rFonts w:ascii="Calibri"/>
          <w:sz w:val="34"/>
        </w:rPr>
        <w:t>po</w:t>
      </w:r>
      <w:r>
        <w:rPr>
          <w:rFonts w:ascii="Calibri"/>
          <w:spacing w:val="1"/>
          <w:sz w:val="34"/>
        </w:rPr>
        <w:t>s</w:t>
      </w:r>
      <w:r>
        <w:rPr>
          <w:rFonts w:ascii="Calibri"/>
          <w:sz w:val="34"/>
        </w:rPr>
        <w:t>ed</w:t>
      </w:r>
      <w:r>
        <w:rPr>
          <w:rFonts w:ascii="Calibri"/>
          <w:spacing w:val="-7"/>
          <w:sz w:val="34"/>
        </w:rPr>
        <w:t xml:space="preserve"> </w:t>
      </w:r>
      <w:r>
        <w:rPr>
          <w:rFonts w:ascii="Calibri"/>
          <w:spacing w:val="-2"/>
          <w:sz w:val="34"/>
        </w:rPr>
        <w:t>m</w:t>
      </w:r>
      <w:r>
        <w:rPr>
          <w:rFonts w:ascii="Calibri"/>
          <w:spacing w:val="-1"/>
          <w:sz w:val="34"/>
        </w:rPr>
        <w:t>a</w:t>
      </w:r>
      <w:r>
        <w:rPr>
          <w:rFonts w:ascii="Calibri"/>
          <w:spacing w:val="-7"/>
          <w:sz w:val="34"/>
        </w:rPr>
        <w:t>n</w:t>
      </w:r>
      <w:r>
        <w:rPr>
          <w:rFonts w:ascii="Calibri"/>
          <w:sz w:val="34"/>
        </w:rPr>
        <w:t>y</w:t>
      </w:r>
      <w:r>
        <w:rPr>
          <w:rFonts w:ascii="Calibri"/>
          <w:spacing w:val="1"/>
          <w:sz w:val="34"/>
        </w:rPr>
        <w:t xml:space="preserve"> </w:t>
      </w:r>
      <w:r>
        <w:rPr>
          <w:rFonts w:ascii="Calibri"/>
          <w:spacing w:val="-1"/>
          <w:sz w:val="34"/>
        </w:rPr>
        <w:t>c</w:t>
      </w:r>
      <w:r>
        <w:rPr>
          <w:rFonts w:ascii="Calibri"/>
          <w:sz w:val="34"/>
        </w:rPr>
        <w:t>h</w:t>
      </w:r>
      <w:r>
        <w:rPr>
          <w:rFonts w:ascii="Calibri"/>
          <w:spacing w:val="-1"/>
          <w:sz w:val="34"/>
        </w:rPr>
        <w:t>a</w:t>
      </w:r>
      <w:r>
        <w:rPr>
          <w:rFonts w:ascii="Calibri"/>
          <w:sz w:val="34"/>
        </w:rPr>
        <w:t>lle</w:t>
      </w:r>
      <w:r>
        <w:rPr>
          <w:rFonts w:ascii="Calibri"/>
          <w:spacing w:val="-2"/>
          <w:sz w:val="34"/>
        </w:rPr>
        <w:t>nge</w:t>
      </w:r>
      <w:r>
        <w:rPr>
          <w:rFonts w:ascii="Calibri"/>
          <w:sz w:val="34"/>
        </w:rPr>
        <w:t>s</w:t>
      </w:r>
      <w:r>
        <w:rPr>
          <w:rFonts w:ascii="Calibri"/>
          <w:spacing w:val="-7"/>
          <w:sz w:val="34"/>
        </w:rPr>
        <w:t xml:space="preserve"> </w:t>
      </w:r>
      <w:r>
        <w:rPr>
          <w:rFonts w:ascii="Calibri"/>
          <w:spacing w:val="-8"/>
          <w:sz w:val="34"/>
        </w:rPr>
        <w:t>f</w:t>
      </w:r>
      <w:r>
        <w:rPr>
          <w:rFonts w:ascii="Calibri"/>
          <w:sz w:val="34"/>
        </w:rPr>
        <w:t>or</w:t>
      </w:r>
      <w:r>
        <w:rPr>
          <w:rFonts w:ascii="Calibri"/>
          <w:spacing w:val="1"/>
          <w:sz w:val="34"/>
        </w:rPr>
        <w:t xml:space="preserve"> th</w:t>
      </w:r>
      <w:r>
        <w:rPr>
          <w:rFonts w:ascii="Calibri"/>
          <w:sz w:val="34"/>
        </w:rPr>
        <w:t>e</w:t>
      </w:r>
      <w:r>
        <w:rPr>
          <w:rFonts w:ascii="Calibri"/>
          <w:spacing w:val="-2"/>
          <w:sz w:val="34"/>
        </w:rPr>
        <w:t xml:space="preserve"> </w:t>
      </w:r>
      <w:r>
        <w:rPr>
          <w:rFonts w:ascii="Calibri"/>
          <w:spacing w:val="-4"/>
          <w:sz w:val="34"/>
        </w:rPr>
        <w:t>s</w:t>
      </w:r>
      <w:r>
        <w:rPr>
          <w:rFonts w:ascii="Calibri"/>
          <w:spacing w:val="1"/>
          <w:sz w:val="34"/>
        </w:rPr>
        <w:t>tud</w:t>
      </w:r>
      <w:r>
        <w:rPr>
          <w:rFonts w:ascii="Calibri"/>
          <w:sz w:val="34"/>
        </w:rPr>
        <w:t>e</w:t>
      </w:r>
      <w:r>
        <w:rPr>
          <w:rFonts w:ascii="Calibri"/>
          <w:spacing w:val="-4"/>
          <w:sz w:val="34"/>
        </w:rPr>
        <w:t>n</w:t>
      </w:r>
      <w:r>
        <w:rPr>
          <w:rFonts w:ascii="Calibri"/>
          <w:spacing w:val="1"/>
          <w:sz w:val="34"/>
        </w:rPr>
        <w:t>t</w:t>
      </w:r>
      <w:r>
        <w:rPr>
          <w:rFonts w:ascii="Calibri"/>
          <w:sz w:val="34"/>
        </w:rPr>
        <w:t>.</w:t>
      </w:r>
      <w:r>
        <w:rPr>
          <w:rFonts w:ascii="Calibri"/>
          <w:spacing w:val="-3"/>
          <w:sz w:val="34"/>
        </w:rPr>
        <w:t xml:space="preserve"> </w:t>
      </w:r>
      <w:r>
        <w:rPr>
          <w:rFonts w:ascii="Calibri"/>
          <w:spacing w:val="-1"/>
          <w:sz w:val="34"/>
        </w:rPr>
        <w:t>F</w:t>
      </w:r>
      <w:r>
        <w:rPr>
          <w:rFonts w:ascii="Calibri"/>
          <w:spacing w:val="-2"/>
          <w:sz w:val="34"/>
        </w:rPr>
        <w:t>i</w:t>
      </w:r>
      <w:r>
        <w:rPr>
          <w:rFonts w:ascii="Calibri"/>
          <w:spacing w:val="-6"/>
          <w:sz w:val="34"/>
        </w:rPr>
        <w:t>r</w:t>
      </w:r>
      <w:r>
        <w:rPr>
          <w:rFonts w:ascii="Calibri"/>
          <w:spacing w:val="-4"/>
          <w:sz w:val="34"/>
        </w:rPr>
        <w:t>s</w:t>
      </w:r>
      <w:r>
        <w:rPr>
          <w:rFonts w:ascii="Calibri"/>
          <w:spacing w:val="1"/>
          <w:sz w:val="34"/>
        </w:rPr>
        <w:t>t</w:t>
      </w:r>
      <w:r>
        <w:rPr>
          <w:rFonts w:ascii="Calibri"/>
          <w:spacing w:val="-2"/>
          <w:sz w:val="34"/>
        </w:rPr>
        <w:t>l</w:t>
      </w:r>
      <w:r>
        <w:rPr>
          <w:rFonts w:ascii="Calibri"/>
          <w:spacing w:val="-25"/>
          <w:sz w:val="34"/>
        </w:rPr>
        <w:t>y</w:t>
      </w:r>
      <w:r>
        <w:rPr>
          <w:rFonts w:ascii="Calibri"/>
          <w:sz w:val="34"/>
        </w:rPr>
        <w:t>,</w:t>
      </w:r>
      <w:r>
        <w:rPr>
          <w:rFonts w:ascii="Calibri"/>
          <w:spacing w:val="-6"/>
          <w:sz w:val="34"/>
        </w:rPr>
        <w:t xml:space="preserve"> </w:t>
      </w:r>
      <w:r>
        <w:rPr>
          <w:rFonts w:ascii="Calibri"/>
          <w:spacing w:val="1"/>
          <w:sz w:val="34"/>
        </w:rPr>
        <w:t>sh</w:t>
      </w:r>
      <w:r>
        <w:rPr>
          <w:rFonts w:ascii="Calibri"/>
          <w:sz w:val="34"/>
        </w:rPr>
        <w:t>e</w:t>
      </w:r>
      <w:r>
        <w:rPr>
          <w:rFonts w:ascii="Calibri"/>
          <w:spacing w:val="-5"/>
          <w:sz w:val="34"/>
        </w:rPr>
        <w:t xml:space="preserve"> </w:t>
      </w:r>
      <w:r>
        <w:rPr>
          <w:rFonts w:ascii="Calibri"/>
          <w:spacing w:val="-3"/>
          <w:sz w:val="34"/>
        </w:rPr>
        <w:t>c</w:t>
      </w:r>
      <w:r>
        <w:rPr>
          <w:rFonts w:ascii="Calibri"/>
          <w:sz w:val="34"/>
        </w:rPr>
        <w:t>ould</w:t>
      </w:r>
      <w:r>
        <w:rPr>
          <w:rFonts w:ascii="Calibri"/>
          <w:spacing w:val="-4"/>
          <w:sz w:val="34"/>
        </w:rPr>
        <w:t xml:space="preserve"> </w:t>
      </w:r>
      <w:r>
        <w:rPr>
          <w:rFonts w:ascii="Calibri"/>
          <w:sz w:val="34"/>
        </w:rPr>
        <w:t>not</w:t>
      </w:r>
      <w:r>
        <w:rPr>
          <w:rFonts w:ascii="Calibri"/>
          <w:spacing w:val="-2"/>
          <w:sz w:val="34"/>
        </w:rPr>
        <w:t xml:space="preserve"> </w:t>
      </w:r>
      <w:r>
        <w:rPr>
          <w:rFonts w:ascii="Calibri"/>
          <w:spacing w:val="-1"/>
          <w:sz w:val="34"/>
        </w:rPr>
        <w:t>f</w:t>
      </w:r>
      <w:r>
        <w:rPr>
          <w:rFonts w:ascii="Calibri"/>
          <w:sz w:val="34"/>
        </w:rPr>
        <w:t>ind</w:t>
      </w:r>
      <w:r>
        <w:rPr>
          <w:rFonts w:ascii="Calibri"/>
          <w:spacing w:val="-4"/>
          <w:sz w:val="34"/>
        </w:rPr>
        <w:t xml:space="preserve"> </w:t>
      </w:r>
      <w:r>
        <w:rPr>
          <w:rFonts w:ascii="Calibri"/>
          <w:spacing w:val="1"/>
          <w:sz w:val="34"/>
        </w:rPr>
        <w:t>th</w:t>
      </w:r>
      <w:r>
        <w:rPr>
          <w:rFonts w:ascii="Calibri"/>
          <w:sz w:val="34"/>
        </w:rPr>
        <w:t>e</w:t>
      </w:r>
      <w:r>
        <w:rPr>
          <w:rFonts w:ascii="Calibri"/>
          <w:spacing w:val="-2"/>
          <w:sz w:val="34"/>
        </w:rPr>
        <w:t xml:space="preserve"> </w:t>
      </w:r>
      <w:r>
        <w:rPr>
          <w:rFonts w:ascii="Calibri"/>
          <w:sz w:val="34"/>
        </w:rPr>
        <w:t>link</w:t>
      </w:r>
      <w:r>
        <w:rPr>
          <w:rFonts w:ascii="Calibri"/>
          <w:spacing w:val="-4"/>
          <w:sz w:val="34"/>
        </w:rPr>
        <w:t xml:space="preserve"> </w:t>
      </w:r>
      <w:r>
        <w:rPr>
          <w:rFonts w:ascii="Calibri"/>
          <w:spacing w:val="-2"/>
          <w:sz w:val="34"/>
        </w:rPr>
        <w:t>t</w:t>
      </w:r>
      <w:r>
        <w:rPr>
          <w:rFonts w:ascii="Calibri"/>
          <w:sz w:val="34"/>
        </w:rPr>
        <w:t xml:space="preserve">o </w:t>
      </w:r>
      <w:r>
        <w:rPr>
          <w:rFonts w:ascii="Calibri"/>
          <w:spacing w:val="1"/>
          <w:sz w:val="34"/>
        </w:rPr>
        <w:t xml:space="preserve">the </w:t>
      </w:r>
      <w:r>
        <w:rPr>
          <w:rFonts w:ascii="Calibri"/>
          <w:spacing w:val="-1"/>
          <w:sz w:val="34"/>
        </w:rPr>
        <w:t>W</w:t>
      </w:r>
      <w:r>
        <w:rPr>
          <w:rFonts w:ascii="Calibri"/>
          <w:sz w:val="34"/>
        </w:rPr>
        <w:t>iki</w:t>
      </w:r>
      <w:r>
        <w:rPr>
          <w:rFonts w:ascii="Calibri"/>
          <w:spacing w:val="-4"/>
          <w:sz w:val="34"/>
        </w:rPr>
        <w:t xml:space="preserve"> </w:t>
      </w:r>
      <w:r>
        <w:rPr>
          <w:rFonts w:ascii="Calibri"/>
          <w:spacing w:val="1"/>
          <w:sz w:val="34"/>
        </w:rPr>
        <w:t>with</w:t>
      </w:r>
      <w:r>
        <w:rPr>
          <w:rFonts w:ascii="Calibri"/>
          <w:spacing w:val="-1"/>
          <w:sz w:val="34"/>
        </w:rPr>
        <w:t>o</w:t>
      </w:r>
      <w:r>
        <w:rPr>
          <w:rFonts w:ascii="Calibri"/>
          <w:sz w:val="34"/>
        </w:rPr>
        <w:t>ut</w:t>
      </w:r>
      <w:r>
        <w:rPr>
          <w:rFonts w:ascii="Calibri"/>
          <w:spacing w:val="-7"/>
          <w:sz w:val="34"/>
        </w:rPr>
        <w:t xml:space="preserve"> </w:t>
      </w:r>
      <w:r>
        <w:rPr>
          <w:rFonts w:ascii="Calibri"/>
          <w:sz w:val="34"/>
        </w:rPr>
        <w:t>p</w:t>
      </w:r>
      <w:r>
        <w:rPr>
          <w:rFonts w:ascii="Calibri"/>
          <w:spacing w:val="-4"/>
          <w:sz w:val="34"/>
        </w:rPr>
        <w:t>r</w:t>
      </w:r>
      <w:r>
        <w:rPr>
          <w:rFonts w:ascii="Calibri"/>
          <w:sz w:val="34"/>
        </w:rPr>
        <w:t>o</w:t>
      </w:r>
      <w:r>
        <w:rPr>
          <w:rFonts w:ascii="Calibri"/>
          <w:spacing w:val="-2"/>
          <w:sz w:val="34"/>
        </w:rPr>
        <w:t>mp</w:t>
      </w:r>
      <w:r>
        <w:rPr>
          <w:rFonts w:ascii="Calibri"/>
          <w:spacing w:val="1"/>
          <w:sz w:val="34"/>
        </w:rPr>
        <w:t>ti</w:t>
      </w:r>
      <w:r>
        <w:rPr>
          <w:rFonts w:ascii="Calibri"/>
          <w:spacing w:val="-2"/>
          <w:sz w:val="34"/>
        </w:rPr>
        <w:t>n</w:t>
      </w:r>
      <w:r>
        <w:rPr>
          <w:rFonts w:ascii="Calibri"/>
          <w:sz w:val="34"/>
        </w:rPr>
        <w:t>g</w:t>
      </w:r>
      <w:r>
        <w:rPr>
          <w:rFonts w:ascii="Calibri"/>
          <w:spacing w:val="-3"/>
          <w:sz w:val="34"/>
        </w:rPr>
        <w:t xml:space="preserve"> </w:t>
      </w:r>
      <w:r>
        <w:rPr>
          <w:rFonts w:ascii="Calibri"/>
          <w:spacing w:val="-1"/>
          <w:sz w:val="34"/>
        </w:rPr>
        <w:t>f</w:t>
      </w:r>
      <w:r>
        <w:rPr>
          <w:rFonts w:ascii="Calibri"/>
          <w:spacing w:val="-4"/>
          <w:sz w:val="34"/>
        </w:rPr>
        <w:t>r</w:t>
      </w:r>
      <w:r>
        <w:rPr>
          <w:rFonts w:ascii="Calibri"/>
          <w:sz w:val="34"/>
        </w:rPr>
        <w:t>om</w:t>
      </w:r>
      <w:r>
        <w:rPr>
          <w:rFonts w:ascii="Calibri"/>
          <w:spacing w:val="-6"/>
          <w:sz w:val="34"/>
        </w:rPr>
        <w:t xml:space="preserve"> </w:t>
      </w:r>
      <w:r>
        <w:rPr>
          <w:rFonts w:ascii="Calibri"/>
          <w:spacing w:val="1"/>
          <w:sz w:val="34"/>
        </w:rPr>
        <w:t>th</w:t>
      </w:r>
      <w:r>
        <w:rPr>
          <w:rFonts w:ascii="Calibri"/>
          <w:sz w:val="34"/>
        </w:rPr>
        <w:t>e</w:t>
      </w:r>
      <w:r>
        <w:rPr>
          <w:rFonts w:ascii="Calibri"/>
          <w:spacing w:val="-2"/>
          <w:sz w:val="34"/>
        </w:rPr>
        <w:t xml:space="preserve"> </w:t>
      </w:r>
      <w:r>
        <w:rPr>
          <w:rFonts w:ascii="Calibri"/>
          <w:spacing w:val="-8"/>
          <w:sz w:val="34"/>
        </w:rPr>
        <w:t>f</w:t>
      </w:r>
      <w:r>
        <w:rPr>
          <w:rFonts w:ascii="Calibri"/>
          <w:spacing w:val="-1"/>
          <w:sz w:val="34"/>
        </w:rPr>
        <w:t>ac</w:t>
      </w:r>
      <w:r>
        <w:rPr>
          <w:rFonts w:ascii="Calibri"/>
          <w:sz w:val="34"/>
        </w:rPr>
        <w:t>ili</w:t>
      </w:r>
      <w:r>
        <w:rPr>
          <w:rFonts w:ascii="Calibri"/>
          <w:spacing w:val="-4"/>
          <w:sz w:val="34"/>
        </w:rPr>
        <w:t>t</w:t>
      </w:r>
      <w:r>
        <w:rPr>
          <w:rFonts w:ascii="Calibri"/>
          <w:spacing w:val="-3"/>
          <w:sz w:val="34"/>
        </w:rPr>
        <w:t>a</w:t>
      </w:r>
      <w:r>
        <w:rPr>
          <w:rFonts w:ascii="Calibri"/>
          <w:spacing w:val="-2"/>
          <w:sz w:val="34"/>
        </w:rPr>
        <w:t>t</w:t>
      </w:r>
      <w:r>
        <w:rPr>
          <w:rFonts w:ascii="Calibri"/>
          <w:sz w:val="34"/>
        </w:rPr>
        <w:t>o</w:t>
      </w:r>
      <w:r>
        <w:rPr>
          <w:rFonts w:ascii="Calibri"/>
          <w:spacing w:val="-33"/>
          <w:sz w:val="34"/>
        </w:rPr>
        <w:t>r</w:t>
      </w:r>
      <w:r>
        <w:rPr>
          <w:rFonts w:ascii="Calibri"/>
          <w:sz w:val="34"/>
        </w:rPr>
        <w:t>.</w:t>
      </w:r>
      <w:r>
        <w:rPr>
          <w:rFonts w:ascii="Calibri"/>
          <w:spacing w:val="-10"/>
          <w:sz w:val="34"/>
        </w:rPr>
        <w:t xml:space="preserve"> </w:t>
      </w:r>
      <w:r>
        <w:rPr>
          <w:rFonts w:ascii="Calibri"/>
          <w:spacing w:val="-1"/>
          <w:sz w:val="34"/>
        </w:rPr>
        <w:t>T</w:t>
      </w:r>
      <w:r>
        <w:rPr>
          <w:rFonts w:ascii="Calibri"/>
          <w:sz w:val="34"/>
        </w:rPr>
        <w:t>his</w:t>
      </w:r>
      <w:r>
        <w:rPr>
          <w:rFonts w:ascii="Calibri"/>
          <w:spacing w:val="-4"/>
          <w:sz w:val="34"/>
        </w:rPr>
        <w:t xml:space="preserve"> w</w:t>
      </w:r>
      <w:r>
        <w:rPr>
          <w:rFonts w:ascii="Calibri"/>
          <w:spacing w:val="-1"/>
          <w:sz w:val="34"/>
        </w:rPr>
        <w:t>a</w:t>
      </w:r>
      <w:r>
        <w:rPr>
          <w:rFonts w:ascii="Calibri"/>
          <w:sz w:val="34"/>
        </w:rPr>
        <w:t>s</w:t>
      </w:r>
      <w:r>
        <w:rPr>
          <w:rFonts w:ascii="Calibri"/>
          <w:spacing w:val="-4"/>
          <w:sz w:val="34"/>
        </w:rPr>
        <w:t xml:space="preserve"> </w:t>
      </w:r>
      <w:r>
        <w:rPr>
          <w:rFonts w:ascii="Calibri"/>
          <w:sz w:val="34"/>
        </w:rPr>
        <w:t>be</w:t>
      </w:r>
      <w:r>
        <w:rPr>
          <w:rFonts w:ascii="Calibri"/>
          <w:spacing w:val="-3"/>
          <w:sz w:val="34"/>
        </w:rPr>
        <w:t>c</w:t>
      </w:r>
      <w:r>
        <w:rPr>
          <w:rFonts w:ascii="Calibri"/>
          <w:spacing w:val="-1"/>
          <w:sz w:val="34"/>
        </w:rPr>
        <w:t>a</w:t>
      </w:r>
      <w:r>
        <w:rPr>
          <w:rFonts w:ascii="Calibri"/>
          <w:sz w:val="34"/>
        </w:rPr>
        <w:t>use</w:t>
      </w:r>
      <w:r>
        <w:rPr>
          <w:rFonts w:ascii="Calibri"/>
          <w:spacing w:val="-7"/>
          <w:sz w:val="34"/>
        </w:rPr>
        <w:t xml:space="preserve"> </w:t>
      </w:r>
      <w:r>
        <w:rPr>
          <w:rFonts w:ascii="Calibri"/>
          <w:spacing w:val="1"/>
          <w:sz w:val="34"/>
        </w:rPr>
        <w:t>th</w:t>
      </w:r>
      <w:r>
        <w:rPr>
          <w:rFonts w:ascii="Calibri"/>
          <w:sz w:val="34"/>
        </w:rPr>
        <w:t>e</w:t>
      </w:r>
      <w:r>
        <w:rPr>
          <w:rFonts w:ascii="Calibri"/>
          <w:spacing w:val="-2"/>
          <w:sz w:val="34"/>
        </w:rPr>
        <w:t xml:space="preserve"> </w:t>
      </w:r>
      <w:r>
        <w:rPr>
          <w:rFonts w:ascii="Calibri"/>
          <w:sz w:val="34"/>
        </w:rPr>
        <w:t>link</w:t>
      </w:r>
      <w:r>
        <w:rPr>
          <w:rFonts w:ascii="Calibri"/>
          <w:spacing w:val="-4"/>
          <w:sz w:val="34"/>
        </w:rPr>
        <w:t xml:space="preserve"> </w:t>
      </w:r>
      <w:r>
        <w:rPr>
          <w:rFonts w:ascii="Calibri"/>
          <w:spacing w:val="-2"/>
          <w:sz w:val="34"/>
        </w:rPr>
        <w:t>t</w:t>
      </w:r>
      <w:r>
        <w:rPr>
          <w:rFonts w:ascii="Calibri"/>
          <w:sz w:val="34"/>
        </w:rPr>
        <w:t xml:space="preserve">o </w:t>
      </w:r>
      <w:r>
        <w:rPr>
          <w:rFonts w:ascii="Calibri"/>
          <w:spacing w:val="1"/>
          <w:sz w:val="34"/>
        </w:rPr>
        <w:t>th</w:t>
      </w:r>
      <w:r>
        <w:rPr>
          <w:rFonts w:ascii="Calibri"/>
          <w:sz w:val="34"/>
        </w:rPr>
        <w:t>e</w:t>
      </w:r>
      <w:r>
        <w:rPr>
          <w:rFonts w:ascii="Calibri"/>
          <w:spacing w:val="-2"/>
          <w:sz w:val="34"/>
        </w:rPr>
        <w:t xml:space="preserve"> </w:t>
      </w:r>
      <w:r>
        <w:rPr>
          <w:rFonts w:ascii="Calibri"/>
          <w:spacing w:val="-1"/>
          <w:sz w:val="34"/>
        </w:rPr>
        <w:t>W</w:t>
      </w:r>
      <w:r>
        <w:rPr>
          <w:rFonts w:ascii="Calibri"/>
          <w:sz w:val="34"/>
        </w:rPr>
        <w:t>iki</w:t>
      </w:r>
      <w:r>
        <w:rPr>
          <w:rFonts w:ascii="Calibri"/>
          <w:spacing w:val="-4"/>
          <w:sz w:val="34"/>
        </w:rPr>
        <w:t xml:space="preserve"> </w:t>
      </w:r>
      <w:r>
        <w:rPr>
          <w:rFonts w:ascii="Calibri"/>
          <w:spacing w:val="-1"/>
          <w:sz w:val="34"/>
        </w:rPr>
        <w:t>a</w:t>
      </w:r>
      <w:r>
        <w:rPr>
          <w:rFonts w:ascii="Calibri"/>
          <w:sz w:val="34"/>
        </w:rPr>
        <w:t>ppe</w:t>
      </w:r>
      <w:r>
        <w:rPr>
          <w:rFonts w:ascii="Calibri"/>
          <w:spacing w:val="-1"/>
          <w:sz w:val="34"/>
        </w:rPr>
        <w:t>a</w:t>
      </w:r>
      <w:r>
        <w:rPr>
          <w:rFonts w:ascii="Calibri"/>
          <w:spacing w:val="-7"/>
          <w:sz w:val="34"/>
        </w:rPr>
        <w:t>r</w:t>
      </w:r>
      <w:r>
        <w:rPr>
          <w:rFonts w:ascii="Calibri"/>
          <w:sz w:val="34"/>
        </w:rPr>
        <w:t>ed</w:t>
      </w:r>
      <w:r>
        <w:rPr>
          <w:rFonts w:ascii="Calibri"/>
          <w:spacing w:val="-2"/>
          <w:sz w:val="34"/>
        </w:rPr>
        <w:t xml:space="preserve"> </w:t>
      </w:r>
      <w:r>
        <w:rPr>
          <w:rFonts w:ascii="Calibri"/>
          <w:sz w:val="34"/>
        </w:rPr>
        <w:t>in the</w:t>
      </w:r>
      <w:r>
        <w:rPr>
          <w:rFonts w:ascii="Calibri"/>
          <w:spacing w:val="-2"/>
          <w:sz w:val="34"/>
        </w:rPr>
        <w:t xml:space="preserve"> </w:t>
      </w:r>
      <w:r>
        <w:rPr>
          <w:rFonts w:ascii="Calibri"/>
          <w:spacing w:val="-1"/>
          <w:sz w:val="34"/>
        </w:rPr>
        <w:t>Assessment</w:t>
      </w:r>
      <w:r>
        <w:rPr>
          <w:rFonts w:ascii="Calibri"/>
          <w:spacing w:val="-7"/>
          <w:sz w:val="34"/>
        </w:rPr>
        <w:t xml:space="preserve"> </w:t>
      </w:r>
      <w:r>
        <w:rPr>
          <w:rFonts w:ascii="Calibri"/>
          <w:spacing w:val="-1"/>
          <w:sz w:val="34"/>
        </w:rPr>
        <w:t>block</w:t>
      </w:r>
      <w:r>
        <w:rPr>
          <w:rFonts w:ascii="Calibri"/>
          <w:spacing w:val="-2"/>
          <w:sz w:val="34"/>
        </w:rPr>
        <w:t xml:space="preserve"> </w:t>
      </w:r>
      <w:r>
        <w:rPr>
          <w:rFonts w:ascii="Calibri"/>
          <w:sz w:val="34"/>
        </w:rPr>
        <w:t>of</w:t>
      </w:r>
      <w:r>
        <w:rPr>
          <w:rFonts w:ascii="Calibri"/>
          <w:spacing w:val="1"/>
          <w:sz w:val="34"/>
        </w:rPr>
        <w:t xml:space="preserve"> </w:t>
      </w:r>
      <w:r>
        <w:rPr>
          <w:rFonts w:ascii="Calibri"/>
          <w:spacing w:val="-2"/>
          <w:sz w:val="34"/>
        </w:rPr>
        <w:t>content</w:t>
      </w:r>
      <w:r>
        <w:rPr>
          <w:rFonts w:ascii="Calibri"/>
          <w:spacing w:val="-4"/>
          <w:sz w:val="34"/>
        </w:rPr>
        <w:t xml:space="preserve"> </w:t>
      </w:r>
      <w:r>
        <w:rPr>
          <w:rFonts w:ascii="Calibri"/>
          <w:spacing w:val="-2"/>
          <w:sz w:val="34"/>
        </w:rPr>
        <w:t xml:space="preserve">underneath </w:t>
      </w:r>
      <w:r>
        <w:rPr>
          <w:rFonts w:ascii="Calibri"/>
          <w:sz w:val="34"/>
        </w:rPr>
        <w:t>the</w:t>
      </w:r>
      <w:r>
        <w:rPr>
          <w:rFonts w:ascii="Calibri"/>
          <w:spacing w:val="-2"/>
          <w:sz w:val="34"/>
        </w:rPr>
        <w:t xml:space="preserve"> </w:t>
      </w:r>
      <w:r>
        <w:rPr>
          <w:rFonts w:ascii="Calibri"/>
          <w:spacing w:val="-1"/>
          <w:sz w:val="34"/>
        </w:rPr>
        <w:t>link</w:t>
      </w:r>
      <w:r>
        <w:rPr>
          <w:rFonts w:ascii="Calibri"/>
          <w:spacing w:val="-7"/>
          <w:sz w:val="34"/>
        </w:rPr>
        <w:t xml:space="preserve"> </w:t>
      </w:r>
      <w:r>
        <w:rPr>
          <w:rFonts w:ascii="Calibri"/>
          <w:spacing w:val="-1"/>
          <w:sz w:val="34"/>
        </w:rPr>
        <w:t>to</w:t>
      </w:r>
      <w:r>
        <w:rPr>
          <w:rFonts w:ascii="Calibri"/>
          <w:sz w:val="34"/>
        </w:rPr>
        <w:t xml:space="preserve"> </w:t>
      </w:r>
      <w:r>
        <w:rPr>
          <w:rFonts w:ascii="Calibri"/>
          <w:spacing w:val="-1"/>
          <w:sz w:val="34"/>
        </w:rPr>
        <w:t>Assessment</w:t>
      </w:r>
      <w:r>
        <w:rPr>
          <w:rFonts w:ascii="Calibri"/>
          <w:spacing w:val="-7"/>
          <w:sz w:val="34"/>
        </w:rPr>
        <w:t xml:space="preserve"> </w:t>
      </w:r>
      <w:r>
        <w:rPr>
          <w:rFonts w:ascii="Calibri"/>
          <w:sz w:val="34"/>
        </w:rPr>
        <w:t xml:space="preserve">3 </w:t>
      </w:r>
      <w:r>
        <w:rPr>
          <w:rFonts w:ascii="Calibri"/>
          <w:spacing w:val="-1"/>
          <w:sz w:val="34"/>
        </w:rPr>
        <w:t>criteria.</w:t>
      </w:r>
      <w:r>
        <w:rPr>
          <w:rFonts w:ascii="Calibri"/>
          <w:spacing w:val="-7"/>
          <w:sz w:val="34"/>
        </w:rPr>
        <w:t xml:space="preserve"> </w:t>
      </w:r>
      <w:r>
        <w:rPr>
          <w:rFonts w:ascii="Calibri"/>
          <w:spacing w:val="-1"/>
          <w:sz w:val="34"/>
        </w:rPr>
        <w:t>The</w:t>
      </w:r>
      <w:r>
        <w:rPr>
          <w:rFonts w:ascii="Calibri"/>
          <w:spacing w:val="-2"/>
          <w:sz w:val="34"/>
        </w:rPr>
        <w:t xml:space="preserve"> </w:t>
      </w:r>
      <w:r>
        <w:rPr>
          <w:rFonts w:ascii="Calibri"/>
          <w:spacing w:val="-1"/>
          <w:sz w:val="34"/>
        </w:rPr>
        <w:t>next</w:t>
      </w:r>
      <w:r>
        <w:rPr>
          <w:rFonts w:ascii="Calibri"/>
          <w:spacing w:val="87"/>
          <w:sz w:val="34"/>
        </w:rPr>
        <w:t xml:space="preserve"> </w:t>
      </w:r>
      <w:r>
        <w:rPr>
          <w:rFonts w:ascii="Calibri"/>
          <w:spacing w:val="-1"/>
          <w:sz w:val="34"/>
        </w:rPr>
        <w:t>challenge</w:t>
      </w:r>
      <w:r>
        <w:rPr>
          <w:rFonts w:ascii="Calibri"/>
          <w:spacing w:val="-7"/>
          <w:sz w:val="34"/>
        </w:rPr>
        <w:t xml:space="preserve"> </w:t>
      </w:r>
      <w:r>
        <w:rPr>
          <w:rFonts w:ascii="Calibri"/>
          <w:spacing w:val="-3"/>
          <w:sz w:val="34"/>
        </w:rPr>
        <w:t>for</w:t>
      </w:r>
      <w:r>
        <w:rPr>
          <w:rFonts w:ascii="Calibri"/>
          <w:spacing w:val="1"/>
          <w:sz w:val="34"/>
        </w:rPr>
        <w:t xml:space="preserve"> </w:t>
      </w:r>
      <w:r>
        <w:rPr>
          <w:rFonts w:ascii="Calibri"/>
          <w:sz w:val="34"/>
        </w:rPr>
        <w:t>the</w:t>
      </w:r>
      <w:r>
        <w:rPr>
          <w:rFonts w:ascii="Calibri"/>
          <w:spacing w:val="-2"/>
          <w:sz w:val="34"/>
        </w:rPr>
        <w:t xml:space="preserve"> </w:t>
      </w:r>
      <w:r>
        <w:rPr>
          <w:rFonts w:ascii="Calibri"/>
          <w:spacing w:val="-1"/>
          <w:sz w:val="34"/>
        </w:rPr>
        <w:t>student</w:t>
      </w:r>
      <w:r>
        <w:rPr>
          <w:rFonts w:ascii="Calibri"/>
          <w:spacing w:val="-7"/>
          <w:sz w:val="34"/>
        </w:rPr>
        <w:t xml:space="preserve"> </w:t>
      </w:r>
      <w:r>
        <w:rPr>
          <w:rFonts w:ascii="Calibri"/>
          <w:spacing w:val="-2"/>
          <w:sz w:val="34"/>
        </w:rPr>
        <w:t>having</w:t>
      </w:r>
      <w:r>
        <w:rPr>
          <w:rFonts w:ascii="Calibri"/>
          <w:spacing w:val="-7"/>
          <w:sz w:val="34"/>
        </w:rPr>
        <w:t xml:space="preserve"> </w:t>
      </w:r>
      <w:r>
        <w:rPr>
          <w:rFonts w:ascii="Calibri"/>
          <w:spacing w:val="-2"/>
          <w:sz w:val="34"/>
        </w:rPr>
        <w:t xml:space="preserve">located </w:t>
      </w:r>
      <w:r>
        <w:rPr>
          <w:rFonts w:ascii="Calibri"/>
          <w:sz w:val="34"/>
        </w:rPr>
        <w:t>the</w:t>
      </w:r>
      <w:r>
        <w:rPr>
          <w:rFonts w:ascii="Calibri"/>
          <w:spacing w:val="-2"/>
          <w:sz w:val="34"/>
        </w:rPr>
        <w:t xml:space="preserve"> </w:t>
      </w:r>
      <w:r>
        <w:rPr>
          <w:rFonts w:ascii="Calibri"/>
          <w:spacing w:val="-1"/>
          <w:sz w:val="34"/>
        </w:rPr>
        <w:t>Wiki</w:t>
      </w:r>
      <w:r>
        <w:rPr>
          <w:rFonts w:ascii="Calibri"/>
          <w:spacing w:val="-4"/>
          <w:sz w:val="34"/>
        </w:rPr>
        <w:t xml:space="preserve"> </w:t>
      </w:r>
      <w:r>
        <w:rPr>
          <w:rFonts w:ascii="Calibri"/>
          <w:sz w:val="34"/>
        </w:rPr>
        <w:t>with</w:t>
      </w:r>
      <w:r>
        <w:rPr>
          <w:rFonts w:ascii="Calibri"/>
          <w:spacing w:val="-5"/>
          <w:sz w:val="34"/>
        </w:rPr>
        <w:t xml:space="preserve"> </w:t>
      </w:r>
      <w:r>
        <w:rPr>
          <w:rFonts w:ascii="Calibri"/>
          <w:sz w:val="34"/>
        </w:rPr>
        <w:t>the</w:t>
      </w:r>
      <w:r>
        <w:rPr>
          <w:rFonts w:ascii="Calibri"/>
          <w:spacing w:val="-2"/>
          <w:sz w:val="34"/>
        </w:rPr>
        <w:t xml:space="preserve"> </w:t>
      </w:r>
      <w:r>
        <w:rPr>
          <w:rFonts w:ascii="Calibri"/>
          <w:sz w:val="34"/>
        </w:rPr>
        <w:t>help</w:t>
      </w:r>
      <w:r>
        <w:rPr>
          <w:rFonts w:ascii="Calibri"/>
          <w:spacing w:val="-7"/>
          <w:sz w:val="34"/>
        </w:rPr>
        <w:t xml:space="preserve"> </w:t>
      </w:r>
      <w:r>
        <w:rPr>
          <w:rFonts w:ascii="Calibri"/>
          <w:sz w:val="34"/>
        </w:rPr>
        <w:t>of</w:t>
      </w:r>
      <w:r>
        <w:rPr>
          <w:rFonts w:ascii="Calibri"/>
          <w:spacing w:val="1"/>
          <w:sz w:val="34"/>
        </w:rPr>
        <w:t xml:space="preserve"> </w:t>
      </w:r>
      <w:r>
        <w:rPr>
          <w:rFonts w:ascii="Calibri"/>
          <w:sz w:val="34"/>
        </w:rPr>
        <w:t>the</w:t>
      </w:r>
      <w:r>
        <w:rPr>
          <w:rFonts w:ascii="Calibri"/>
          <w:spacing w:val="-2"/>
          <w:sz w:val="34"/>
        </w:rPr>
        <w:t xml:space="preserve"> facilitator</w:t>
      </w:r>
      <w:r>
        <w:rPr>
          <w:rFonts w:ascii="Calibri"/>
          <w:spacing w:val="-7"/>
          <w:sz w:val="34"/>
        </w:rPr>
        <w:t xml:space="preserve"> </w:t>
      </w:r>
      <w:r>
        <w:rPr>
          <w:rFonts w:ascii="Calibri"/>
          <w:spacing w:val="-2"/>
          <w:sz w:val="34"/>
        </w:rPr>
        <w:t xml:space="preserve">was </w:t>
      </w:r>
      <w:r>
        <w:rPr>
          <w:rFonts w:ascii="Calibri"/>
          <w:spacing w:val="-1"/>
          <w:sz w:val="34"/>
        </w:rPr>
        <w:t>knowing</w:t>
      </w:r>
      <w:r>
        <w:rPr>
          <w:rFonts w:ascii="Calibri"/>
          <w:spacing w:val="75"/>
          <w:sz w:val="34"/>
        </w:rPr>
        <w:t xml:space="preserve"> </w:t>
      </w:r>
      <w:r>
        <w:rPr>
          <w:rFonts w:ascii="Calibri"/>
          <w:spacing w:val="-1"/>
          <w:sz w:val="34"/>
        </w:rPr>
        <w:t>where</w:t>
      </w:r>
      <w:r>
        <w:rPr>
          <w:rFonts w:ascii="Calibri"/>
          <w:spacing w:val="-7"/>
          <w:sz w:val="34"/>
        </w:rPr>
        <w:t xml:space="preserve"> </w:t>
      </w:r>
      <w:r>
        <w:rPr>
          <w:rFonts w:ascii="Calibri"/>
          <w:spacing w:val="-1"/>
          <w:sz w:val="34"/>
        </w:rPr>
        <w:t>to</w:t>
      </w:r>
      <w:r>
        <w:rPr>
          <w:rFonts w:ascii="Calibri"/>
          <w:sz w:val="34"/>
        </w:rPr>
        <w:t xml:space="preserve"> type</w:t>
      </w:r>
      <w:r>
        <w:rPr>
          <w:rFonts w:ascii="Calibri"/>
          <w:spacing w:val="-2"/>
          <w:sz w:val="34"/>
        </w:rPr>
        <w:t xml:space="preserve"> </w:t>
      </w:r>
      <w:r>
        <w:rPr>
          <w:rFonts w:ascii="Calibri"/>
          <w:sz w:val="34"/>
        </w:rPr>
        <w:t>her</w:t>
      </w:r>
      <w:r>
        <w:rPr>
          <w:rFonts w:ascii="Calibri"/>
          <w:spacing w:val="-2"/>
          <w:sz w:val="34"/>
        </w:rPr>
        <w:t xml:space="preserve"> </w:t>
      </w:r>
      <w:r>
        <w:rPr>
          <w:rFonts w:ascii="Calibri"/>
          <w:spacing w:val="-1"/>
          <w:sz w:val="34"/>
        </w:rPr>
        <w:t>name,</w:t>
      </w:r>
      <w:r>
        <w:rPr>
          <w:rFonts w:ascii="Calibri"/>
          <w:spacing w:val="-4"/>
          <w:sz w:val="34"/>
        </w:rPr>
        <w:t xml:space="preserve"> </w:t>
      </w:r>
      <w:r>
        <w:rPr>
          <w:rFonts w:ascii="Calibri"/>
          <w:spacing w:val="-1"/>
          <w:sz w:val="34"/>
        </w:rPr>
        <w:t>as</w:t>
      </w:r>
      <w:r>
        <w:rPr>
          <w:rFonts w:ascii="Calibri"/>
          <w:spacing w:val="-2"/>
          <w:sz w:val="34"/>
        </w:rPr>
        <w:t xml:space="preserve"> </w:t>
      </w:r>
      <w:r>
        <w:rPr>
          <w:rFonts w:ascii="Calibri"/>
          <w:sz w:val="34"/>
        </w:rPr>
        <w:t>the</w:t>
      </w:r>
      <w:r>
        <w:rPr>
          <w:rFonts w:ascii="Calibri"/>
          <w:spacing w:val="-2"/>
          <w:sz w:val="34"/>
        </w:rPr>
        <w:t xml:space="preserve"> </w:t>
      </w:r>
      <w:r>
        <w:rPr>
          <w:rFonts w:ascii="Calibri"/>
          <w:spacing w:val="-1"/>
          <w:sz w:val="34"/>
        </w:rPr>
        <w:t>Wiki</w:t>
      </w:r>
      <w:r>
        <w:rPr>
          <w:rFonts w:ascii="Calibri"/>
          <w:spacing w:val="-2"/>
          <w:sz w:val="34"/>
        </w:rPr>
        <w:t xml:space="preserve"> appears</w:t>
      </w:r>
      <w:r>
        <w:rPr>
          <w:rFonts w:ascii="Calibri"/>
          <w:spacing w:val="-9"/>
          <w:sz w:val="34"/>
        </w:rPr>
        <w:t xml:space="preserve"> </w:t>
      </w:r>
      <w:r>
        <w:rPr>
          <w:rFonts w:ascii="Calibri"/>
          <w:spacing w:val="-1"/>
          <w:sz w:val="34"/>
        </w:rPr>
        <w:t>to</w:t>
      </w:r>
      <w:r>
        <w:rPr>
          <w:rFonts w:ascii="Calibri"/>
          <w:sz w:val="34"/>
        </w:rPr>
        <w:t xml:space="preserve"> a</w:t>
      </w:r>
      <w:r>
        <w:rPr>
          <w:rFonts w:ascii="Calibri"/>
          <w:spacing w:val="-1"/>
          <w:sz w:val="34"/>
        </w:rPr>
        <w:t xml:space="preserve"> screen</w:t>
      </w:r>
      <w:r>
        <w:rPr>
          <w:rFonts w:ascii="Calibri"/>
          <w:spacing w:val="-4"/>
          <w:sz w:val="34"/>
        </w:rPr>
        <w:t xml:space="preserve"> </w:t>
      </w:r>
      <w:r>
        <w:rPr>
          <w:rFonts w:ascii="Calibri"/>
          <w:spacing w:val="-1"/>
          <w:sz w:val="34"/>
        </w:rPr>
        <w:t>reader</w:t>
      </w:r>
      <w:r>
        <w:rPr>
          <w:rFonts w:ascii="Calibri"/>
          <w:spacing w:val="-9"/>
          <w:sz w:val="34"/>
        </w:rPr>
        <w:t xml:space="preserve"> </w:t>
      </w:r>
      <w:r>
        <w:rPr>
          <w:rFonts w:ascii="Calibri"/>
          <w:spacing w:val="-1"/>
          <w:sz w:val="34"/>
        </w:rPr>
        <w:t>as</w:t>
      </w:r>
      <w:r>
        <w:rPr>
          <w:rFonts w:ascii="Calibri"/>
          <w:sz w:val="34"/>
        </w:rPr>
        <w:t xml:space="preserve"> one</w:t>
      </w:r>
      <w:r>
        <w:rPr>
          <w:rFonts w:ascii="Calibri"/>
          <w:spacing w:val="-2"/>
          <w:sz w:val="34"/>
        </w:rPr>
        <w:t xml:space="preserve"> large</w:t>
      </w:r>
      <w:r>
        <w:rPr>
          <w:rFonts w:ascii="Calibri"/>
          <w:spacing w:val="-7"/>
          <w:sz w:val="34"/>
        </w:rPr>
        <w:t xml:space="preserve"> </w:t>
      </w:r>
      <w:r>
        <w:rPr>
          <w:rFonts w:ascii="Calibri"/>
          <w:spacing w:val="-2"/>
          <w:sz w:val="34"/>
        </w:rPr>
        <w:t>form</w:t>
      </w:r>
      <w:r>
        <w:rPr>
          <w:rFonts w:ascii="Calibri"/>
          <w:spacing w:val="1"/>
          <w:sz w:val="34"/>
        </w:rPr>
        <w:t xml:space="preserve"> </w:t>
      </w:r>
      <w:r>
        <w:rPr>
          <w:rFonts w:ascii="Calibri"/>
          <w:sz w:val="34"/>
        </w:rPr>
        <w:t>with</w:t>
      </w:r>
      <w:r>
        <w:rPr>
          <w:rFonts w:ascii="Calibri"/>
          <w:spacing w:val="-7"/>
          <w:sz w:val="34"/>
        </w:rPr>
        <w:t xml:space="preserve"> </w:t>
      </w:r>
      <w:r>
        <w:rPr>
          <w:rFonts w:ascii="Calibri"/>
          <w:sz w:val="34"/>
        </w:rPr>
        <w:t>no</w:t>
      </w:r>
      <w:r>
        <w:rPr>
          <w:rFonts w:ascii="Calibri"/>
          <w:spacing w:val="57"/>
          <w:sz w:val="34"/>
        </w:rPr>
        <w:t xml:space="preserve"> </w:t>
      </w:r>
      <w:r>
        <w:rPr>
          <w:rFonts w:ascii="Calibri"/>
          <w:spacing w:val="-1"/>
          <w:sz w:val="34"/>
        </w:rPr>
        <w:t>designated</w:t>
      </w:r>
      <w:r>
        <w:rPr>
          <w:rFonts w:ascii="Calibri"/>
          <w:spacing w:val="-2"/>
          <w:sz w:val="34"/>
        </w:rPr>
        <w:t xml:space="preserve"> </w:t>
      </w:r>
      <w:r>
        <w:rPr>
          <w:rFonts w:ascii="Calibri"/>
          <w:spacing w:val="-1"/>
          <w:sz w:val="34"/>
        </w:rPr>
        <w:t>fields</w:t>
      </w:r>
      <w:r>
        <w:rPr>
          <w:rFonts w:ascii="Calibri"/>
          <w:spacing w:val="-9"/>
          <w:sz w:val="34"/>
        </w:rPr>
        <w:t xml:space="preserve"> </w:t>
      </w:r>
      <w:r>
        <w:rPr>
          <w:rFonts w:ascii="Calibri"/>
          <w:sz w:val="34"/>
        </w:rPr>
        <w:t>in</w:t>
      </w:r>
      <w:r>
        <w:rPr>
          <w:rFonts w:ascii="Calibri"/>
          <w:spacing w:val="-2"/>
          <w:sz w:val="34"/>
        </w:rPr>
        <w:t xml:space="preserve"> </w:t>
      </w:r>
      <w:r>
        <w:rPr>
          <w:rFonts w:ascii="Calibri"/>
          <w:sz w:val="34"/>
        </w:rPr>
        <w:t>which</w:t>
      </w:r>
      <w:r>
        <w:rPr>
          <w:rFonts w:ascii="Calibri"/>
          <w:spacing w:val="-7"/>
          <w:sz w:val="34"/>
        </w:rPr>
        <w:t xml:space="preserve"> </w:t>
      </w:r>
      <w:r>
        <w:rPr>
          <w:rFonts w:ascii="Calibri"/>
          <w:spacing w:val="-1"/>
          <w:sz w:val="34"/>
        </w:rPr>
        <w:t>to</w:t>
      </w:r>
      <w:r>
        <w:rPr>
          <w:rFonts w:ascii="Calibri"/>
          <w:sz w:val="34"/>
        </w:rPr>
        <w:t xml:space="preserve"> </w:t>
      </w:r>
      <w:r>
        <w:rPr>
          <w:rFonts w:ascii="Calibri"/>
          <w:spacing w:val="-1"/>
          <w:sz w:val="34"/>
        </w:rPr>
        <w:t>input</w:t>
      </w:r>
      <w:r>
        <w:rPr>
          <w:rFonts w:ascii="Calibri"/>
          <w:spacing w:val="-7"/>
          <w:sz w:val="34"/>
        </w:rPr>
        <w:t xml:space="preserve"> </w:t>
      </w:r>
      <w:r>
        <w:rPr>
          <w:rFonts w:ascii="Calibri"/>
          <w:spacing w:val="-2"/>
          <w:sz w:val="34"/>
        </w:rPr>
        <w:t>content.</w:t>
      </w:r>
    </w:p>
    <w:p w:rsidR="009A02E8" w:rsidRDefault="005473F7">
      <w:pPr>
        <w:spacing w:before="54" w:line="411" w:lineRule="exact"/>
        <w:ind w:left="104"/>
        <w:rPr>
          <w:rFonts w:ascii="Calibri" w:eastAsia="Calibri" w:hAnsi="Calibri" w:cs="Calibri"/>
          <w:sz w:val="34"/>
          <w:szCs w:val="34"/>
        </w:rPr>
      </w:pPr>
      <w:r>
        <w:rPr>
          <w:rFonts w:ascii="Calibri"/>
          <w:b/>
          <w:spacing w:val="-2"/>
          <w:sz w:val="34"/>
        </w:rPr>
        <w:t>Recommendations:</w:t>
      </w:r>
    </w:p>
    <w:p w:rsidR="009A02E8" w:rsidRDefault="005473F7">
      <w:pPr>
        <w:spacing w:before="2" w:line="235" w:lineRule="auto"/>
        <w:ind w:left="104" w:right="25"/>
        <w:rPr>
          <w:rFonts w:ascii="Calibri" w:eastAsia="Calibri" w:hAnsi="Calibri" w:cs="Calibri"/>
          <w:sz w:val="34"/>
          <w:szCs w:val="34"/>
        </w:rPr>
      </w:pPr>
      <w:r>
        <w:rPr>
          <w:rFonts w:ascii="Calibri"/>
          <w:spacing w:val="-3"/>
          <w:sz w:val="34"/>
        </w:rPr>
        <w:t>WCAG</w:t>
      </w:r>
      <w:r>
        <w:rPr>
          <w:rFonts w:ascii="Calibri"/>
          <w:spacing w:val="3"/>
          <w:sz w:val="34"/>
        </w:rPr>
        <w:t xml:space="preserve"> </w:t>
      </w:r>
      <w:r>
        <w:rPr>
          <w:rFonts w:ascii="Calibri"/>
          <w:sz w:val="34"/>
        </w:rPr>
        <w:t>2.0</w:t>
      </w:r>
      <w:r>
        <w:rPr>
          <w:rFonts w:ascii="Calibri"/>
          <w:spacing w:val="-3"/>
          <w:sz w:val="34"/>
        </w:rPr>
        <w:t xml:space="preserve"> </w:t>
      </w:r>
      <w:r>
        <w:rPr>
          <w:rFonts w:ascii="Calibri"/>
          <w:spacing w:val="-1"/>
          <w:sz w:val="34"/>
        </w:rPr>
        <w:t>guidelines</w:t>
      </w:r>
      <w:r>
        <w:rPr>
          <w:rFonts w:ascii="Calibri"/>
          <w:spacing w:val="-2"/>
          <w:sz w:val="34"/>
        </w:rPr>
        <w:t xml:space="preserve"> </w:t>
      </w:r>
      <w:r>
        <w:rPr>
          <w:rFonts w:ascii="Calibri"/>
          <w:spacing w:val="-3"/>
          <w:sz w:val="34"/>
        </w:rPr>
        <w:t>require</w:t>
      </w:r>
      <w:r>
        <w:rPr>
          <w:rFonts w:ascii="Calibri"/>
          <w:spacing w:val="-7"/>
          <w:sz w:val="34"/>
        </w:rPr>
        <w:t xml:space="preserve"> </w:t>
      </w:r>
      <w:r>
        <w:rPr>
          <w:rFonts w:ascii="Calibri"/>
          <w:spacing w:val="-2"/>
          <w:sz w:val="34"/>
        </w:rPr>
        <w:t>content</w:t>
      </w:r>
      <w:r>
        <w:rPr>
          <w:rFonts w:ascii="Calibri"/>
          <w:spacing w:val="-4"/>
          <w:sz w:val="34"/>
        </w:rPr>
        <w:t xml:space="preserve"> </w:t>
      </w:r>
      <w:r>
        <w:rPr>
          <w:rFonts w:ascii="Calibri"/>
          <w:spacing w:val="-2"/>
          <w:sz w:val="34"/>
        </w:rPr>
        <w:t>developers</w:t>
      </w:r>
      <w:r>
        <w:rPr>
          <w:rFonts w:ascii="Calibri"/>
          <w:spacing w:val="-9"/>
          <w:sz w:val="34"/>
        </w:rPr>
        <w:t xml:space="preserve"> </w:t>
      </w:r>
      <w:r>
        <w:rPr>
          <w:rFonts w:ascii="Calibri"/>
          <w:spacing w:val="-1"/>
          <w:sz w:val="34"/>
        </w:rPr>
        <w:t>to</w:t>
      </w:r>
      <w:r>
        <w:rPr>
          <w:rFonts w:ascii="Calibri"/>
          <w:sz w:val="34"/>
        </w:rPr>
        <w:t xml:space="preserve"> </w:t>
      </w:r>
      <w:r>
        <w:rPr>
          <w:rFonts w:ascii="Calibri"/>
          <w:spacing w:val="-1"/>
          <w:sz w:val="34"/>
        </w:rPr>
        <w:t xml:space="preserve">employ </w:t>
      </w:r>
      <w:r>
        <w:rPr>
          <w:rFonts w:ascii="Calibri"/>
          <w:spacing w:val="-2"/>
          <w:sz w:val="34"/>
        </w:rPr>
        <w:t>approaches</w:t>
      </w:r>
      <w:r>
        <w:rPr>
          <w:rFonts w:ascii="Calibri"/>
          <w:spacing w:val="-9"/>
          <w:sz w:val="34"/>
        </w:rPr>
        <w:t xml:space="preserve"> </w:t>
      </w:r>
      <w:r>
        <w:rPr>
          <w:rFonts w:ascii="Calibri"/>
          <w:spacing w:val="-1"/>
          <w:sz w:val="34"/>
        </w:rPr>
        <w:t>to</w:t>
      </w:r>
      <w:r>
        <w:rPr>
          <w:rFonts w:ascii="Calibri"/>
          <w:sz w:val="34"/>
        </w:rPr>
        <w:t xml:space="preserve"> </w:t>
      </w:r>
      <w:r>
        <w:rPr>
          <w:rFonts w:ascii="Calibri"/>
          <w:spacing w:val="-2"/>
          <w:sz w:val="34"/>
        </w:rPr>
        <w:t>navigation</w:t>
      </w:r>
      <w:r>
        <w:rPr>
          <w:rFonts w:ascii="Calibri"/>
          <w:spacing w:val="-9"/>
          <w:sz w:val="34"/>
        </w:rPr>
        <w:t xml:space="preserve"> </w:t>
      </w:r>
      <w:r>
        <w:rPr>
          <w:rFonts w:ascii="Calibri"/>
          <w:sz w:val="34"/>
        </w:rPr>
        <w:t>which</w:t>
      </w:r>
      <w:r>
        <w:rPr>
          <w:rFonts w:ascii="Calibri"/>
          <w:spacing w:val="79"/>
          <w:sz w:val="34"/>
        </w:rPr>
        <w:t xml:space="preserve"> </w:t>
      </w:r>
      <w:r>
        <w:rPr>
          <w:rFonts w:ascii="Calibri"/>
          <w:sz w:val="34"/>
        </w:rPr>
        <w:t>help</w:t>
      </w:r>
      <w:r>
        <w:rPr>
          <w:rFonts w:ascii="Calibri"/>
          <w:spacing w:val="-7"/>
          <w:sz w:val="34"/>
        </w:rPr>
        <w:t xml:space="preserve"> </w:t>
      </w:r>
      <w:r>
        <w:rPr>
          <w:rFonts w:ascii="Calibri"/>
          <w:spacing w:val="-1"/>
          <w:sz w:val="34"/>
        </w:rPr>
        <w:t>users</w:t>
      </w:r>
      <w:r>
        <w:rPr>
          <w:rFonts w:ascii="Calibri"/>
          <w:spacing w:val="-9"/>
          <w:sz w:val="34"/>
        </w:rPr>
        <w:t xml:space="preserve"> </w:t>
      </w:r>
      <w:r>
        <w:rPr>
          <w:rFonts w:ascii="Calibri"/>
          <w:spacing w:val="-1"/>
          <w:sz w:val="34"/>
        </w:rPr>
        <w:t>to</w:t>
      </w:r>
      <w:r>
        <w:rPr>
          <w:rFonts w:ascii="Calibri"/>
          <w:sz w:val="34"/>
        </w:rPr>
        <w:t xml:space="preserve"> </w:t>
      </w:r>
      <w:r>
        <w:rPr>
          <w:rFonts w:ascii="Calibri"/>
          <w:spacing w:val="-1"/>
          <w:sz w:val="34"/>
        </w:rPr>
        <w:t>find</w:t>
      </w:r>
      <w:r>
        <w:rPr>
          <w:rFonts w:ascii="Calibri"/>
          <w:spacing w:val="-4"/>
          <w:sz w:val="34"/>
        </w:rPr>
        <w:t xml:space="preserve"> </w:t>
      </w:r>
      <w:r>
        <w:rPr>
          <w:rFonts w:ascii="Calibri"/>
          <w:sz w:val="34"/>
        </w:rPr>
        <w:t>the</w:t>
      </w:r>
      <w:r>
        <w:rPr>
          <w:rFonts w:ascii="Calibri"/>
          <w:spacing w:val="-2"/>
          <w:sz w:val="34"/>
        </w:rPr>
        <w:t xml:space="preserve"> content</w:t>
      </w:r>
      <w:r>
        <w:rPr>
          <w:rFonts w:ascii="Calibri"/>
          <w:spacing w:val="-4"/>
          <w:sz w:val="34"/>
        </w:rPr>
        <w:t xml:space="preserve"> </w:t>
      </w:r>
      <w:r>
        <w:rPr>
          <w:rFonts w:ascii="Calibri"/>
          <w:spacing w:val="-1"/>
          <w:sz w:val="34"/>
        </w:rPr>
        <w:t>and</w:t>
      </w:r>
      <w:r>
        <w:rPr>
          <w:rFonts w:ascii="Calibri"/>
          <w:spacing w:val="-4"/>
          <w:sz w:val="34"/>
        </w:rPr>
        <w:t xml:space="preserve"> </w:t>
      </w:r>
      <w:r>
        <w:rPr>
          <w:rFonts w:ascii="Calibri"/>
          <w:spacing w:val="-2"/>
          <w:sz w:val="34"/>
        </w:rPr>
        <w:t>locate</w:t>
      </w:r>
      <w:r>
        <w:rPr>
          <w:rFonts w:ascii="Calibri"/>
          <w:sz w:val="34"/>
        </w:rPr>
        <w:t xml:space="preserve"> </w:t>
      </w:r>
      <w:r>
        <w:rPr>
          <w:rFonts w:ascii="Calibri"/>
          <w:spacing w:val="-1"/>
          <w:sz w:val="34"/>
        </w:rPr>
        <w:t>where</w:t>
      </w:r>
      <w:r>
        <w:rPr>
          <w:rFonts w:ascii="Calibri"/>
          <w:spacing w:val="-2"/>
          <w:sz w:val="34"/>
        </w:rPr>
        <w:t xml:space="preserve"> </w:t>
      </w:r>
      <w:r>
        <w:rPr>
          <w:rFonts w:ascii="Calibri"/>
          <w:sz w:val="34"/>
        </w:rPr>
        <w:t>they</w:t>
      </w:r>
      <w:r>
        <w:rPr>
          <w:rFonts w:ascii="Calibri"/>
          <w:spacing w:val="-8"/>
          <w:sz w:val="34"/>
        </w:rPr>
        <w:t xml:space="preserve"> </w:t>
      </w:r>
      <w:r>
        <w:rPr>
          <w:rFonts w:ascii="Calibri"/>
          <w:spacing w:val="-2"/>
          <w:sz w:val="34"/>
        </w:rPr>
        <w:t xml:space="preserve">are </w:t>
      </w:r>
      <w:r>
        <w:rPr>
          <w:rFonts w:ascii="Calibri"/>
          <w:spacing w:val="-1"/>
          <w:sz w:val="34"/>
        </w:rPr>
        <w:t>(Guideline</w:t>
      </w:r>
      <w:r>
        <w:rPr>
          <w:rFonts w:ascii="Calibri"/>
          <w:spacing w:val="-7"/>
          <w:sz w:val="34"/>
        </w:rPr>
        <w:t xml:space="preserve"> </w:t>
      </w:r>
      <w:r>
        <w:rPr>
          <w:rFonts w:ascii="Calibri"/>
          <w:sz w:val="34"/>
        </w:rPr>
        <w:t>2.4)</w:t>
      </w:r>
      <w:r>
        <w:rPr>
          <w:rFonts w:ascii="Calibri"/>
          <w:spacing w:val="-1"/>
          <w:sz w:val="34"/>
        </w:rPr>
        <w:t xml:space="preserve"> and</w:t>
      </w:r>
      <w:r>
        <w:rPr>
          <w:rFonts w:ascii="Calibri"/>
          <w:spacing w:val="-7"/>
          <w:sz w:val="34"/>
        </w:rPr>
        <w:t xml:space="preserve"> </w:t>
      </w:r>
      <w:r>
        <w:rPr>
          <w:rFonts w:ascii="Calibri"/>
          <w:spacing w:val="-3"/>
          <w:sz w:val="34"/>
        </w:rPr>
        <w:t>for</w:t>
      </w:r>
      <w:r>
        <w:rPr>
          <w:rFonts w:ascii="Calibri"/>
          <w:spacing w:val="1"/>
          <w:sz w:val="34"/>
        </w:rPr>
        <w:t xml:space="preserve"> </w:t>
      </w:r>
      <w:r>
        <w:rPr>
          <w:rFonts w:ascii="Calibri"/>
          <w:spacing w:val="-1"/>
          <w:sz w:val="34"/>
        </w:rPr>
        <w:t>pages</w:t>
      </w:r>
      <w:r>
        <w:rPr>
          <w:rFonts w:ascii="Calibri"/>
          <w:spacing w:val="-4"/>
          <w:sz w:val="34"/>
        </w:rPr>
        <w:t xml:space="preserve"> </w:t>
      </w:r>
      <w:r>
        <w:rPr>
          <w:rFonts w:ascii="Calibri"/>
          <w:spacing w:val="-1"/>
          <w:sz w:val="34"/>
        </w:rPr>
        <w:t>to</w:t>
      </w:r>
      <w:r>
        <w:rPr>
          <w:rFonts w:ascii="Calibri"/>
          <w:spacing w:val="59"/>
          <w:sz w:val="34"/>
        </w:rPr>
        <w:t xml:space="preserve"> </w:t>
      </w:r>
      <w:r>
        <w:rPr>
          <w:rFonts w:ascii="Calibri"/>
          <w:spacing w:val="-2"/>
          <w:sz w:val="34"/>
        </w:rPr>
        <w:t>operate</w:t>
      </w:r>
      <w:r>
        <w:rPr>
          <w:rFonts w:ascii="Calibri"/>
          <w:spacing w:val="-5"/>
          <w:sz w:val="34"/>
        </w:rPr>
        <w:t xml:space="preserve"> </w:t>
      </w:r>
      <w:r>
        <w:rPr>
          <w:rFonts w:ascii="Calibri"/>
          <w:sz w:val="34"/>
        </w:rPr>
        <w:t>in</w:t>
      </w:r>
      <w:r>
        <w:rPr>
          <w:rFonts w:ascii="Calibri"/>
          <w:spacing w:val="-4"/>
          <w:sz w:val="34"/>
        </w:rPr>
        <w:t xml:space="preserve"> </w:t>
      </w:r>
      <w:r>
        <w:rPr>
          <w:rFonts w:ascii="Calibri"/>
          <w:spacing w:val="-2"/>
          <w:sz w:val="34"/>
        </w:rPr>
        <w:t>predictable</w:t>
      </w:r>
      <w:r>
        <w:rPr>
          <w:rFonts w:ascii="Calibri"/>
          <w:spacing w:val="-7"/>
          <w:sz w:val="34"/>
        </w:rPr>
        <w:t xml:space="preserve"> </w:t>
      </w:r>
      <w:r>
        <w:rPr>
          <w:rFonts w:ascii="Calibri"/>
          <w:spacing w:val="-4"/>
          <w:sz w:val="34"/>
        </w:rPr>
        <w:t>ways</w:t>
      </w:r>
      <w:r>
        <w:rPr>
          <w:rFonts w:ascii="Calibri"/>
          <w:spacing w:val="-2"/>
          <w:sz w:val="34"/>
        </w:rPr>
        <w:t xml:space="preserve"> </w:t>
      </w:r>
      <w:r>
        <w:rPr>
          <w:rFonts w:ascii="Calibri"/>
          <w:spacing w:val="-1"/>
          <w:sz w:val="34"/>
        </w:rPr>
        <w:t>(3.2).</w:t>
      </w:r>
      <w:r>
        <w:rPr>
          <w:rFonts w:ascii="Calibri"/>
          <w:spacing w:val="-3"/>
          <w:sz w:val="34"/>
        </w:rPr>
        <w:t xml:space="preserve"> </w:t>
      </w:r>
      <w:r>
        <w:rPr>
          <w:rFonts w:ascii="Calibri"/>
          <w:spacing w:val="-2"/>
          <w:sz w:val="34"/>
        </w:rPr>
        <w:t>Therefore,</w:t>
      </w:r>
      <w:r>
        <w:rPr>
          <w:rFonts w:ascii="Calibri"/>
          <w:spacing w:val="-9"/>
          <w:sz w:val="34"/>
        </w:rPr>
        <w:t xml:space="preserve"> </w:t>
      </w:r>
      <w:r>
        <w:rPr>
          <w:rFonts w:ascii="Calibri"/>
          <w:spacing w:val="-1"/>
          <w:sz w:val="34"/>
        </w:rPr>
        <w:t>to</w:t>
      </w:r>
      <w:r>
        <w:rPr>
          <w:rFonts w:ascii="Calibri"/>
          <w:sz w:val="34"/>
        </w:rPr>
        <w:t xml:space="preserve"> </w:t>
      </w:r>
      <w:r>
        <w:rPr>
          <w:rFonts w:ascii="Calibri"/>
          <w:spacing w:val="-2"/>
          <w:sz w:val="34"/>
        </w:rPr>
        <w:t>improve</w:t>
      </w:r>
      <w:r>
        <w:rPr>
          <w:rFonts w:ascii="Calibri"/>
          <w:spacing w:val="-7"/>
          <w:sz w:val="34"/>
        </w:rPr>
        <w:t xml:space="preserve"> </w:t>
      </w:r>
      <w:r>
        <w:rPr>
          <w:rFonts w:ascii="Calibri"/>
          <w:spacing w:val="-1"/>
          <w:sz w:val="34"/>
        </w:rPr>
        <w:t>accessibility</w:t>
      </w:r>
      <w:r>
        <w:rPr>
          <w:rFonts w:ascii="Calibri"/>
          <w:spacing w:val="-6"/>
          <w:sz w:val="34"/>
        </w:rPr>
        <w:t xml:space="preserve"> </w:t>
      </w:r>
      <w:r>
        <w:rPr>
          <w:rFonts w:ascii="Calibri"/>
          <w:spacing w:val="-1"/>
          <w:sz w:val="34"/>
        </w:rPr>
        <w:t>we</w:t>
      </w:r>
      <w:r>
        <w:rPr>
          <w:rFonts w:ascii="Calibri"/>
          <w:spacing w:val="-2"/>
          <w:sz w:val="34"/>
        </w:rPr>
        <w:t xml:space="preserve"> </w:t>
      </w:r>
      <w:r>
        <w:rPr>
          <w:rFonts w:ascii="Calibri"/>
          <w:sz w:val="34"/>
        </w:rPr>
        <w:t>need</w:t>
      </w:r>
      <w:r>
        <w:rPr>
          <w:rFonts w:ascii="Calibri"/>
          <w:spacing w:val="-5"/>
          <w:sz w:val="34"/>
        </w:rPr>
        <w:t xml:space="preserve"> </w:t>
      </w:r>
      <w:r>
        <w:rPr>
          <w:rFonts w:ascii="Calibri"/>
          <w:spacing w:val="-1"/>
          <w:sz w:val="34"/>
        </w:rPr>
        <w:t>to:</w:t>
      </w:r>
    </w:p>
    <w:p w:rsidR="009A02E8" w:rsidRDefault="005473F7">
      <w:pPr>
        <w:numPr>
          <w:ilvl w:val="0"/>
          <w:numId w:val="5"/>
        </w:numPr>
        <w:tabs>
          <w:tab w:val="left" w:pos="1161"/>
        </w:tabs>
        <w:spacing w:before="51" w:line="408" w:lineRule="exact"/>
        <w:ind w:right="748" w:firstLine="3"/>
        <w:rPr>
          <w:rFonts w:ascii="Calibri" w:eastAsia="Calibri" w:hAnsi="Calibri" w:cs="Calibri"/>
          <w:sz w:val="34"/>
          <w:szCs w:val="34"/>
        </w:rPr>
      </w:pPr>
      <w:r>
        <w:rPr>
          <w:rFonts w:ascii="Calibri"/>
          <w:spacing w:val="-2"/>
          <w:sz w:val="34"/>
        </w:rPr>
        <w:t xml:space="preserve">Ensure </w:t>
      </w:r>
      <w:r>
        <w:rPr>
          <w:rFonts w:ascii="Calibri"/>
          <w:spacing w:val="-1"/>
          <w:sz w:val="34"/>
        </w:rPr>
        <w:t>that</w:t>
      </w:r>
      <w:r>
        <w:rPr>
          <w:rFonts w:ascii="Calibri"/>
          <w:spacing w:val="-7"/>
          <w:sz w:val="34"/>
        </w:rPr>
        <w:t xml:space="preserve"> </w:t>
      </w:r>
      <w:r>
        <w:rPr>
          <w:rFonts w:ascii="Calibri"/>
          <w:spacing w:val="-1"/>
          <w:sz w:val="34"/>
        </w:rPr>
        <w:t>links</w:t>
      </w:r>
      <w:r>
        <w:rPr>
          <w:rFonts w:ascii="Calibri"/>
          <w:spacing w:val="-9"/>
          <w:sz w:val="34"/>
        </w:rPr>
        <w:t xml:space="preserve"> </w:t>
      </w:r>
      <w:r>
        <w:rPr>
          <w:rFonts w:ascii="Calibri"/>
          <w:spacing w:val="-1"/>
          <w:sz w:val="34"/>
        </w:rPr>
        <w:t>relating</w:t>
      </w:r>
      <w:r>
        <w:rPr>
          <w:rFonts w:ascii="Calibri"/>
          <w:spacing w:val="-7"/>
          <w:sz w:val="34"/>
        </w:rPr>
        <w:t xml:space="preserve"> </w:t>
      </w:r>
      <w:r>
        <w:rPr>
          <w:rFonts w:ascii="Calibri"/>
          <w:spacing w:val="-1"/>
          <w:sz w:val="34"/>
        </w:rPr>
        <w:t>to</w:t>
      </w:r>
      <w:r>
        <w:rPr>
          <w:rFonts w:ascii="Calibri"/>
          <w:sz w:val="34"/>
        </w:rPr>
        <w:t xml:space="preserve"> </w:t>
      </w:r>
      <w:r>
        <w:rPr>
          <w:rFonts w:ascii="Calibri"/>
          <w:spacing w:val="-1"/>
          <w:sz w:val="34"/>
        </w:rPr>
        <w:t>major</w:t>
      </w:r>
      <w:r>
        <w:rPr>
          <w:rFonts w:ascii="Calibri"/>
          <w:spacing w:val="1"/>
          <w:sz w:val="34"/>
        </w:rPr>
        <w:t xml:space="preserve"> </w:t>
      </w:r>
      <w:r>
        <w:rPr>
          <w:rFonts w:ascii="Calibri"/>
          <w:sz w:val="34"/>
        </w:rPr>
        <w:t>sections</w:t>
      </w:r>
      <w:r>
        <w:rPr>
          <w:rFonts w:ascii="Calibri"/>
          <w:spacing w:val="-7"/>
          <w:sz w:val="34"/>
        </w:rPr>
        <w:t xml:space="preserve"> </w:t>
      </w:r>
      <w:r>
        <w:rPr>
          <w:rFonts w:ascii="Calibri"/>
          <w:spacing w:val="-2"/>
          <w:sz w:val="34"/>
        </w:rPr>
        <w:t>are located</w:t>
      </w:r>
      <w:r>
        <w:rPr>
          <w:rFonts w:ascii="Calibri"/>
          <w:spacing w:val="-4"/>
          <w:sz w:val="34"/>
        </w:rPr>
        <w:t xml:space="preserve"> </w:t>
      </w:r>
      <w:r>
        <w:rPr>
          <w:rFonts w:ascii="Calibri"/>
          <w:sz w:val="34"/>
        </w:rPr>
        <w:t>within</w:t>
      </w:r>
      <w:r>
        <w:rPr>
          <w:rFonts w:ascii="Calibri"/>
          <w:spacing w:val="-10"/>
          <w:sz w:val="34"/>
        </w:rPr>
        <w:t xml:space="preserve"> </w:t>
      </w:r>
      <w:r>
        <w:rPr>
          <w:rFonts w:ascii="Calibri"/>
          <w:spacing w:val="-1"/>
          <w:sz w:val="34"/>
        </w:rPr>
        <w:t>that</w:t>
      </w:r>
      <w:r>
        <w:rPr>
          <w:rFonts w:ascii="Calibri"/>
          <w:spacing w:val="-4"/>
          <w:sz w:val="34"/>
        </w:rPr>
        <w:t xml:space="preserve"> </w:t>
      </w:r>
      <w:r>
        <w:rPr>
          <w:rFonts w:ascii="Calibri"/>
          <w:sz w:val="34"/>
        </w:rPr>
        <w:t>section</w:t>
      </w:r>
      <w:r>
        <w:rPr>
          <w:rFonts w:ascii="Calibri"/>
          <w:spacing w:val="-4"/>
          <w:sz w:val="34"/>
        </w:rPr>
        <w:t xml:space="preserve"> </w:t>
      </w:r>
      <w:r>
        <w:rPr>
          <w:rFonts w:ascii="Calibri"/>
          <w:spacing w:val="-1"/>
          <w:sz w:val="34"/>
        </w:rPr>
        <w:t>to</w:t>
      </w:r>
      <w:r>
        <w:rPr>
          <w:rFonts w:ascii="Calibri"/>
          <w:sz w:val="34"/>
        </w:rPr>
        <w:t xml:space="preserve"> </w:t>
      </w:r>
      <w:r>
        <w:rPr>
          <w:rFonts w:ascii="Calibri"/>
          <w:spacing w:val="-2"/>
          <w:sz w:val="34"/>
        </w:rPr>
        <w:t>save</w:t>
      </w:r>
      <w:r>
        <w:rPr>
          <w:rFonts w:ascii="Calibri"/>
          <w:spacing w:val="61"/>
          <w:sz w:val="34"/>
        </w:rPr>
        <w:t xml:space="preserve"> </w:t>
      </w:r>
      <w:r>
        <w:rPr>
          <w:rFonts w:ascii="Calibri"/>
          <w:spacing w:val="-1"/>
          <w:sz w:val="34"/>
        </w:rPr>
        <w:t>unnecessary</w:t>
      </w:r>
      <w:r>
        <w:rPr>
          <w:rFonts w:ascii="Calibri"/>
          <w:spacing w:val="-6"/>
          <w:sz w:val="34"/>
        </w:rPr>
        <w:t xml:space="preserve"> </w:t>
      </w:r>
      <w:r>
        <w:rPr>
          <w:rFonts w:ascii="Calibri"/>
          <w:spacing w:val="-2"/>
          <w:sz w:val="34"/>
        </w:rPr>
        <w:t>steps</w:t>
      </w:r>
      <w:r>
        <w:rPr>
          <w:rFonts w:ascii="Calibri"/>
          <w:spacing w:val="-4"/>
          <w:sz w:val="34"/>
        </w:rPr>
        <w:t xml:space="preserve"> </w:t>
      </w:r>
      <w:r>
        <w:rPr>
          <w:rFonts w:ascii="Calibri"/>
          <w:sz w:val="34"/>
        </w:rPr>
        <w:t>in</w:t>
      </w:r>
      <w:r>
        <w:rPr>
          <w:rFonts w:ascii="Calibri"/>
          <w:spacing w:val="-2"/>
          <w:sz w:val="34"/>
        </w:rPr>
        <w:t xml:space="preserve"> navigating</w:t>
      </w:r>
      <w:r>
        <w:rPr>
          <w:rFonts w:ascii="Calibri"/>
          <w:spacing w:val="-10"/>
          <w:sz w:val="34"/>
        </w:rPr>
        <w:t xml:space="preserve"> </w:t>
      </w:r>
      <w:r>
        <w:rPr>
          <w:rFonts w:ascii="Calibri"/>
          <w:spacing w:val="-1"/>
          <w:sz w:val="34"/>
        </w:rPr>
        <w:t>to</w:t>
      </w:r>
      <w:r>
        <w:rPr>
          <w:rFonts w:ascii="Calibri"/>
          <w:sz w:val="34"/>
        </w:rPr>
        <w:t xml:space="preserve"> </w:t>
      </w:r>
      <w:r>
        <w:rPr>
          <w:rFonts w:ascii="Calibri"/>
          <w:spacing w:val="-2"/>
          <w:sz w:val="34"/>
        </w:rPr>
        <w:t>related</w:t>
      </w:r>
      <w:r>
        <w:rPr>
          <w:rFonts w:ascii="Calibri"/>
          <w:spacing w:val="-7"/>
          <w:sz w:val="34"/>
        </w:rPr>
        <w:t xml:space="preserve"> </w:t>
      </w:r>
      <w:r>
        <w:rPr>
          <w:rFonts w:ascii="Calibri"/>
          <w:spacing w:val="-2"/>
          <w:sz w:val="34"/>
        </w:rPr>
        <w:t>content.</w:t>
      </w:r>
    </w:p>
    <w:p w:rsidR="009A02E8" w:rsidRDefault="005473F7">
      <w:pPr>
        <w:numPr>
          <w:ilvl w:val="0"/>
          <w:numId w:val="5"/>
        </w:numPr>
        <w:tabs>
          <w:tab w:val="left" w:pos="1161"/>
        </w:tabs>
        <w:spacing w:before="62"/>
        <w:ind w:left="1160"/>
        <w:rPr>
          <w:rFonts w:ascii="Calibri" w:eastAsia="Calibri" w:hAnsi="Calibri" w:cs="Calibri"/>
          <w:sz w:val="34"/>
          <w:szCs w:val="34"/>
        </w:rPr>
      </w:pPr>
      <w:r>
        <w:rPr>
          <w:rFonts w:ascii="Calibri"/>
          <w:spacing w:val="-2"/>
          <w:sz w:val="34"/>
        </w:rPr>
        <w:t>Provide</w:t>
      </w:r>
      <w:r>
        <w:rPr>
          <w:rFonts w:ascii="Calibri"/>
          <w:spacing w:val="-7"/>
          <w:sz w:val="34"/>
        </w:rPr>
        <w:t xml:space="preserve"> </w:t>
      </w:r>
      <w:r>
        <w:rPr>
          <w:rFonts w:ascii="Calibri"/>
          <w:spacing w:val="-2"/>
          <w:sz w:val="34"/>
        </w:rPr>
        <w:t>alternative</w:t>
      </w:r>
      <w:r>
        <w:rPr>
          <w:rFonts w:ascii="Calibri"/>
          <w:spacing w:val="-7"/>
          <w:sz w:val="34"/>
        </w:rPr>
        <w:t xml:space="preserve"> </w:t>
      </w:r>
      <w:r>
        <w:rPr>
          <w:rFonts w:ascii="Calibri"/>
          <w:spacing w:val="-1"/>
          <w:sz w:val="34"/>
        </w:rPr>
        <w:t>means</w:t>
      </w:r>
      <w:r>
        <w:rPr>
          <w:rFonts w:ascii="Calibri"/>
          <w:spacing w:val="-2"/>
          <w:sz w:val="34"/>
        </w:rPr>
        <w:t xml:space="preserve"> </w:t>
      </w:r>
      <w:r>
        <w:rPr>
          <w:rFonts w:ascii="Calibri"/>
          <w:spacing w:val="-3"/>
          <w:sz w:val="34"/>
        </w:rPr>
        <w:t>for</w:t>
      </w:r>
      <w:r>
        <w:rPr>
          <w:rFonts w:ascii="Calibri"/>
          <w:spacing w:val="1"/>
          <w:sz w:val="34"/>
        </w:rPr>
        <w:t xml:space="preserve"> </w:t>
      </w:r>
      <w:r>
        <w:rPr>
          <w:rFonts w:ascii="Calibri"/>
          <w:spacing w:val="-1"/>
          <w:sz w:val="34"/>
        </w:rPr>
        <w:t>students</w:t>
      </w:r>
      <w:r>
        <w:rPr>
          <w:rFonts w:ascii="Calibri"/>
          <w:spacing w:val="-9"/>
          <w:sz w:val="34"/>
        </w:rPr>
        <w:t xml:space="preserve"> </w:t>
      </w:r>
      <w:r>
        <w:rPr>
          <w:rFonts w:ascii="Calibri"/>
          <w:spacing w:val="-1"/>
          <w:sz w:val="34"/>
        </w:rPr>
        <w:t>to</w:t>
      </w:r>
      <w:r>
        <w:rPr>
          <w:rFonts w:ascii="Calibri"/>
          <w:sz w:val="34"/>
        </w:rPr>
        <w:t xml:space="preserve"> sign</w:t>
      </w:r>
      <w:r>
        <w:rPr>
          <w:rFonts w:ascii="Calibri"/>
          <w:spacing w:val="-4"/>
          <w:sz w:val="34"/>
        </w:rPr>
        <w:t xml:space="preserve"> </w:t>
      </w:r>
      <w:r>
        <w:rPr>
          <w:rFonts w:ascii="Calibri"/>
          <w:sz w:val="34"/>
        </w:rPr>
        <w:t>up</w:t>
      </w:r>
      <w:r>
        <w:rPr>
          <w:rFonts w:ascii="Calibri"/>
          <w:spacing w:val="-4"/>
          <w:sz w:val="34"/>
        </w:rPr>
        <w:t xml:space="preserve"> </w:t>
      </w:r>
      <w:r>
        <w:rPr>
          <w:rFonts w:ascii="Calibri"/>
          <w:sz w:val="34"/>
        </w:rPr>
        <w:t>or</w:t>
      </w:r>
      <w:r>
        <w:rPr>
          <w:rFonts w:ascii="Calibri"/>
          <w:spacing w:val="-2"/>
          <w:sz w:val="34"/>
        </w:rPr>
        <w:t xml:space="preserve"> </w:t>
      </w:r>
      <w:r>
        <w:rPr>
          <w:rFonts w:ascii="Calibri"/>
          <w:spacing w:val="-1"/>
          <w:sz w:val="34"/>
        </w:rPr>
        <w:t>contribute</w:t>
      </w:r>
      <w:r>
        <w:rPr>
          <w:rFonts w:ascii="Calibri"/>
          <w:spacing w:val="-5"/>
          <w:sz w:val="34"/>
        </w:rPr>
        <w:t xml:space="preserve"> </w:t>
      </w:r>
      <w:r>
        <w:rPr>
          <w:rFonts w:ascii="Calibri"/>
          <w:spacing w:val="-1"/>
          <w:sz w:val="34"/>
        </w:rPr>
        <w:t>to</w:t>
      </w:r>
      <w:r>
        <w:rPr>
          <w:rFonts w:ascii="Calibri"/>
          <w:spacing w:val="-3"/>
          <w:sz w:val="34"/>
        </w:rPr>
        <w:t xml:space="preserve"> </w:t>
      </w:r>
      <w:r>
        <w:rPr>
          <w:rFonts w:ascii="Calibri"/>
          <w:spacing w:val="-1"/>
          <w:sz w:val="34"/>
        </w:rPr>
        <w:t>course.</w:t>
      </w:r>
    </w:p>
    <w:p w:rsidR="009A02E8" w:rsidRDefault="009A02E8">
      <w:pPr>
        <w:rPr>
          <w:rFonts w:ascii="Calibri" w:eastAsia="Calibri" w:hAnsi="Calibri" w:cs="Calibri"/>
          <w:sz w:val="34"/>
          <w:szCs w:val="34"/>
        </w:rPr>
        <w:sectPr w:rsidR="009A02E8">
          <w:pgSz w:w="14400" w:h="10800" w:orient="landscape"/>
          <w:pgMar w:top="360" w:right="520" w:bottom="280" w:left="760" w:header="720" w:footer="720" w:gutter="0"/>
          <w:cols w:space="720"/>
        </w:sectPr>
      </w:pPr>
    </w:p>
    <w:p w:rsidR="009A02E8" w:rsidRDefault="005473F7">
      <w:pPr>
        <w:pStyle w:val="Heading4"/>
        <w:spacing w:line="250" w:lineRule="auto"/>
        <w:ind w:right="1042"/>
      </w:pPr>
      <w:bookmarkStart w:id="25" w:name="Accessibility_and_Usability_Case_Study_S"/>
      <w:bookmarkEnd w:id="25"/>
      <w:r>
        <w:lastRenderedPageBreak/>
        <w:t>Accessibility</w:t>
      </w:r>
      <w:r>
        <w:rPr>
          <w:spacing w:val="-5"/>
        </w:rPr>
        <w:t xml:space="preserve"> </w:t>
      </w:r>
      <w:r>
        <w:rPr>
          <w:spacing w:val="-1"/>
        </w:rPr>
        <w:t>and</w:t>
      </w:r>
      <w:r>
        <w:rPr>
          <w:spacing w:val="-2"/>
        </w:rPr>
        <w:t xml:space="preserve"> </w:t>
      </w:r>
      <w:r>
        <w:rPr>
          <w:spacing w:val="-1"/>
        </w:rPr>
        <w:t>Usability</w:t>
      </w:r>
      <w:r>
        <w:t xml:space="preserve"> </w:t>
      </w:r>
      <w:r>
        <w:rPr>
          <w:spacing w:val="-1"/>
        </w:rPr>
        <w:t>Case</w:t>
      </w:r>
      <w:r>
        <w:rPr>
          <w:spacing w:val="-2"/>
        </w:rPr>
        <w:t xml:space="preserve"> </w:t>
      </w:r>
      <w:r>
        <w:rPr>
          <w:spacing w:val="-1"/>
        </w:rPr>
        <w:t>Study</w:t>
      </w:r>
      <w:r>
        <w:t xml:space="preserve"> </w:t>
      </w:r>
      <w:r>
        <w:rPr>
          <w:spacing w:val="-1"/>
        </w:rPr>
        <w:t>Summary</w:t>
      </w:r>
      <w:r>
        <w:rPr>
          <w:spacing w:val="2"/>
        </w:rPr>
        <w:t xml:space="preserve"> </w:t>
      </w:r>
      <w:r>
        <w:t>–</w:t>
      </w:r>
      <w:r>
        <w:rPr>
          <w:spacing w:val="33"/>
        </w:rPr>
        <w:t xml:space="preserve"> </w:t>
      </w:r>
      <w:r>
        <w:rPr>
          <w:spacing w:val="-1"/>
        </w:rPr>
        <w:t>Pop-up</w:t>
      </w:r>
      <w:r>
        <w:rPr>
          <w:spacing w:val="-2"/>
        </w:rPr>
        <w:t xml:space="preserve"> </w:t>
      </w:r>
      <w:r>
        <w:rPr>
          <w:spacing w:val="-1"/>
        </w:rPr>
        <w:t>Windows</w:t>
      </w:r>
      <w:r>
        <w:rPr>
          <w:spacing w:val="4"/>
        </w:rPr>
        <w:t xml:space="preserve"> </w:t>
      </w:r>
      <w:r>
        <w:t>in</w:t>
      </w:r>
      <w:r>
        <w:rPr>
          <w:spacing w:val="-2"/>
        </w:rPr>
        <w:t xml:space="preserve"> </w:t>
      </w:r>
      <w:r>
        <w:rPr>
          <w:spacing w:val="-1"/>
        </w:rPr>
        <w:t>Forums</w:t>
      </w:r>
    </w:p>
    <w:p w:rsidR="009A02E8" w:rsidRDefault="005473F7">
      <w:pPr>
        <w:spacing w:before="125"/>
        <w:ind w:left="104" w:firstLine="1606"/>
        <w:rPr>
          <w:rFonts w:ascii="Arial" w:eastAsia="Arial" w:hAnsi="Arial" w:cs="Arial"/>
          <w:sz w:val="28"/>
          <w:szCs w:val="28"/>
        </w:rPr>
      </w:pPr>
      <w:r>
        <w:rPr>
          <w:rFonts w:ascii="Arial"/>
          <w:b/>
          <w:spacing w:val="-1"/>
          <w:sz w:val="28"/>
        </w:rPr>
        <w:t>Usability</w:t>
      </w:r>
      <w:r>
        <w:rPr>
          <w:rFonts w:ascii="Arial"/>
          <w:b/>
          <w:spacing w:val="-9"/>
          <w:sz w:val="28"/>
        </w:rPr>
        <w:t xml:space="preserve"> </w:t>
      </w:r>
      <w:r>
        <w:rPr>
          <w:rFonts w:ascii="Arial"/>
          <w:b/>
          <w:spacing w:val="-1"/>
          <w:sz w:val="28"/>
        </w:rPr>
        <w:t>and</w:t>
      </w:r>
      <w:r>
        <w:rPr>
          <w:rFonts w:ascii="Arial"/>
          <w:b/>
          <w:spacing w:val="-5"/>
          <w:sz w:val="28"/>
        </w:rPr>
        <w:t xml:space="preserve"> </w:t>
      </w:r>
      <w:r>
        <w:rPr>
          <w:rFonts w:ascii="Arial"/>
          <w:b/>
          <w:spacing w:val="-1"/>
          <w:sz w:val="28"/>
        </w:rPr>
        <w:t>accessibility</w:t>
      </w:r>
      <w:r>
        <w:rPr>
          <w:rFonts w:ascii="Arial"/>
          <w:b/>
          <w:spacing w:val="-9"/>
          <w:sz w:val="28"/>
        </w:rPr>
        <w:t xml:space="preserve"> </w:t>
      </w:r>
      <w:r>
        <w:rPr>
          <w:rFonts w:ascii="Arial"/>
          <w:b/>
          <w:spacing w:val="-1"/>
          <w:sz w:val="28"/>
        </w:rPr>
        <w:t>issues</w:t>
      </w:r>
      <w:r>
        <w:rPr>
          <w:rFonts w:ascii="Arial"/>
          <w:b/>
          <w:spacing w:val="-7"/>
          <w:sz w:val="28"/>
        </w:rPr>
        <w:t xml:space="preserve"> </w:t>
      </w:r>
      <w:r>
        <w:rPr>
          <w:rFonts w:ascii="Arial"/>
          <w:b/>
          <w:spacing w:val="-1"/>
          <w:sz w:val="28"/>
        </w:rPr>
        <w:t>identified</w:t>
      </w:r>
      <w:r>
        <w:rPr>
          <w:rFonts w:ascii="Arial"/>
          <w:b/>
          <w:spacing w:val="-10"/>
          <w:sz w:val="28"/>
        </w:rPr>
        <w:t xml:space="preserve"> </w:t>
      </w:r>
      <w:r>
        <w:rPr>
          <w:rFonts w:ascii="Arial"/>
          <w:b/>
          <w:spacing w:val="-1"/>
          <w:sz w:val="28"/>
        </w:rPr>
        <w:t>and</w:t>
      </w:r>
      <w:r>
        <w:rPr>
          <w:rFonts w:ascii="Arial"/>
          <w:b/>
          <w:spacing w:val="-5"/>
          <w:sz w:val="28"/>
        </w:rPr>
        <w:t xml:space="preserve"> </w:t>
      </w:r>
      <w:r>
        <w:rPr>
          <w:rFonts w:ascii="Arial"/>
          <w:b/>
          <w:spacing w:val="-1"/>
          <w:sz w:val="28"/>
        </w:rPr>
        <w:t>associated</w:t>
      </w:r>
      <w:r>
        <w:rPr>
          <w:rFonts w:ascii="Arial"/>
          <w:b/>
          <w:spacing w:val="-10"/>
          <w:sz w:val="28"/>
        </w:rPr>
        <w:t xml:space="preserve"> </w:t>
      </w:r>
      <w:r>
        <w:rPr>
          <w:rFonts w:ascii="Arial"/>
          <w:b/>
          <w:spacing w:val="-2"/>
          <w:sz w:val="28"/>
        </w:rPr>
        <w:t>recommendations</w:t>
      </w:r>
    </w:p>
    <w:p w:rsidR="009A02E8" w:rsidRDefault="009A02E8">
      <w:pPr>
        <w:spacing w:before="8"/>
        <w:rPr>
          <w:rFonts w:ascii="Arial" w:eastAsia="Arial" w:hAnsi="Arial" w:cs="Arial"/>
          <w:b/>
          <w:bCs/>
          <w:sz w:val="30"/>
          <w:szCs w:val="30"/>
        </w:rPr>
      </w:pPr>
    </w:p>
    <w:p w:rsidR="009A02E8" w:rsidRDefault="005473F7">
      <w:pPr>
        <w:spacing w:line="411" w:lineRule="exact"/>
        <w:ind w:left="104"/>
        <w:rPr>
          <w:rFonts w:ascii="Calibri" w:eastAsia="Calibri" w:hAnsi="Calibri" w:cs="Calibri"/>
          <w:sz w:val="34"/>
          <w:szCs w:val="34"/>
        </w:rPr>
      </w:pPr>
      <w:r>
        <w:rPr>
          <w:rFonts w:ascii="Calibri"/>
          <w:b/>
          <w:spacing w:val="-28"/>
          <w:sz w:val="34"/>
        </w:rPr>
        <w:t>T</w:t>
      </w:r>
      <w:r>
        <w:rPr>
          <w:rFonts w:ascii="Calibri"/>
          <w:b/>
          <w:spacing w:val="-1"/>
          <w:sz w:val="34"/>
        </w:rPr>
        <w:t>a</w:t>
      </w:r>
      <w:r>
        <w:rPr>
          <w:rFonts w:ascii="Calibri"/>
          <w:b/>
          <w:sz w:val="34"/>
        </w:rPr>
        <w:t>s</w:t>
      </w:r>
      <w:r>
        <w:rPr>
          <w:rFonts w:ascii="Calibri"/>
          <w:b/>
          <w:spacing w:val="-1"/>
          <w:sz w:val="34"/>
        </w:rPr>
        <w:t>k:</w:t>
      </w:r>
    </w:p>
    <w:p w:rsidR="009A02E8" w:rsidRDefault="005473F7">
      <w:pPr>
        <w:spacing w:line="411" w:lineRule="exact"/>
        <w:ind w:left="104"/>
        <w:rPr>
          <w:rFonts w:ascii="Calibri" w:eastAsia="Calibri" w:hAnsi="Calibri" w:cs="Calibri"/>
          <w:sz w:val="34"/>
          <w:szCs w:val="34"/>
        </w:rPr>
      </w:pPr>
      <w:r>
        <w:rPr>
          <w:rFonts w:ascii="Calibri"/>
          <w:spacing w:val="-4"/>
          <w:sz w:val="34"/>
        </w:rPr>
        <w:t>Make</w:t>
      </w:r>
      <w:r>
        <w:rPr>
          <w:rFonts w:ascii="Calibri"/>
          <w:sz w:val="34"/>
        </w:rPr>
        <w:t xml:space="preserve"> a</w:t>
      </w:r>
      <w:r>
        <w:rPr>
          <w:rFonts w:ascii="Calibri"/>
          <w:spacing w:val="-1"/>
          <w:sz w:val="34"/>
        </w:rPr>
        <w:t xml:space="preserve"> posting</w:t>
      </w:r>
      <w:r>
        <w:rPr>
          <w:rFonts w:ascii="Calibri"/>
          <w:spacing w:val="-7"/>
          <w:sz w:val="34"/>
        </w:rPr>
        <w:t xml:space="preserve"> </w:t>
      </w:r>
      <w:r>
        <w:rPr>
          <w:rFonts w:ascii="Calibri"/>
          <w:spacing w:val="-1"/>
          <w:sz w:val="34"/>
        </w:rPr>
        <w:t>to</w:t>
      </w:r>
      <w:r>
        <w:rPr>
          <w:rFonts w:ascii="Calibri"/>
          <w:sz w:val="34"/>
        </w:rPr>
        <w:t xml:space="preserve"> the</w:t>
      </w:r>
      <w:r>
        <w:rPr>
          <w:rFonts w:ascii="Calibri"/>
          <w:spacing w:val="-2"/>
          <w:sz w:val="34"/>
        </w:rPr>
        <w:t xml:space="preserve"> </w:t>
      </w:r>
      <w:r>
        <w:rPr>
          <w:rFonts w:ascii="Calibri"/>
          <w:spacing w:val="-1"/>
          <w:sz w:val="34"/>
        </w:rPr>
        <w:t>course</w:t>
      </w:r>
      <w:r>
        <w:rPr>
          <w:rFonts w:ascii="Calibri"/>
          <w:spacing w:val="-7"/>
          <w:sz w:val="34"/>
        </w:rPr>
        <w:t xml:space="preserve"> </w:t>
      </w:r>
      <w:r>
        <w:rPr>
          <w:rFonts w:ascii="Calibri"/>
          <w:spacing w:val="-1"/>
          <w:sz w:val="34"/>
        </w:rPr>
        <w:t>discussion</w:t>
      </w:r>
      <w:r>
        <w:rPr>
          <w:rFonts w:ascii="Calibri"/>
          <w:spacing w:val="-9"/>
          <w:sz w:val="34"/>
        </w:rPr>
        <w:t xml:space="preserve"> </w:t>
      </w:r>
      <w:r>
        <w:rPr>
          <w:rFonts w:ascii="Calibri"/>
          <w:spacing w:val="-2"/>
          <w:sz w:val="34"/>
        </w:rPr>
        <w:t>forum.</w:t>
      </w:r>
    </w:p>
    <w:p w:rsidR="009A02E8" w:rsidRDefault="009A02E8">
      <w:pPr>
        <w:spacing w:before="10"/>
        <w:rPr>
          <w:rFonts w:ascii="Calibri" w:eastAsia="Calibri" w:hAnsi="Calibri" w:cs="Calibri"/>
          <w:sz w:val="32"/>
          <w:szCs w:val="32"/>
        </w:rPr>
      </w:pPr>
    </w:p>
    <w:p w:rsidR="009A02E8" w:rsidRDefault="005473F7">
      <w:pPr>
        <w:spacing w:line="411" w:lineRule="exact"/>
        <w:ind w:left="104"/>
        <w:rPr>
          <w:rFonts w:ascii="Calibri" w:eastAsia="Calibri" w:hAnsi="Calibri" w:cs="Calibri"/>
          <w:sz w:val="34"/>
          <w:szCs w:val="34"/>
        </w:rPr>
      </w:pPr>
      <w:r>
        <w:rPr>
          <w:rFonts w:ascii="Calibri"/>
          <w:b/>
          <w:spacing w:val="-1"/>
          <w:sz w:val="34"/>
        </w:rPr>
        <w:t>Issue:</w:t>
      </w:r>
    </w:p>
    <w:p w:rsidR="009A02E8" w:rsidRDefault="005473F7">
      <w:pPr>
        <w:spacing w:before="2" w:line="235" w:lineRule="auto"/>
        <w:ind w:left="103" w:right="29"/>
        <w:rPr>
          <w:rFonts w:ascii="Calibri" w:eastAsia="Calibri" w:hAnsi="Calibri" w:cs="Calibri"/>
          <w:sz w:val="34"/>
          <w:szCs w:val="34"/>
        </w:rPr>
      </w:pPr>
      <w:r>
        <w:rPr>
          <w:rFonts w:ascii="Calibri" w:eastAsia="Calibri" w:hAnsi="Calibri" w:cs="Calibri"/>
          <w:spacing w:val="-1"/>
          <w:sz w:val="34"/>
          <w:szCs w:val="34"/>
        </w:rPr>
        <w:t>T</w:t>
      </w:r>
      <w:r>
        <w:rPr>
          <w:rFonts w:ascii="Calibri" w:eastAsia="Calibri" w:hAnsi="Calibri" w:cs="Calibri"/>
          <w:sz w:val="34"/>
          <w:szCs w:val="34"/>
        </w:rPr>
        <w:t>he</w:t>
      </w:r>
      <w:r>
        <w:rPr>
          <w:rFonts w:ascii="Calibri" w:eastAsia="Calibri" w:hAnsi="Calibri" w:cs="Calibri"/>
          <w:spacing w:val="-2"/>
          <w:sz w:val="34"/>
          <w:szCs w:val="34"/>
        </w:rPr>
        <w:t xml:space="preserve"> </w:t>
      </w:r>
      <w:r>
        <w:rPr>
          <w:rFonts w:ascii="Calibri" w:eastAsia="Calibri" w:hAnsi="Calibri" w:cs="Calibri"/>
          <w:spacing w:val="-4"/>
          <w:sz w:val="34"/>
          <w:szCs w:val="34"/>
        </w:rPr>
        <w:t>s</w:t>
      </w:r>
      <w:r>
        <w:rPr>
          <w:rFonts w:ascii="Calibri" w:eastAsia="Calibri" w:hAnsi="Calibri" w:cs="Calibri"/>
          <w:spacing w:val="1"/>
          <w:sz w:val="34"/>
          <w:szCs w:val="34"/>
        </w:rPr>
        <w:t>tud</w:t>
      </w:r>
      <w:r>
        <w:rPr>
          <w:rFonts w:ascii="Calibri" w:eastAsia="Calibri" w:hAnsi="Calibri" w:cs="Calibri"/>
          <w:sz w:val="34"/>
          <w:szCs w:val="34"/>
        </w:rPr>
        <w:t>e</w:t>
      </w:r>
      <w:r>
        <w:rPr>
          <w:rFonts w:ascii="Calibri" w:eastAsia="Calibri" w:hAnsi="Calibri" w:cs="Calibri"/>
          <w:spacing w:val="-4"/>
          <w:sz w:val="34"/>
          <w:szCs w:val="34"/>
        </w:rPr>
        <w:t>n</w:t>
      </w:r>
      <w:r>
        <w:rPr>
          <w:rFonts w:ascii="Calibri" w:eastAsia="Calibri" w:hAnsi="Calibri" w:cs="Calibri"/>
          <w:sz w:val="34"/>
          <w:szCs w:val="34"/>
        </w:rPr>
        <w:t>t</w:t>
      </w:r>
      <w:r>
        <w:rPr>
          <w:rFonts w:ascii="Calibri" w:eastAsia="Calibri" w:hAnsi="Calibri" w:cs="Calibri"/>
          <w:spacing w:val="-7"/>
          <w:sz w:val="34"/>
          <w:szCs w:val="34"/>
        </w:rPr>
        <w:t xml:space="preserve"> </w:t>
      </w:r>
      <w:r>
        <w:rPr>
          <w:rFonts w:ascii="Calibri" w:eastAsia="Calibri" w:hAnsi="Calibri" w:cs="Calibri"/>
          <w:sz w:val="34"/>
          <w:szCs w:val="34"/>
        </w:rPr>
        <w:t>lo</w:t>
      </w:r>
      <w:r>
        <w:rPr>
          <w:rFonts w:ascii="Calibri" w:eastAsia="Calibri" w:hAnsi="Calibri" w:cs="Calibri"/>
          <w:spacing w:val="-3"/>
          <w:sz w:val="34"/>
          <w:szCs w:val="34"/>
        </w:rPr>
        <w:t>ca</w:t>
      </w:r>
      <w:r>
        <w:rPr>
          <w:rFonts w:ascii="Calibri" w:eastAsia="Calibri" w:hAnsi="Calibri" w:cs="Calibri"/>
          <w:spacing w:val="-4"/>
          <w:sz w:val="34"/>
          <w:szCs w:val="34"/>
        </w:rPr>
        <w:t>t</w:t>
      </w:r>
      <w:r>
        <w:rPr>
          <w:rFonts w:ascii="Calibri" w:eastAsia="Calibri" w:hAnsi="Calibri" w:cs="Calibri"/>
          <w:sz w:val="34"/>
          <w:szCs w:val="34"/>
        </w:rPr>
        <w:t>ed</w:t>
      </w:r>
      <w:r>
        <w:rPr>
          <w:rFonts w:ascii="Calibri" w:eastAsia="Calibri" w:hAnsi="Calibri" w:cs="Calibri"/>
          <w:spacing w:val="-5"/>
          <w:sz w:val="34"/>
          <w:szCs w:val="34"/>
        </w:rPr>
        <w:t xml:space="preserve"> </w:t>
      </w:r>
      <w:r>
        <w:rPr>
          <w:rFonts w:ascii="Calibri" w:eastAsia="Calibri" w:hAnsi="Calibri" w:cs="Calibri"/>
          <w:spacing w:val="1"/>
          <w:sz w:val="34"/>
          <w:szCs w:val="34"/>
        </w:rPr>
        <w:t>th</w:t>
      </w:r>
      <w:r>
        <w:rPr>
          <w:rFonts w:ascii="Calibri" w:eastAsia="Calibri" w:hAnsi="Calibri" w:cs="Calibri"/>
          <w:sz w:val="34"/>
          <w:szCs w:val="34"/>
        </w:rPr>
        <w:t>e</w:t>
      </w:r>
      <w:r>
        <w:rPr>
          <w:rFonts w:ascii="Calibri" w:eastAsia="Calibri" w:hAnsi="Calibri" w:cs="Calibri"/>
          <w:spacing w:val="-2"/>
          <w:sz w:val="34"/>
          <w:szCs w:val="34"/>
        </w:rPr>
        <w:t xml:space="preserve"> </w:t>
      </w:r>
      <w:r>
        <w:rPr>
          <w:rFonts w:ascii="Calibri" w:eastAsia="Calibri" w:hAnsi="Calibri" w:cs="Calibri"/>
          <w:sz w:val="34"/>
          <w:szCs w:val="34"/>
        </w:rPr>
        <w:t>link</w:t>
      </w:r>
      <w:r>
        <w:rPr>
          <w:rFonts w:ascii="Calibri" w:eastAsia="Calibri" w:hAnsi="Calibri" w:cs="Calibri"/>
          <w:spacing w:val="-4"/>
          <w:sz w:val="34"/>
          <w:szCs w:val="34"/>
        </w:rPr>
        <w:t xml:space="preserve"> </w:t>
      </w:r>
      <w:r>
        <w:rPr>
          <w:rFonts w:ascii="Calibri" w:eastAsia="Calibri" w:hAnsi="Calibri" w:cs="Calibri"/>
          <w:spacing w:val="-2"/>
          <w:sz w:val="34"/>
          <w:szCs w:val="34"/>
        </w:rPr>
        <w:t>t</w:t>
      </w:r>
      <w:r>
        <w:rPr>
          <w:rFonts w:ascii="Calibri" w:eastAsia="Calibri" w:hAnsi="Calibri" w:cs="Calibri"/>
          <w:sz w:val="34"/>
          <w:szCs w:val="34"/>
        </w:rPr>
        <w:t xml:space="preserve">o </w:t>
      </w:r>
      <w:r>
        <w:rPr>
          <w:rFonts w:ascii="Calibri" w:eastAsia="Calibri" w:hAnsi="Calibri" w:cs="Calibri"/>
          <w:spacing w:val="1"/>
          <w:sz w:val="34"/>
          <w:szCs w:val="34"/>
        </w:rPr>
        <w:t>th</w:t>
      </w:r>
      <w:r>
        <w:rPr>
          <w:rFonts w:ascii="Calibri" w:eastAsia="Calibri" w:hAnsi="Calibri" w:cs="Calibri"/>
          <w:sz w:val="34"/>
          <w:szCs w:val="34"/>
        </w:rPr>
        <w:t>e</w:t>
      </w:r>
      <w:r>
        <w:rPr>
          <w:rFonts w:ascii="Calibri" w:eastAsia="Calibri" w:hAnsi="Calibri" w:cs="Calibri"/>
          <w:spacing w:val="-2"/>
          <w:sz w:val="34"/>
          <w:szCs w:val="34"/>
        </w:rPr>
        <w:t xml:space="preserve"> </w:t>
      </w:r>
      <w:r>
        <w:rPr>
          <w:rFonts w:ascii="Calibri" w:eastAsia="Calibri" w:hAnsi="Calibri" w:cs="Calibri"/>
          <w:sz w:val="34"/>
          <w:szCs w:val="34"/>
        </w:rPr>
        <w:t>dis</w:t>
      </w:r>
      <w:r>
        <w:rPr>
          <w:rFonts w:ascii="Calibri" w:eastAsia="Calibri" w:hAnsi="Calibri" w:cs="Calibri"/>
          <w:spacing w:val="-1"/>
          <w:sz w:val="34"/>
          <w:szCs w:val="34"/>
        </w:rPr>
        <w:t>c</w:t>
      </w:r>
      <w:r>
        <w:rPr>
          <w:rFonts w:ascii="Calibri" w:eastAsia="Calibri" w:hAnsi="Calibri" w:cs="Calibri"/>
          <w:spacing w:val="-2"/>
          <w:sz w:val="34"/>
          <w:szCs w:val="34"/>
        </w:rPr>
        <w:t>u</w:t>
      </w:r>
      <w:r>
        <w:rPr>
          <w:rFonts w:ascii="Calibri" w:eastAsia="Calibri" w:hAnsi="Calibri" w:cs="Calibri"/>
          <w:spacing w:val="1"/>
          <w:sz w:val="34"/>
          <w:szCs w:val="34"/>
        </w:rPr>
        <w:t>s</w:t>
      </w:r>
      <w:r>
        <w:rPr>
          <w:rFonts w:ascii="Calibri" w:eastAsia="Calibri" w:hAnsi="Calibri" w:cs="Calibri"/>
          <w:spacing w:val="-2"/>
          <w:sz w:val="34"/>
          <w:szCs w:val="34"/>
        </w:rPr>
        <w:t>si</w:t>
      </w:r>
      <w:r>
        <w:rPr>
          <w:rFonts w:ascii="Calibri" w:eastAsia="Calibri" w:hAnsi="Calibri" w:cs="Calibri"/>
          <w:sz w:val="34"/>
          <w:szCs w:val="34"/>
        </w:rPr>
        <w:t>on</w:t>
      </w:r>
      <w:r>
        <w:rPr>
          <w:rFonts w:ascii="Calibri" w:eastAsia="Calibri" w:hAnsi="Calibri" w:cs="Calibri"/>
          <w:spacing w:val="-9"/>
          <w:sz w:val="34"/>
          <w:szCs w:val="34"/>
        </w:rPr>
        <w:t xml:space="preserve"> f</w:t>
      </w:r>
      <w:r>
        <w:rPr>
          <w:rFonts w:ascii="Calibri" w:eastAsia="Calibri" w:hAnsi="Calibri" w:cs="Calibri"/>
          <w:sz w:val="34"/>
          <w:szCs w:val="34"/>
        </w:rPr>
        <w:t>o</w:t>
      </w:r>
      <w:r>
        <w:rPr>
          <w:rFonts w:ascii="Calibri" w:eastAsia="Calibri" w:hAnsi="Calibri" w:cs="Calibri"/>
          <w:spacing w:val="1"/>
          <w:sz w:val="34"/>
          <w:szCs w:val="34"/>
        </w:rPr>
        <w:t>ru</w:t>
      </w:r>
      <w:r>
        <w:rPr>
          <w:rFonts w:ascii="Calibri" w:eastAsia="Calibri" w:hAnsi="Calibri" w:cs="Calibri"/>
          <w:sz w:val="34"/>
          <w:szCs w:val="34"/>
        </w:rPr>
        <w:t>m</w:t>
      </w:r>
      <w:r>
        <w:rPr>
          <w:rFonts w:ascii="Calibri" w:eastAsia="Calibri" w:hAnsi="Calibri" w:cs="Calibri"/>
          <w:spacing w:val="-2"/>
          <w:sz w:val="34"/>
          <w:szCs w:val="34"/>
        </w:rPr>
        <w:t xml:space="preserve"> </w:t>
      </w:r>
      <w:r>
        <w:rPr>
          <w:rFonts w:ascii="Calibri" w:eastAsia="Calibri" w:hAnsi="Calibri" w:cs="Calibri"/>
          <w:spacing w:val="1"/>
          <w:sz w:val="34"/>
          <w:szCs w:val="34"/>
        </w:rPr>
        <w:t>with</w:t>
      </w:r>
      <w:r>
        <w:rPr>
          <w:rFonts w:ascii="Calibri" w:eastAsia="Calibri" w:hAnsi="Calibri" w:cs="Calibri"/>
          <w:spacing w:val="-1"/>
          <w:sz w:val="34"/>
          <w:szCs w:val="34"/>
        </w:rPr>
        <w:t>o</w:t>
      </w:r>
      <w:r>
        <w:rPr>
          <w:rFonts w:ascii="Calibri" w:eastAsia="Calibri" w:hAnsi="Calibri" w:cs="Calibri"/>
          <w:spacing w:val="-2"/>
          <w:sz w:val="34"/>
          <w:szCs w:val="34"/>
        </w:rPr>
        <w:t>u</w:t>
      </w:r>
      <w:r>
        <w:rPr>
          <w:rFonts w:ascii="Calibri" w:eastAsia="Calibri" w:hAnsi="Calibri" w:cs="Calibri"/>
          <w:sz w:val="34"/>
          <w:szCs w:val="34"/>
        </w:rPr>
        <w:t>t</w:t>
      </w:r>
      <w:r>
        <w:rPr>
          <w:rFonts w:ascii="Calibri" w:eastAsia="Calibri" w:hAnsi="Calibri" w:cs="Calibri"/>
          <w:spacing w:val="-7"/>
          <w:sz w:val="34"/>
          <w:szCs w:val="34"/>
        </w:rPr>
        <w:t xml:space="preserve"> </w:t>
      </w:r>
      <w:r>
        <w:rPr>
          <w:rFonts w:ascii="Calibri" w:eastAsia="Calibri" w:hAnsi="Calibri" w:cs="Calibri"/>
          <w:sz w:val="34"/>
          <w:szCs w:val="34"/>
        </w:rPr>
        <w:t>di</w:t>
      </w:r>
      <w:r>
        <w:rPr>
          <w:rFonts w:ascii="Calibri" w:eastAsia="Calibri" w:hAnsi="Calibri" w:cs="Calibri"/>
          <w:spacing w:val="-4"/>
          <w:sz w:val="34"/>
          <w:szCs w:val="34"/>
        </w:rPr>
        <w:t>f</w:t>
      </w:r>
      <w:r>
        <w:rPr>
          <w:rFonts w:ascii="Calibri" w:eastAsia="Calibri" w:hAnsi="Calibri" w:cs="Calibri"/>
          <w:spacing w:val="-1"/>
          <w:sz w:val="34"/>
          <w:szCs w:val="34"/>
        </w:rPr>
        <w:t>f</w:t>
      </w:r>
      <w:r>
        <w:rPr>
          <w:rFonts w:ascii="Calibri" w:eastAsia="Calibri" w:hAnsi="Calibri" w:cs="Calibri"/>
          <w:sz w:val="34"/>
          <w:szCs w:val="34"/>
        </w:rPr>
        <w:t>i</w:t>
      </w:r>
      <w:r>
        <w:rPr>
          <w:rFonts w:ascii="Calibri" w:eastAsia="Calibri" w:hAnsi="Calibri" w:cs="Calibri"/>
          <w:spacing w:val="-1"/>
          <w:sz w:val="34"/>
          <w:szCs w:val="34"/>
        </w:rPr>
        <w:t>c</w:t>
      </w:r>
      <w:r>
        <w:rPr>
          <w:rFonts w:ascii="Calibri" w:eastAsia="Calibri" w:hAnsi="Calibri" w:cs="Calibri"/>
          <w:sz w:val="34"/>
          <w:szCs w:val="34"/>
        </w:rPr>
        <w:t>ult</w:t>
      </w:r>
      <w:r>
        <w:rPr>
          <w:rFonts w:ascii="Calibri" w:eastAsia="Calibri" w:hAnsi="Calibri" w:cs="Calibri"/>
          <w:spacing w:val="-25"/>
          <w:sz w:val="34"/>
          <w:szCs w:val="34"/>
        </w:rPr>
        <w:t>y</w:t>
      </w:r>
      <w:r>
        <w:rPr>
          <w:rFonts w:ascii="Calibri" w:eastAsia="Calibri" w:hAnsi="Calibri" w:cs="Calibri"/>
          <w:sz w:val="34"/>
          <w:szCs w:val="34"/>
        </w:rPr>
        <w:t>,</w:t>
      </w:r>
      <w:r>
        <w:rPr>
          <w:rFonts w:ascii="Calibri" w:eastAsia="Calibri" w:hAnsi="Calibri" w:cs="Calibri"/>
          <w:spacing w:val="-4"/>
          <w:sz w:val="34"/>
          <w:szCs w:val="34"/>
        </w:rPr>
        <w:t xml:space="preserve"> </w:t>
      </w:r>
      <w:r>
        <w:rPr>
          <w:rFonts w:ascii="Calibri" w:eastAsia="Calibri" w:hAnsi="Calibri" w:cs="Calibri"/>
          <w:sz w:val="34"/>
          <w:szCs w:val="34"/>
        </w:rPr>
        <w:t>but</w:t>
      </w:r>
      <w:r>
        <w:rPr>
          <w:rFonts w:ascii="Calibri" w:eastAsia="Calibri" w:hAnsi="Calibri" w:cs="Calibri"/>
          <w:spacing w:val="-4"/>
          <w:sz w:val="34"/>
          <w:szCs w:val="34"/>
        </w:rPr>
        <w:t xml:space="preserve"> </w:t>
      </w:r>
      <w:r>
        <w:rPr>
          <w:rFonts w:ascii="Calibri" w:eastAsia="Calibri" w:hAnsi="Calibri" w:cs="Calibri"/>
          <w:spacing w:val="1"/>
          <w:sz w:val="34"/>
          <w:szCs w:val="34"/>
        </w:rPr>
        <w:t>wh</w:t>
      </w:r>
      <w:r>
        <w:rPr>
          <w:rFonts w:ascii="Calibri" w:eastAsia="Calibri" w:hAnsi="Calibri" w:cs="Calibri"/>
          <w:sz w:val="34"/>
          <w:szCs w:val="34"/>
        </w:rPr>
        <w:t>en</w:t>
      </w:r>
      <w:r>
        <w:rPr>
          <w:rFonts w:ascii="Calibri" w:eastAsia="Calibri" w:hAnsi="Calibri" w:cs="Calibri"/>
          <w:spacing w:val="-7"/>
          <w:sz w:val="34"/>
          <w:szCs w:val="34"/>
        </w:rPr>
        <w:t xml:space="preserve"> </w:t>
      </w:r>
      <w:r>
        <w:rPr>
          <w:rFonts w:ascii="Calibri" w:eastAsia="Calibri" w:hAnsi="Calibri" w:cs="Calibri"/>
          <w:spacing w:val="1"/>
          <w:sz w:val="34"/>
          <w:szCs w:val="34"/>
        </w:rPr>
        <w:t>sh</w:t>
      </w:r>
      <w:r>
        <w:rPr>
          <w:rFonts w:ascii="Calibri" w:eastAsia="Calibri" w:hAnsi="Calibri" w:cs="Calibri"/>
          <w:sz w:val="34"/>
          <w:szCs w:val="34"/>
        </w:rPr>
        <w:t>e</w:t>
      </w:r>
      <w:r>
        <w:rPr>
          <w:rFonts w:ascii="Calibri" w:eastAsia="Calibri" w:hAnsi="Calibri" w:cs="Calibri"/>
          <w:spacing w:val="-5"/>
          <w:sz w:val="34"/>
          <w:szCs w:val="34"/>
        </w:rPr>
        <w:t xml:space="preserve"> </w:t>
      </w:r>
      <w:r>
        <w:rPr>
          <w:rFonts w:ascii="Calibri" w:eastAsia="Calibri" w:hAnsi="Calibri" w:cs="Calibri"/>
          <w:spacing w:val="-2"/>
          <w:sz w:val="34"/>
          <w:szCs w:val="34"/>
        </w:rPr>
        <w:t>w</w:t>
      </w:r>
      <w:r>
        <w:rPr>
          <w:rFonts w:ascii="Calibri" w:eastAsia="Calibri" w:hAnsi="Calibri" w:cs="Calibri"/>
          <w:sz w:val="34"/>
          <w:szCs w:val="34"/>
        </w:rPr>
        <w:t>e</w:t>
      </w:r>
      <w:r>
        <w:rPr>
          <w:rFonts w:ascii="Calibri" w:eastAsia="Calibri" w:hAnsi="Calibri" w:cs="Calibri"/>
          <w:spacing w:val="-2"/>
          <w:sz w:val="34"/>
          <w:szCs w:val="34"/>
        </w:rPr>
        <w:t>n</w:t>
      </w:r>
      <w:r>
        <w:rPr>
          <w:rFonts w:ascii="Calibri" w:eastAsia="Calibri" w:hAnsi="Calibri" w:cs="Calibri"/>
          <w:sz w:val="34"/>
          <w:szCs w:val="34"/>
        </w:rPr>
        <w:t>t</w:t>
      </w:r>
      <w:r>
        <w:rPr>
          <w:rFonts w:ascii="Calibri" w:eastAsia="Calibri" w:hAnsi="Calibri" w:cs="Calibri"/>
          <w:spacing w:val="-4"/>
          <w:sz w:val="34"/>
          <w:szCs w:val="34"/>
        </w:rPr>
        <w:t xml:space="preserve"> </w:t>
      </w:r>
      <w:r>
        <w:rPr>
          <w:rFonts w:ascii="Calibri" w:eastAsia="Calibri" w:hAnsi="Calibri" w:cs="Calibri"/>
          <w:spacing w:val="-2"/>
          <w:sz w:val="34"/>
          <w:szCs w:val="34"/>
        </w:rPr>
        <w:t>t</w:t>
      </w:r>
      <w:r>
        <w:rPr>
          <w:rFonts w:ascii="Calibri" w:eastAsia="Calibri" w:hAnsi="Calibri" w:cs="Calibri"/>
          <w:sz w:val="34"/>
          <w:szCs w:val="34"/>
        </w:rPr>
        <w:t xml:space="preserve">o </w:t>
      </w:r>
      <w:r>
        <w:rPr>
          <w:rFonts w:ascii="Calibri" w:eastAsia="Calibri" w:hAnsi="Calibri" w:cs="Calibri"/>
          <w:spacing w:val="-1"/>
          <w:sz w:val="34"/>
          <w:szCs w:val="34"/>
        </w:rPr>
        <w:t>add</w:t>
      </w:r>
      <w:r>
        <w:rPr>
          <w:rFonts w:ascii="Calibri" w:eastAsia="Calibri" w:hAnsi="Calibri" w:cs="Calibri"/>
          <w:spacing w:val="-4"/>
          <w:sz w:val="34"/>
          <w:szCs w:val="34"/>
        </w:rPr>
        <w:t xml:space="preserve"> </w:t>
      </w:r>
      <w:r>
        <w:rPr>
          <w:rFonts w:ascii="Calibri" w:eastAsia="Calibri" w:hAnsi="Calibri" w:cs="Calibri"/>
          <w:sz w:val="34"/>
          <w:szCs w:val="34"/>
        </w:rPr>
        <w:t>a</w:t>
      </w:r>
      <w:r>
        <w:rPr>
          <w:rFonts w:ascii="Calibri" w:eastAsia="Calibri" w:hAnsi="Calibri" w:cs="Calibri"/>
          <w:spacing w:val="-1"/>
          <w:sz w:val="34"/>
          <w:szCs w:val="34"/>
        </w:rPr>
        <w:t xml:space="preserve"> post</w:t>
      </w:r>
      <w:r>
        <w:rPr>
          <w:rFonts w:ascii="Calibri" w:eastAsia="Calibri" w:hAnsi="Calibri" w:cs="Calibri"/>
          <w:spacing w:val="-2"/>
          <w:sz w:val="34"/>
          <w:szCs w:val="34"/>
        </w:rPr>
        <w:t xml:space="preserve"> </w:t>
      </w:r>
      <w:r>
        <w:rPr>
          <w:rFonts w:ascii="Calibri" w:eastAsia="Calibri" w:hAnsi="Calibri" w:cs="Calibri"/>
          <w:spacing w:val="-1"/>
          <w:sz w:val="34"/>
          <w:szCs w:val="34"/>
        </w:rPr>
        <w:t>to</w:t>
      </w:r>
      <w:r>
        <w:rPr>
          <w:rFonts w:ascii="Calibri" w:eastAsia="Calibri" w:hAnsi="Calibri" w:cs="Calibri"/>
          <w:sz w:val="34"/>
          <w:szCs w:val="34"/>
        </w:rPr>
        <w:t xml:space="preserve"> the</w:t>
      </w:r>
      <w:r>
        <w:rPr>
          <w:rFonts w:ascii="Calibri" w:eastAsia="Calibri" w:hAnsi="Calibri" w:cs="Calibri"/>
          <w:spacing w:val="-2"/>
          <w:sz w:val="34"/>
          <w:szCs w:val="34"/>
        </w:rPr>
        <w:t xml:space="preserve"> forum, </w:t>
      </w:r>
      <w:r>
        <w:rPr>
          <w:rFonts w:ascii="Calibri" w:eastAsia="Calibri" w:hAnsi="Calibri" w:cs="Calibri"/>
          <w:spacing w:val="-1"/>
          <w:sz w:val="34"/>
          <w:szCs w:val="34"/>
        </w:rPr>
        <w:t>an</w:t>
      </w:r>
      <w:r>
        <w:rPr>
          <w:rFonts w:ascii="Calibri" w:eastAsia="Calibri" w:hAnsi="Calibri" w:cs="Calibri"/>
          <w:spacing w:val="-4"/>
          <w:sz w:val="34"/>
          <w:szCs w:val="34"/>
        </w:rPr>
        <w:t xml:space="preserve"> </w:t>
      </w:r>
      <w:r>
        <w:rPr>
          <w:rFonts w:ascii="Calibri" w:eastAsia="Calibri" w:hAnsi="Calibri" w:cs="Calibri"/>
          <w:spacing w:val="-1"/>
          <w:sz w:val="34"/>
          <w:szCs w:val="34"/>
        </w:rPr>
        <w:t>unexpected</w:t>
      </w:r>
      <w:r>
        <w:rPr>
          <w:rFonts w:ascii="Calibri" w:eastAsia="Calibri" w:hAnsi="Calibri" w:cs="Calibri"/>
          <w:spacing w:val="-7"/>
          <w:sz w:val="34"/>
          <w:szCs w:val="34"/>
        </w:rPr>
        <w:t xml:space="preserve"> </w:t>
      </w:r>
      <w:r>
        <w:rPr>
          <w:rFonts w:ascii="Calibri" w:eastAsia="Calibri" w:hAnsi="Calibri" w:cs="Calibri"/>
          <w:spacing w:val="-1"/>
          <w:sz w:val="34"/>
          <w:szCs w:val="34"/>
        </w:rPr>
        <w:t>window</w:t>
      </w:r>
      <w:r>
        <w:rPr>
          <w:rFonts w:ascii="Calibri" w:eastAsia="Calibri" w:hAnsi="Calibri" w:cs="Calibri"/>
          <w:spacing w:val="-7"/>
          <w:sz w:val="34"/>
          <w:szCs w:val="34"/>
        </w:rPr>
        <w:t xml:space="preserve"> </w:t>
      </w:r>
      <w:r>
        <w:rPr>
          <w:rFonts w:ascii="Calibri" w:eastAsia="Calibri" w:hAnsi="Calibri" w:cs="Calibri"/>
          <w:sz w:val="34"/>
          <w:szCs w:val="34"/>
        </w:rPr>
        <w:t>popped</w:t>
      </w:r>
      <w:r>
        <w:rPr>
          <w:rFonts w:ascii="Calibri" w:eastAsia="Calibri" w:hAnsi="Calibri" w:cs="Calibri"/>
          <w:spacing w:val="-9"/>
          <w:sz w:val="34"/>
          <w:szCs w:val="34"/>
        </w:rPr>
        <w:t xml:space="preserve"> </w:t>
      </w:r>
      <w:r>
        <w:rPr>
          <w:rFonts w:ascii="Calibri" w:eastAsia="Calibri" w:hAnsi="Calibri" w:cs="Calibri"/>
          <w:sz w:val="34"/>
          <w:szCs w:val="34"/>
        </w:rPr>
        <w:t>up</w:t>
      </w:r>
      <w:r>
        <w:rPr>
          <w:rFonts w:ascii="Calibri" w:eastAsia="Calibri" w:hAnsi="Calibri" w:cs="Calibri"/>
          <w:spacing w:val="-4"/>
          <w:sz w:val="34"/>
          <w:szCs w:val="34"/>
        </w:rPr>
        <w:t xml:space="preserve"> </w:t>
      </w:r>
      <w:r>
        <w:rPr>
          <w:rFonts w:ascii="Calibri" w:eastAsia="Calibri" w:hAnsi="Calibri" w:cs="Calibri"/>
          <w:spacing w:val="-1"/>
          <w:sz w:val="34"/>
          <w:szCs w:val="34"/>
        </w:rPr>
        <w:t>because</w:t>
      </w:r>
      <w:r>
        <w:rPr>
          <w:rFonts w:ascii="Calibri" w:eastAsia="Calibri" w:hAnsi="Calibri" w:cs="Calibri"/>
          <w:spacing w:val="-7"/>
          <w:sz w:val="34"/>
          <w:szCs w:val="34"/>
        </w:rPr>
        <w:t xml:space="preserve"> </w:t>
      </w:r>
      <w:r>
        <w:rPr>
          <w:rFonts w:ascii="Calibri" w:eastAsia="Calibri" w:hAnsi="Calibri" w:cs="Calibri"/>
          <w:sz w:val="34"/>
          <w:szCs w:val="34"/>
        </w:rPr>
        <w:t>she</w:t>
      </w:r>
      <w:r>
        <w:rPr>
          <w:rFonts w:ascii="Calibri" w:eastAsia="Calibri" w:hAnsi="Calibri" w:cs="Calibri"/>
          <w:spacing w:val="-2"/>
          <w:sz w:val="34"/>
          <w:szCs w:val="34"/>
        </w:rPr>
        <w:t xml:space="preserve"> inadvertently</w:t>
      </w:r>
      <w:r>
        <w:rPr>
          <w:rFonts w:ascii="Calibri" w:eastAsia="Calibri" w:hAnsi="Calibri" w:cs="Calibri"/>
          <w:spacing w:val="-6"/>
          <w:sz w:val="34"/>
          <w:szCs w:val="34"/>
        </w:rPr>
        <w:t xml:space="preserve"> </w:t>
      </w:r>
      <w:r>
        <w:rPr>
          <w:rFonts w:ascii="Calibri" w:eastAsia="Calibri" w:hAnsi="Calibri" w:cs="Calibri"/>
          <w:spacing w:val="-2"/>
          <w:sz w:val="34"/>
          <w:szCs w:val="34"/>
        </w:rPr>
        <w:t>clicked</w:t>
      </w:r>
      <w:r>
        <w:rPr>
          <w:rFonts w:ascii="Calibri" w:eastAsia="Calibri" w:hAnsi="Calibri" w:cs="Calibri"/>
          <w:spacing w:val="59"/>
          <w:sz w:val="34"/>
          <w:szCs w:val="34"/>
        </w:rPr>
        <w:t xml:space="preserve"> </w:t>
      </w:r>
      <w:r>
        <w:rPr>
          <w:rFonts w:ascii="Calibri" w:eastAsia="Calibri" w:hAnsi="Calibri" w:cs="Calibri"/>
          <w:sz w:val="34"/>
          <w:szCs w:val="34"/>
        </w:rPr>
        <w:t>in</w:t>
      </w:r>
      <w:r>
        <w:rPr>
          <w:rFonts w:ascii="Calibri" w:eastAsia="Calibri" w:hAnsi="Calibri" w:cs="Calibri"/>
          <w:spacing w:val="-2"/>
          <w:sz w:val="34"/>
          <w:szCs w:val="34"/>
        </w:rPr>
        <w:t xml:space="preserve"> </w:t>
      </w:r>
      <w:r>
        <w:rPr>
          <w:rFonts w:ascii="Calibri" w:eastAsia="Calibri" w:hAnsi="Calibri" w:cs="Calibri"/>
          <w:sz w:val="34"/>
          <w:szCs w:val="34"/>
        </w:rPr>
        <w:t>the</w:t>
      </w:r>
      <w:r>
        <w:rPr>
          <w:rFonts w:ascii="Calibri" w:eastAsia="Calibri" w:hAnsi="Calibri" w:cs="Calibri"/>
          <w:spacing w:val="-2"/>
          <w:sz w:val="34"/>
          <w:szCs w:val="34"/>
        </w:rPr>
        <w:t xml:space="preserve"> </w:t>
      </w:r>
      <w:r>
        <w:rPr>
          <w:rFonts w:ascii="Calibri" w:eastAsia="Calibri" w:hAnsi="Calibri" w:cs="Calibri"/>
          <w:spacing w:val="-3"/>
          <w:sz w:val="34"/>
          <w:szCs w:val="34"/>
        </w:rPr>
        <w:t>‘add</w:t>
      </w:r>
      <w:r>
        <w:rPr>
          <w:rFonts w:ascii="Calibri" w:eastAsia="Calibri" w:hAnsi="Calibri" w:cs="Calibri"/>
          <w:spacing w:val="-7"/>
          <w:sz w:val="34"/>
          <w:szCs w:val="34"/>
        </w:rPr>
        <w:t xml:space="preserve"> </w:t>
      </w:r>
      <w:r>
        <w:rPr>
          <w:rFonts w:ascii="Calibri" w:eastAsia="Calibri" w:hAnsi="Calibri" w:cs="Calibri"/>
          <w:spacing w:val="-1"/>
          <w:sz w:val="34"/>
          <w:szCs w:val="34"/>
        </w:rPr>
        <w:t>file’</w:t>
      </w:r>
      <w:r>
        <w:rPr>
          <w:rFonts w:ascii="Calibri" w:eastAsia="Calibri" w:hAnsi="Calibri" w:cs="Calibri"/>
          <w:spacing w:val="-2"/>
          <w:sz w:val="34"/>
          <w:szCs w:val="34"/>
        </w:rPr>
        <w:t xml:space="preserve"> </w:t>
      </w:r>
      <w:r>
        <w:rPr>
          <w:rFonts w:ascii="Calibri" w:eastAsia="Calibri" w:hAnsi="Calibri" w:cs="Calibri"/>
          <w:sz w:val="34"/>
          <w:szCs w:val="34"/>
        </w:rPr>
        <w:t>option</w:t>
      </w:r>
      <w:r>
        <w:rPr>
          <w:rFonts w:ascii="Calibri" w:eastAsia="Calibri" w:hAnsi="Calibri" w:cs="Calibri"/>
          <w:spacing w:val="-4"/>
          <w:sz w:val="34"/>
          <w:szCs w:val="34"/>
        </w:rPr>
        <w:t xml:space="preserve"> </w:t>
      </w:r>
      <w:r>
        <w:rPr>
          <w:rFonts w:ascii="Calibri" w:eastAsia="Calibri" w:hAnsi="Calibri" w:cs="Calibri"/>
          <w:sz w:val="34"/>
          <w:szCs w:val="34"/>
        </w:rPr>
        <w:t>which</w:t>
      </w:r>
      <w:r>
        <w:rPr>
          <w:rFonts w:ascii="Calibri" w:eastAsia="Calibri" w:hAnsi="Calibri" w:cs="Calibri"/>
          <w:spacing w:val="-7"/>
          <w:sz w:val="34"/>
          <w:szCs w:val="34"/>
        </w:rPr>
        <w:t xml:space="preserve"> </w:t>
      </w:r>
      <w:r>
        <w:rPr>
          <w:rFonts w:ascii="Calibri" w:eastAsia="Calibri" w:hAnsi="Calibri" w:cs="Calibri"/>
          <w:spacing w:val="-1"/>
          <w:sz w:val="34"/>
          <w:szCs w:val="34"/>
        </w:rPr>
        <w:t>triggered</w:t>
      </w:r>
      <w:r>
        <w:rPr>
          <w:rFonts w:ascii="Calibri" w:eastAsia="Calibri" w:hAnsi="Calibri" w:cs="Calibri"/>
          <w:spacing w:val="-2"/>
          <w:sz w:val="34"/>
          <w:szCs w:val="34"/>
        </w:rPr>
        <w:t xml:space="preserve"> </w:t>
      </w:r>
      <w:r>
        <w:rPr>
          <w:rFonts w:ascii="Calibri" w:eastAsia="Calibri" w:hAnsi="Calibri" w:cs="Calibri"/>
          <w:sz w:val="34"/>
          <w:szCs w:val="34"/>
        </w:rPr>
        <w:t>a</w:t>
      </w:r>
      <w:r>
        <w:rPr>
          <w:rFonts w:ascii="Calibri" w:eastAsia="Calibri" w:hAnsi="Calibri" w:cs="Calibri"/>
          <w:spacing w:val="-5"/>
          <w:sz w:val="34"/>
          <w:szCs w:val="34"/>
        </w:rPr>
        <w:t xml:space="preserve"> </w:t>
      </w:r>
      <w:r>
        <w:rPr>
          <w:rFonts w:ascii="Calibri" w:eastAsia="Calibri" w:hAnsi="Calibri" w:cs="Calibri"/>
          <w:sz w:val="34"/>
          <w:szCs w:val="34"/>
        </w:rPr>
        <w:t>pop-up</w:t>
      </w:r>
      <w:r>
        <w:rPr>
          <w:rFonts w:ascii="Calibri" w:eastAsia="Calibri" w:hAnsi="Calibri" w:cs="Calibri"/>
          <w:spacing w:val="-2"/>
          <w:sz w:val="34"/>
          <w:szCs w:val="34"/>
        </w:rPr>
        <w:t xml:space="preserve"> window enabling</w:t>
      </w:r>
      <w:r>
        <w:rPr>
          <w:rFonts w:ascii="Calibri" w:eastAsia="Calibri" w:hAnsi="Calibri" w:cs="Calibri"/>
          <w:spacing w:val="-3"/>
          <w:sz w:val="34"/>
          <w:szCs w:val="34"/>
        </w:rPr>
        <w:t xml:space="preserve"> </w:t>
      </w:r>
      <w:r>
        <w:rPr>
          <w:rFonts w:ascii="Calibri" w:eastAsia="Calibri" w:hAnsi="Calibri" w:cs="Calibri"/>
          <w:spacing w:val="-1"/>
          <w:sz w:val="34"/>
          <w:szCs w:val="34"/>
        </w:rPr>
        <w:t>the</w:t>
      </w:r>
      <w:r>
        <w:rPr>
          <w:rFonts w:ascii="Calibri" w:eastAsia="Calibri" w:hAnsi="Calibri" w:cs="Calibri"/>
          <w:spacing w:val="-4"/>
          <w:sz w:val="34"/>
          <w:szCs w:val="34"/>
        </w:rPr>
        <w:t xml:space="preserve"> </w:t>
      </w:r>
      <w:r>
        <w:rPr>
          <w:rFonts w:ascii="Calibri" w:eastAsia="Calibri" w:hAnsi="Calibri" w:cs="Calibri"/>
          <w:sz w:val="34"/>
          <w:szCs w:val="34"/>
        </w:rPr>
        <w:t>selection</w:t>
      </w:r>
      <w:r>
        <w:rPr>
          <w:rFonts w:ascii="Calibri" w:eastAsia="Calibri" w:hAnsi="Calibri" w:cs="Calibri"/>
          <w:spacing w:val="-2"/>
          <w:sz w:val="34"/>
          <w:szCs w:val="34"/>
        </w:rPr>
        <w:t xml:space="preserve"> </w:t>
      </w:r>
      <w:r>
        <w:rPr>
          <w:rFonts w:ascii="Calibri" w:eastAsia="Calibri" w:hAnsi="Calibri" w:cs="Calibri"/>
          <w:sz w:val="34"/>
          <w:szCs w:val="34"/>
        </w:rPr>
        <w:t>of</w:t>
      </w:r>
      <w:r>
        <w:rPr>
          <w:rFonts w:ascii="Calibri" w:eastAsia="Calibri" w:hAnsi="Calibri" w:cs="Calibri"/>
          <w:spacing w:val="-4"/>
          <w:sz w:val="34"/>
          <w:szCs w:val="34"/>
        </w:rPr>
        <w:t xml:space="preserve"> </w:t>
      </w:r>
      <w:r>
        <w:rPr>
          <w:rFonts w:ascii="Calibri" w:eastAsia="Calibri" w:hAnsi="Calibri" w:cs="Calibri"/>
          <w:sz w:val="34"/>
          <w:szCs w:val="34"/>
        </w:rPr>
        <w:t>a</w:t>
      </w:r>
      <w:r>
        <w:rPr>
          <w:rFonts w:ascii="Calibri" w:eastAsia="Calibri" w:hAnsi="Calibri" w:cs="Calibri"/>
          <w:spacing w:val="-1"/>
          <w:sz w:val="34"/>
          <w:szCs w:val="34"/>
        </w:rPr>
        <w:t xml:space="preserve"> </w:t>
      </w:r>
      <w:r>
        <w:rPr>
          <w:rFonts w:ascii="Calibri" w:eastAsia="Calibri" w:hAnsi="Calibri" w:cs="Calibri"/>
          <w:sz w:val="34"/>
          <w:szCs w:val="34"/>
        </w:rPr>
        <w:t>file</w:t>
      </w:r>
      <w:r>
        <w:rPr>
          <w:rFonts w:ascii="Calibri" w:eastAsia="Calibri" w:hAnsi="Calibri" w:cs="Calibri"/>
          <w:spacing w:val="-2"/>
          <w:sz w:val="34"/>
          <w:szCs w:val="34"/>
        </w:rPr>
        <w:t xml:space="preserve"> to</w:t>
      </w:r>
      <w:r>
        <w:rPr>
          <w:rFonts w:ascii="Calibri" w:eastAsia="Calibri" w:hAnsi="Calibri" w:cs="Calibri"/>
          <w:spacing w:val="63"/>
          <w:sz w:val="34"/>
          <w:szCs w:val="34"/>
        </w:rPr>
        <w:t xml:space="preserve"> </w:t>
      </w:r>
      <w:r>
        <w:rPr>
          <w:rFonts w:ascii="Calibri" w:eastAsia="Calibri" w:hAnsi="Calibri" w:cs="Calibri"/>
          <w:spacing w:val="-2"/>
          <w:sz w:val="34"/>
          <w:szCs w:val="34"/>
        </w:rPr>
        <w:t>attach.</w:t>
      </w:r>
      <w:r>
        <w:rPr>
          <w:rFonts w:ascii="Calibri" w:eastAsia="Calibri" w:hAnsi="Calibri" w:cs="Calibri"/>
          <w:spacing w:val="-5"/>
          <w:sz w:val="34"/>
          <w:szCs w:val="34"/>
        </w:rPr>
        <w:t xml:space="preserve"> </w:t>
      </w:r>
      <w:r>
        <w:rPr>
          <w:rFonts w:ascii="Calibri" w:eastAsia="Calibri" w:hAnsi="Calibri" w:cs="Calibri"/>
          <w:spacing w:val="-1"/>
          <w:sz w:val="34"/>
          <w:szCs w:val="34"/>
        </w:rPr>
        <w:t>This</w:t>
      </w:r>
      <w:r>
        <w:rPr>
          <w:rFonts w:ascii="Calibri" w:eastAsia="Calibri" w:hAnsi="Calibri" w:cs="Calibri"/>
          <w:spacing w:val="-4"/>
          <w:sz w:val="34"/>
          <w:szCs w:val="34"/>
        </w:rPr>
        <w:t xml:space="preserve"> </w:t>
      </w:r>
      <w:r>
        <w:rPr>
          <w:rFonts w:ascii="Calibri" w:eastAsia="Calibri" w:hAnsi="Calibri" w:cs="Calibri"/>
          <w:sz w:val="34"/>
          <w:szCs w:val="34"/>
        </w:rPr>
        <w:t>is</w:t>
      </w:r>
      <w:r>
        <w:rPr>
          <w:rFonts w:ascii="Calibri" w:eastAsia="Calibri" w:hAnsi="Calibri" w:cs="Calibri"/>
          <w:spacing w:val="-2"/>
          <w:sz w:val="34"/>
          <w:szCs w:val="34"/>
        </w:rPr>
        <w:t xml:space="preserve"> </w:t>
      </w:r>
      <w:r>
        <w:rPr>
          <w:rFonts w:ascii="Calibri" w:eastAsia="Calibri" w:hAnsi="Calibri" w:cs="Calibri"/>
          <w:spacing w:val="-1"/>
          <w:sz w:val="34"/>
          <w:szCs w:val="34"/>
        </w:rPr>
        <w:t>an</w:t>
      </w:r>
      <w:r>
        <w:rPr>
          <w:rFonts w:ascii="Calibri" w:eastAsia="Calibri" w:hAnsi="Calibri" w:cs="Calibri"/>
          <w:spacing w:val="-5"/>
          <w:sz w:val="34"/>
          <w:szCs w:val="34"/>
        </w:rPr>
        <w:t xml:space="preserve"> </w:t>
      </w:r>
      <w:r>
        <w:rPr>
          <w:rFonts w:ascii="Calibri" w:eastAsia="Calibri" w:hAnsi="Calibri" w:cs="Calibri"/>
          <w:spacing w:val="-2"/>
          <w:sz w:val="34"/>
          <w:szCs w:val="34"/>
        </w:rPr>
        <w:t>inherent</w:t>
      </w:r>
      <w:r>
        <w:rPr>
          <w:rFonts w:ascii="Calibri" w:eastAsia="Calibri" w:hAnsi="Calibri" w:cs="Calibri"/>
          <w:spacing w:val="-7"/>
          <w:sz w:val="34"/>
          <w:szCs w:val="34"/>
        </w:rPr>
        <w:t xml:space="preserve"> </w:t>
      </w:r>
      <w:r>
        <w:rPr>
          <w:rFonts w:ascii="Calibri" w:eastAsia="Calibri" w:hAnsi="Calibri" w:cs="Calibri"/>
          <w:spacing w:val="-1"/>
          <w:sz w:val="34"/>
          <w:szCs w:val="34"/>
        </w:rPr>
        <w:t>problem</w:t>
      </w:r>
      <w:r>
        <w:rPr>
          <w:rFonts w:ascii="Calibri" w:eastAsia="Calibri" w:hAnsi="Calibri" w:cs="Calibri"/>
          <w:spacing w:val="-6"/>
          <w:sz w:val="34"/>
          <w:szCs w:val="34"/>
        </w:rPr>
        <w:t xml:space="preserve"> </w:t>
      </w:r>
      <w:r>
        <w:rPr>
          <w:rFonts w:ascii="Calibri" w:eastAsia="Calibri" w:hAnsi="Calibri" w:cs="Calibri"/>
          <w:sz w:val="34"/>
          <w:szCs w:val="34"/>
        </w:rPr>
        <w:t>with</w:t>
      </w:r>
      <w:r>
        <w:rPr>
          <w:rFonts w:ascii="Calibri" w:eastAsia="Calibri" w:hAnsi="Calibri" w:cs="Calibri"/>
          <w:spacing w:val="-7"/>
          <w:sz w:val="34"/>
          <w:szCs w:val="34"/>
        </w:rPr>
        <w:t xml:space="preserve"> </w:t>
      </w:r>
      <w:r>
        <w:rPr>
          <w:rFonts w:ascii="Calibri" w:eastAsia="Calibri" w:hAnsi="Calibri" w:cs="Calibri"/>
          <w:sz w:val="34"/>
          <w:szCs w:val="34"/>
        </w:rPr>
        <w:t>the</w:t>
      </w:r>
      <w:r>
        <w:rPr>
          <w:rFonts w:ascii="Calibri" w:eastAsia="Calibri" w:hAnsi="Calibri" w:cs="Calibri"/>
          <w:spacing w:val="-2"/>
          <w:sz w:val="34"/>
          <w:szCs w:val="34"/>
        </w:rPr>
        <w:t xml:space="preserve"> </w:t>
      </w:r>
      <w:r>
        <w:rPr>
          <w:rFonts w:ascii="Calibri" w:eastAsia="Calibri" w:hAnsi="Calibri" w:cs="Calibri"/>
          <w:spacing w:val="-1"/>
          <w:sz w:val="34"/>
          <w:szCs w:val="34"/>
        </w:rPr>
        <w:t>structure</w:t>
      </w:r>
      <w:r>
        <w:rPr>
          <w:rFonts w:ascii="Calibri" w:eastAsia="Calibri" w:hAnsi="Calibri" w:cs="Calibri"/>
          <w:spacing w:val="-7"/>
          <w:sz w:val="34"/>
          <w:szCs w:val="34"/>
        </w:rPr>
        <w:t xml:space="preserve"> </w:t>
      </w:r>
      <w:r>
        <w:rPr>
          <w:rFonts w:ascii="Calibri" w:eastAsia="Calibri" w:hAnsi="Calibri" w:cs="Calibri"/>
          <w:spacing w:val="-1"/>
          <w:sz w:val="34"/>
          <w:szCs w:val="34"/>
        </w:rPr>
        <w:t>and</w:t>
      </w:r>
      <w:r>
        <w:rPr>
          <w:rFonts w:ascii="Calibri" w:eastAsia="Calibri" w:hAnsi="Calibri" w:cs="Calibri"/>
          <w:spacing w:val="-4"/>
          <w:sz w:val="34"/>
          <w:szCs w:val="34"/>
        </w:rPr>
        <w:t xml:space="preserve"> </w:t>
      </w:r>
      <w:r>
        <w:rPr>
          <w:rFonts w:ascii="Calibri" w:eastAsia="Calibri" w:hAnsi="Calibri" w:cs="Calibri"/>
          <w:sz w:val="34"/>
          <w:szCs w:val="34"/>
        </w:rPr>
        <w:t>function</w:t>
      </w:r>
      <w:r>
        <w:rPr>
          <w:rFonts w:ascii="Calibri" w:eastAsia="Calibri" w:hAnsi="Calibri" w:cs="Calibri"/>
          <w:spacing w:val="-5"/>
          <w:sz w:val="34"/>
          <w:szCs w:val="34"/>
        </w:rPr>
        <w:t xml:space="preserve"> </w:t>
      </w:r>
      <w:r>
        <w:rPr>
          <w:rFonts w:ascii="Calibri" w:eastAsia="Calibri" w:hAnsi="Calibri" w:cs="Calibri"/>
          <w:sz w:val="34"/>
          <w:szCs w:val="34"/>
        </w:rPr>
        <w:t>of</w:t>
      </w:r>
      <w:r>
        <w:rPr>
          <w:rFonts w:ascii="Calibri" w:eastAsia="Calibri" w:hAnsi="Calibri" w:cs="Calibri"/>
          <w:spacing w:val="1"/>
          <w:sz w:val="34"/>
          <w:szCs w:val="34"/>
        </w:rPr>
        <w:t xml:space="preserve"> </w:t>
      </w:r>
      <w:r>
        <w:rPr>
          <w:rFonts w:ascii="Calibri" w:eastAsia="Calibri" w:hAnsi="Calibri" w:cs="Calibri"/>
          <w:sz w:val="34"/>
          <w:szCs w:val="34"/>
        </w:rPr>
        <w:t>the</w:t>
      </w:r>
      <w:r>
        <w:rPr>
          <w:rFonts w:ascii="Calibri" w:eastAsia="Calibri" w:hAnsi="Calibri" w:cs="Calibri"/>
          <w:spacing w:val="-2"/>
          <w:sz w:val="34"/>
          <w:szCs w:val="34"/>
        </w:rPr>
        <w:t xml:space="preserve"> </w:t>
      </w:r>
      <w:r>
        <w:rPr>
          <w:rFonts w:ascii="Calibri" w:eastAsia="Calibri" w:hAnsi="Calibri" w:cs="Calibri"/>
          <w:spacing w:val="-1"/>
          <w:sz w:val="34"/>
          <w:szCs w:val="34"/>
        </w:rPr>
        <w:t>LMS.</w:t>
      </w:r>
    </w:p>
    <w:p w:rsidR="009A02E8" w:rsidRDefault="009A02E8">
      <w:pPr>
        <w:spacing w:before="12"/>
        <w:rPr>
          <w:rFonts w:ascii="Calibri" w:eastAsia="Calibri" w:hAnsi="Calibri" w:cs="Calibri"/>
          <w:sz w:val="32"/>
          <w:szCs w:val="32"/>
        </w:rPr>
      </w:pPr>
    </w:p>
    <w:p w:rsidR="009A02E8" w:rsidRDefault="005473F7">
      <w:pPr>
        <w:spacing w:line="411" w:lineRule="exact"/>
        <w:ind w:left="103"/>
        <w:rPr>
          <w:rFonts w:ascii="Calibri" w:eastAsia="Calibri" w:hAnsi="Calibri" w:cs="Calibri"/>
          <w:sz w:val="34"/>
          <w:szCs w:val="34"/>
        </w:rPr>
      </w:pPr>
      <w:r>
        <w:rPr>
          <w:rFonts w:ascii="Calibri"/>
          <w:b/>
          <w:spacing w:val="-2"/>
          <w:sz w:val="34"/>
        </w:rPr>
        <w:t>Recommendations:</w:t>
      </w:r>
    </w:p>
    <w:p w:rsidR="009A02E8" w:rsidRDefault="005473F7">
      <w:pPr>
        <w:spacing w:line="411" w:lineRule="exact"/>
        <w:ind w:left="103"/>
        <w:rPr>
          <w:rFonts w:ascii="Calibri" w:eastAsia="Calibri" w:hAnsi="Calibri" w:cs="Calibri"/>
          <w:sz w:val="34"/>
          <w:szCs w:val="34"/>
        </w:rPr>
      </w:pPr>
      <w:r>
        <w:rPr>
          <w:rFonts w:ascii="Calibri"/>
          <w:spacing w:val="-3"/>
          <w:sz w:val="34"/>
        </w:rPr>
        <w:t>WCAG</w:t>
      </w:r>
      <w:r>
        <w:rPr>
          <w:rFonts w:ascii="Calibri"/>
          <w:spacing w:val="3"/>
          <w:sz w:val="34"/>
        </w:rPr>
        <w:t xml:space="preserve"> </w:t>
      </w:r>
      <w:r>
        <w:rPr>
          <w:rFonts w:ascii="Calibri"/>
          <w:sz w:val="34"/>
        </w:rPr>
        <w:t>2.0</w:t>
      </w:r>
      <w:r>
        <w:rPr>
          <w:rFonts w:ascii="Calibri"/>
          <w:spacing w:val="-3"/>
          <w:sz w:val="34"/>
        </w:rPr>
        <w:t xml:space="preserve"> </w:t>
      </w:r>
      <w:r>
        <w:rPr>
          <w:rFonts w:ascii="Calibri"/>
          <w:spacing w:val="-1"/>
          <w:sz w:val="34"/>
        </w:rPr>
        <w:t>guidelines</w:t>
      </w:r>
      <w:r>
        <w:rPr>
          <w:rFonts w:ascii="Calibri"/>
          <w:spacing w:val="-2"/>
          <w:sz w:val="34"/>
        </w:rPr>
        <w:t xml:space="preserve"> </w:t>
      </w:r>
      <w:r>
        <w:rPr>
          <w:rFonts w:ascii="Calibri"/>
          <w:spacing w:val="-3"/>
          <w:sz w:val="34"/>
        </w:rPr>
        <w:t>require</w:t>
      </w:r>
      <w:r>
        <w:rPr>
          <w:rFonts w:ascii="Calibri"/>
          <w:spacing w:val="-7"/>
          <w:sz w:val="34"/>
        </w:rPr>
        <w:t xml:space="preserve"> </w:t>
      </w:r>
      <w:r>
        <w:rPr>
          <w:rFonts w:ascii="Calibri"/>
          <w:spacing w:val="-1"/>
          <w:sz w:val="34"/>
        </w:rPr>
        <w:t>web</w:t>
      </w:r>
      <w:r>
        <w:rPr>
          <w:rFonts w:ascii="Calibri"/>
          <w:spacing w:val="-4"/>
          <w:sz w:val="34"/>
        </w:rPr>
        <w:t xml:space="preserve"> </w:t>
      </w:r>
      <w:r>
        <w:rPr>
          <w:rFonts w:ascii="Calibri"/>
          <w:spacing w:val="-1"/>
          <w:sz w:val="34"/>
        </w:rPr>
        <w:t>pages</w:t>
      </w:r>
      <w:r>
        <w:rPr>
          <w:rFonts w:ascii="Calibri"/>
          <w:spacing w:val="-7"/>
          <w:sz w:val="34"/>
        </w:rPr>
        <w:t xml:space="preserve"> </w:t>
      </w:r>
      <w:r>
        <w:rPr>
          <w:rFonts w:ascii="Calibri"/>
          <w:spacing w:val="-1"/>
          <w:sz w:val="34"/>
        </w:rPr>
        <w:t>to</w:t>
      </w:r>
      <w:r>
        <w:rPr>
          <w:rFonts w:ascii="Calibri"/>
          <w:sz w:val="34"/>
        </w:rPr>
        <w:t xml:space="preserve"> </w:t>
      </w:r>
      <w:r>
        <w:rPr>
          <w:rFonts w:ascii="Calibri"/>
          <w:spacing w:val="-2"/>
          <w:sz w:val="34"/>
        </w:rPr>
        <w:t>operate</w:t>
      </w:r>
      <w:r>
        <w:rPr>
          <w:rFonts w:ascii="Calibri"/>
          <w:spacing w:val="-4"/>
          <w:sz w:val="34"/>
        </w:rPr>
        <w:t xml:space="preserve"> </w:t>
      </w:r>
      <w:r>
        <w:rPr>
          <w:rFonts w:ascii="Calibri"/>
          <w:sz w:val="34"/>
        </w:rPr>
        <w:t>in</w:t>
      </w:r>
      <w:r>
        <w:rPr>
          <w:rFonts w:ascii="Calibri"/>
          <w:spacing w:val="-2"/>
          <w:sz w:val="34"/>
        </w:rPr>
        <w:t xml:space="preserve"> predictable</w:t>
      </w:r>
      <w:r>
        <w:rPr>
          <w:rFonts w:ascii="Calibri"/>
          <w:spacing w:val="-7"/>
          <w:sz w:val="34"/>
        </w:rPr>
        <w:t xml:space="preserve"> </w:t>
      </w:r>
      <w:r>
        <w:rPr>
          <w:rFonts w:ascii="Calibri"/>
          <w:spacing w:val="-4"/>
          <w:sz w:val="34"/>
        </w:rPr>
        <w:t>ways</w:t>
      </w:r>
      <w:r>
        <w:rPr>
          <w:rFonts w:ascii="Calibri"/>
          <w:sz w:val="34"/>
        </w:rPr>
        <w:t xml:space="preserve"> </w:t>
      </w:r>
      <w:r>
        <w:rPr>
          <w:rFonts w:ascii="Calibri"/>
          <w:spacing w:val="-1"/>
          <w:sz w:val="34"/>
        </w:rPr>
        <w:t>(3.2).</w:t>
      </w:r>
    </w:p>
    <w:p w:rsidR="009A02E8" w:rsidRDefault="005473F7">
      <w:pPr>
        <w:spacing w:before="50" w:line="408" w:lineRule="exact"/>
        <w:ind w:left="103" w:right="29"/>
        <w:rPr>
          <w:rFonts w:ascii="Calibri" w:eastAsia="Calibri" w:hAnsi="Calibri" w:cs="Calibri"/>
          <w:sz w:val="34"/>
          <w:szCs w:val="34"/>
        </w:rPr>
      </w:pPr>
      <w:r>
        <w:rPr>
          <w:rFonts w:ascii="Calibri"/>
          <w:spacing w:val="-1"/>
          <w:sz w:val="34"/>
        </w:rPr>
        <w:t>While</w:t>
      </w:r>
      <w:r>
        <w:rPr>
          <w:rFonts w:ascii="Calibri"/>
          <w:spacing w:val="-5"/>
          <w:sz w:val="34"/>
        </w:rPr>
        <w:t xml:space="preserve"> </w:t>
      </w:r>
      <w:r>
        <w:rPr>
          <w:rFonts w:ascii="Calibri"/>
          <w:spacing w:val="-2"/>
          <w:sz w:val="34"/>
        </w:rPr>
        <w:t>teachers</w:t>
      </w:r>
      <w:r>
        <w:rPr>
          <w:rFonts w:ascii="Calibri"/>
          <w:spacing w:val="-7"/>
          <w:sz w:val="34"/>
        </w:rPr>
        <w:t xml:space="preserve"> </w:t>
      </w:r>
      <w:r>
        <w:rPr>
          <w:rFonts w:ascii="Calibri"/>
          <w:spacing w:val="-1"/>
          <w:sz w:val="34"/>
        </w:rPr>
        <w:t>cannot</w:t>
      </w:r>
      <w:r>
        <w:rPr>
          <w:rFonts w:ascii="Calibri"/>
          <w:spacing w:val="-4"/>
          <w:sz w:val="34"/>
        </w:rPr>
        <w:t xml:space="preserve"> </w:t>
      </w:r>
      <w:r>
        <w:rPr>
          <w:rFonts w:ascii="Calibri"/>
          <w:spacing w:val="-1"/>
          <w:sz w:val="34"/>
        </w:rPr>
        <w:t>alter</w:t>
      </w:r>
      <w:r>
        <w:rPr>
          <w:rFonts w:ascii="Calibri"/>
          <w:spacing w:val="-4"/>
          <w:sz w:val="34"/>
        </w:rPr>
        <w:t xml:space="preserve"> </w:t>
      </w:r>
      <w:r>
        <w:rPr>
          <w:rFonts w:ascii="Calibri"/>
          <w:sz w:val="34"/>
        </w:rPr>
        <w:t>the</w:t>
      </w:r>
      <w:r>
        <w:rPr>
          <w:rFonts w:ascii="Calibri"/>
          <w:spacing w:val="-2"/>
          <w:sz w:val="34"/>
        </w:rPr>
        <w:t xml:space="preserve"> </w:t>
      </w:r>
      <w:r>
        <w:rPr>
          <w:rFonts w:ascii="Calibri"/>
          <w:spacing w:val="-1"/>
          <w:sz w:val="34"/>
        </w:rPr>
        <w:t>functionality</w:t>
      </w:r>
      <w:r>
        <w:rPr>
          <w:rFonts w:ascii="Calibri"/>
          <w:spacing w:val="-6"/>
          <w:sz w:val="34"/>
        </w:rPr>
        <w:t xml:space="preserve"> </w:t>
      </w:r>
      <w:r>
        <w:rPr>
          <w:rFonts w:ascii="Calibri"/>
          <w:sz w:val="34"/>
        </w:rPr>
        <w:t>of</w:t>
      </w:r>
      <w:r>
        <w:rPr>
          <w:rFonts w:ascii="Calibri"/>
          <w:spacing w:val="1"/>
          <w:sz w:val="34"/>
        </w:rPr>
        <w:t xml:space="preserve"> </w:t>
      </w:r>
      <w:r>
        <w:rPr>
          <w:rFonts w:ascii="Calibri"/>
          <w:sz w:val="34"/>
        </w:rPr>
        <w:t>the</w:t>
      </w:r>
      <w:r>
        <w:rPr>
          <w:rFonts w:ascii="Calibri"/>
          <w:spacing w:val="-2"/>
          <w:sz w:val="34"/>
        </w:rPr>
        <w:t xml:space="preserve"> </w:t>
      </w:r>
      <w:r>
        <w:rPr>
          <w:rFonts w:ascii="Calibri"/>
          <w:spacing w:val="-1"/>
          <w:sz w:val="34"/>
        </w:rPr>
        <w:t>LMS,</w:t>
      </w:r>
      <w:r>
        <w:rPr>
          <w:rFonts w:ascii="Calibri"/>
          <w:spacing w:val="-4"/>
          <w:sz w:val="34"/>
        </w:rPr>
        <w:t xml:space="preserve"> </w:t>
      </w:r>
      <w:r>
        <w:rPr>
          <w:rFonts w:ascii="Calibri"/>
          <w:sz w:val="34"/>
        </w:rPr>
        <w:t>the</w:t>
      </w:r>
      <w:r>
        <w:rPr>
          <w:rFonts w:ascii="Calibri"/>
          <w:spacing w:val="-2"/>
          <w:sz w:val="34"/>
        </w:rPr>
        <w:t xml:space="preserve"> provision</w:t>
      </w:r>
      <w:r>
        <w:rPr>
          <w:rFonts w:ascii="Calibri"/>
          <w:spacing w:val="-9"/>
          <w:sz w:val="34"/>
        </w:rPr>
        <w:t xml:space="preserve"> </w:t>
      </w:r>
      <w:r>
        <w:rPr>
          <w:rFonts w:ascii="Calibri"/>
          <w:sz w:val="34"/>
        </w:rPr>
        <w:t>of</w:t>
      </w:r>
      <w:r>
        <w:rPr>
          <w:rFonts w:ascii="Calibri"/>
          <w:spacing w:val="1"/>
          <w:sz w:val="34"/>
        </w:rPr>
        <w:t xml:space="preserve"> </w:t>
      </w:r>
      <w:r>
        <w:rPr>
          <w:rFonts w:ascii="Calibri"/>
          <w:spacing w:val="-1"/>
          <w:sz w:val="34"/>
        </w:rPr>
        <w:t>clear</w:t>
      </w:r>
      <w:r>
        <w:rPr>
          <w:rFonts w:ascii="Calibri"/>
          <w:spacing w:val="-4"/>
          <w:sz w:val="34"/>
        </w:rPr>
        <w:t xml:space="preserve"> </w:t>
      </w:r>
      <w:r>
        <w:rPr>
          <w:rFonts w:ascii="Calibri"/>
          <w:spacing w:val="-1"/>
          <w:sz w:val="34"/>
        </w:rPr>
        <w:t>guidelines</w:t>
      </w:r>
      <w:r>
        <w:rPr>
          <w:rFonts w:ascii="Calibri"/>
          <w:spacing w:val="-9"/>
          <w:sz w:val="34"/>
        </w:rPr>
        <w:t xml:space="preserve"> </w:t>
      </w:r>
      <w:r>
        <w:rPr>
          <w:rFonts w:ascii="Calibri"/>
          <w:spacing w:val="-1"/>
          <w:sz w:val="34"/>
        </w:rPr>
        <w:t>to</w:t>
      </w:r>
      <w:r>
        <w:rPr>
          <w:rFonts w:ascii="Calibri"/>
          <w:spacing w:val="97"/>
          <w:sz w:val="34"/>
        </w:rPr>
        <w:t xml:space="preserve"> </w:t>
      </w:r>
      <w:r>
        <w:rPr>
          <w:rFonts w:ascii="Calibri"/>
          <w:spacing w:val="-1"/>
          <w:sz w:val="34"/>
        </w:rPr>
        <w:t>students</w:t>
      </w:r>
      <w:r>
        <w:rPr>
          <w:rFonts w:ascii="Calibri"/>
          <w:spacing w:val="-9"/>
          <w:sz w:val="34"/>
        </w:rPr>
        <w:t xml:space="preserve"> </w:t>
      </w:r>
      <w:r>
        <w:rPr>
          <w:rFonts w:ascii="Calibri"/>
          <w:spacing w:val="-1"/>
          <w:sz w:val="34"/>
        </w:rPr>
        <w:t>about</w:t>
      </w:r>
      <w:r>
        <w:rPr>
          <w:rFonts w:ascii="Calibri"/>
          <w:spacing w:val="-4"/>
          <w:sz w:val="34"/>
        </w:rPr>
        <w:t xml:space="preserve"> </w:t>
      </w:r>
      <w:r>
        <w:rPr>
          <w:rFonts w:ascii="Calibri"/>
          <w:spacing w:val="-1"/>
          <w:sz w:val="34"/>
        </w:rPr>
        <w:t>what</w:t>
      </w:r>
      <w:r>
        <w:rPr>
          <w:rFonts w:ascii="Calibri"/>
          <w:spacing w:val="-4"/>
          <w:sz w:val="34"/>
        </w:rPr>
        <w:t xml:space="preserve"> </w:t>
      </w:r>
      <w:r>
        <w:rPr>
          <w:rFonts w:ascii="Calibri"/>
          <w:spacing w:val="-1"/>
          <w:sz w:val="34"/>
        </w:rPr>
        <w:t>each</w:t>
      </w:r>
      <w:r>
        <w:rPr>
          <w:rFonts w:ascii="Calibri"/>
          <w:spacing w:val="-2"/>
          <w:sz w:val="34"/>
        </w:rPr>
        <w:t xml:space="preserve"> </w:t>
      </w:r>
      <w:r>
        <w:rPr>
          <w:rFonts w:ascii="Calibri"/>
          <w:sz w:val="34"/>
        </w:rPr>
        <w:t>of</w:t>
      </w:r>
      <w:r>
        <w:rPr>
          <w:rFonts w:ascii="Calibri"/>
          <w:spacing w:val="1"/>
          <w:sz w:val="34"/>
        </w:rPr>
        <w:t xml:space="preserve"> </w:t>
      </w:r>
      <w:r>
        <w:rPr>
          <w:rFonts w:ascii="Calibri"/>
          <w:sz w:val="34"/>
        </w:rPr>
        <w:t>the</w:t>
      </w:r>
      <w:r>
        <w:rPr>
          <w:rFonts w:ascii="Calibri"/>
          <w:spacing w:val="-2"/>
          <w:sz w:val="34"/>
        </w:rPr>
        <w:t xml:space="preserve"> </w:t>
      </w:r>
      <w:r>
        <w:rPr>
          <w:rFonts w:ascii="Calibri"/>
          <w:sz w:val="34"/>
        </w:rPr>
        <w:t>functions</w:t>
      </w:r>
      <w:r>
        <w:rPr>
          <w:rFonts w:ascii="Calibri"/>
          <w:spacing w:val="-2"/>
          <w:sz w:val="34"/>
        </w:rPr>
        <w:t xml:space="preserve"> </w:t>
      </w:r>
      <w:r>
        <w:rPr>
          <w:rFonts w:ascii="Calibri"/>
          <w:sz w:val="34"/>
        </w:rPr>
        <w:t>in</w:t>
      </w:r>
      <w:r>
        <w:rPr>
          <w:rFonts w:ascii="Calibri"/>
          <w:spacing w:val="-9"/>
          <w:sz w:val="34"/>
        </w:rPr>
        <w:t xml:space="preserve"> </w:t>
      </w:r>
      <w:r>
        <w:rPr>
          <w:rFonts w:ascii="Calibri"/>
          <w:sz w:val="34"/>
        </w:rPr>
        <w:t>the</w:t>
      </w:r>
      <w:r>
        <w:rPr>
          <w:rFonts w:ascii="Calibri"/>
          <w:spacing w:val="-2"/>
          <w:sz w:val="34"/>
        </w:rPr>
        <w:t xml:space="preserve"> </w:t>
      </w:r>
      <w:r>
        <w:rPr>
          <w:rFonts w:ascii="Calibri"/>
          <w:spacing w:val="-1"/>
          <w:sz w:val="34"/>
        </w:rPr>
        <w:t>discussion</w:t>
      </w:r>
      <w:r>
        <w:rPr>
          <w:rFonts w:ascii="Calibri"/>
          <w:spacing w:val="-9"/>
          <w:sz w:val="34"/>
        </w:rPr>
        <w:t xml:space="preserve"> </w:t>
      </w:r>
      <w:r>
        <w:rPr>
          <w:rFonts w:ascii="Calibri"/>
          <w:spacing w:val="-2"/>
          <w:sz w:val="34"/>
        </w:rPr>
        <w:t xml:space="preserve">forum </w:t>
      </w:r>
      <w:r>
        <w:rPr>
          <w:rFonts w:ascii="Calibri"/>
          <w:spacing w:val="-1"/>
          <w:sz w:val="34"/>
        </w:rPr>
        <w:t>mean</w:t>
      </w:r>
      <w:r>
        <w:rPr>
          <w:rFonts w:ascii="Calibri"/>
          <w:spacing w:val="-2"/>
          <w:sz w:val="34"/>
        </w:rPr>
        <w:t xml:space="preserve"> </w:t>
      </w:r>
      <w:r>
        <w:rPr>
          <w:rFonts w:ascii="Calibri"/>
          <w:spacing w:val="-1"/>
          <w:sz w:val="34"/>
        </w:rPr>
        <w:t>and</w:t>
      </w:r>
      <w:r>
        <w:rPr>
          <w:rFonts w:ascii="Calibri"/>
          <w:spacing w:val="-4"/>
          <w:sz w:val="34"/>
        </w:rPr>
        <w:t xml:space="preserve"> </w:t>
      </w:r>
      <w:r>
        <w:rPr>
          <w:rFonts w:ascii="Calibri"/>
          <w:spacing w:val="-1"/>
          <w:sz w:val="34"/>
        </w:rPr>
        <w:t>what</w:t>
      </w:r>
      <w:r>
        <w:rPr>
          <w:rFonts w:ascii="Calibri"/>
          <w:spacing w:val="-7"/>
          <w:sz w:val="34"/>
        </w:rPr>
        <w:t xml:space="preserve"> </w:t>
      </w:r>
      <w:r>
        <w:rPr>
          <w:rFonts w:ascii="Calibri"/>
          <w:spacing w:val="-2"/>
          <w:sz w:val="34"/>
        </w:rPr>
        <w:t>behaviours</w:t>
      </w:r>
      <w:r>
        <w:rPr>
          <w:rFonts w:ascii="Calibri"/>
          <w:spacing w:val="75"/>
          <w:sz w:val="34"/>
        </w:rPr>
        <w:t xml:space="preserve"> </w:t>
      </w:r>
      <w:r>
        <w:rPr>
          <w:rFonts w:ascii="Calibri"/>
          <w:spacing w:val="-2"/>
          <w:sz w:val="34"/>
        </w:rPr>
        <w:t xml:space="preserve">are </w:t>
      </w:r>
      <w:r>
        <w:rPr>
          <w:rFonts w:ascii="Calibri"/>
          <w:sz w:val="34"/>
        </w:rPr>
        <w:t>actioned</w:t>
      </w:r>
      <w:r>
        <w:rPr>
          <w:rFonts w:ascii="Calibri"/>
          <w:spacing w:val="-7"/>
          <w:sz w:val="34"/>
        </w:rPr>
        <w:t xml:space="preserve"> </w:t>
      </w:r>
      <w:r>
        <w:rPr>
          <w:rFonts w:ascii="Calibri"/>
          <w:sz w:val="34"/>
        </w:rPr>
        <w:t>when</w:t>
      </w:r>
      <w:r>
        <w:rPr>
          <w:rFonts w:ascii="Calibri"/>
          <w:spacing w:val="-7"/>
          <w:sz w:val="34"/>
        </w:rPr>
        <w:t xml:space="preserve"> </w:t>
      </w:r>
      <w:r>
        <w:rPr>
          <w:rFonts w:ascii="Calibri"/>
          <w:sz w:val="34"/>
        </w:rPr>
        <w:t>selecting</w:t>
      </w:r>
      <w:r>
        <w:rPr>
          <w:rFonts w:ascii="Calibri"/>
          <w:spacing w:val="-8"/>
          <w:sz w:val="34"/>
        </w:rPr>
        <w:t xml:space="preserve"> </w:t>
      </w:r>
      <w:r>
        <w:rPr>
          <w:rFonts w:ascii="Calibri"/>
          <w:spacing w:val="-3"/>
          <w:sz w:val="34"/>
        </w:rPr>
        <w:t>different</w:t>
      </w:r>
      <w:r>
        <w:rPr>
          <w:rFonts w:ascii="Calibri"/>
          <w:spacing w:val="-4"/>
          <w:sz w:val="34"/>
        </w:rPr>
        <w:t xml:space="preserve"> </w:t>
      </w:r>
      <w:r>
        <w:rPr>
          <w:rFonts w:ascii="Calibri"/>
          <w:sz w:val="34"/>
        </w:rPr>
        <w:t>options</w:t>
      </w:r>
      <w:r>
        <w:rPr>
          <w:rFonts w:ascii="Calibri"/>
          <w:spacing w:val="-2"/>
          <w:sz w:val="34"/>
        </w:rPr>
        <w:t xml:space="preserve"> would provide students</w:t>
      </w:r>
      <w:r>
        <w:rPr>
          <w:rFonts w:ascii="Calibri"/>
          <w:spacing w:val="-7"/>
          <w:sz w:val="34"/>
        </w:rPr>
        <w:t xml:space="preserve"> </w:t>
      </w:r>
      <w:r>
        <w:rPr>
          <w:rFonts w:ascii="Calibri"/>
          <w:sz w:val="34"/>
        </w:rPr>
        <w:t>with</w:t>
      </w:r>
      <w:r>
        <w:rPr>
          <w:rFonts w:ascii="Calibri"/>
          <w:spacing w:val="-7"/>
          <w:sz w:val="34"/>
        </w:rPr>
        <w:t xml:space="preserve"> </w:t>
      </w:r>
      <w:r>
        <w:rPr>
          <w:rFonts w:ascii="Calibri"/>
          <w:spacing w:val="-2"/>
          <w:sz w:val="34"/>
        </w:rPr>
        <w:t>contextual</w:t>
      </w:r>
      <w:r>
        <w:rPr>
          <w:rFonts w:ascii="Calibri"/>
          <w:spacing w:val="-7"/>
          <w:sz w:val="34"/>
        </w:rPr>
        <w:t xml:space="preserve"> </w:t>
      </w:r>
      <w:r>
        <w:rPr>
          <w:rFonts w:ascii="Calibri"/>
          <w:sz w:val="34"/>
        </w:rPr>
        <w:t>help</w:t>
      </w:r>
      <w:r>
        <w:rPr>
          <w:rFonts w:ascii="Calibri"/>
          <w:spacing w:val="-4"/>
          <w:sz w:val="34"/>
        </w:rPr>
        <w:t xml:space="preserve"> </w:t>
      </w:r>
      <w:r>
        <w:rPr>
          <w:rFonts w:ascii="Calibri"/>
          <w:spacing w:val="-1"/>
          <w:sz w:val="34"/>
        </w:rPr>
        <w:t>to</w:t>
      </w:r>
      <w:r>
        <w:rPr>
          <w:rFonts w:ascii="Calibri"/>
          <w:spacing w:val="59"/>
          <w:sz w:val="34"/>
        </w:rPr>
        <w:t xml:space="preserve"> </w:t>
      </w:r>
      <w:r>
        <w:rPr>
          <w:rFonts w:ascii="Calibri"/>
          <w:spacing w:val="-1"/>
          <w:sz w:val="34"/>
        </w:rPr>
        <w:t>warn</w:t>
      </w:r>
      <w:r>
        <w:rPr>
          <w:rFonts w:ascii="Calibri"/>
          <w:spacing w:val="-7"/>
          <w:sz w:val="34"/>
        </w:rPr>
        <w:t xml:space="preserve"> </w:t>
      </w:r>
      <w:r>
        <w:rPr>
          <w:rFonts w:ascii="Calibri"/>
          <w:sz w:val="34"/>
        </w:rPr>
        <w:t>them</w:t>
      </w:r>
      <w:r>
        <w:rPr>
          <w:rFonts w:ascii="Calibri"/>
          <w:spacing w:val="-2"/>
          <w:sz w:val="34"/>
        </w:rPr>
        <w:t xml:space="preserve"> </w:t>
      </w:r>
      <w:r>
        <w:rPr>
          <w:rFonts w:ascii="Calibri"/>
          <w:sz w:val="34"/>
        </w:rPr>
        <w:t>in</w:t>
      </w:r>
      <w:r>
        <w:rPr>
          <w:rFonts w:ascii="Calibri"/>
          <w:spacing w:val="-4"/>
          <w:sz w:val="34"/>
        </w:rPr>
        <w:t xml:space="preserve"> </w:t>
      </w:r>
      <w:r>
        <w:rPr>
          <w:rFonts w:ascii="Calibri"/>
          <w:spacing w:val="-2"/>
          <w:sz w:val="34"/>
        </w:rPr>
        <w:t>advance</w:t>
      </w:r>
      <w:r>
        <w:rPr>
          <w:rFonts w:ascii="Calibri"/>
          <w:spacing w:val="-5"/>
          <w:sz w:val="34"/>
        </w:rPr>
        <w:t xml:space="preserve"> </w:t>
      </w:r>
      <w:r>
        <w:rPr>
          <w:rFonts w:ascii="Calibri"/>
          <w:sz w:val="34"/>
        </w:rPr>
        <w:t>of</w:t>
      </w:r>
      <w:r>
        <w:rPr>
          <w:rFonts w:ascii="Calibri"/>
          <w:spacing w:val="1"/>
          <w:sz w:val="34"/>
        </w:rPr>
        <w:t xml:space="preserve"> </w:t>
      </w:r>
      <w:r>
        <w:rPr>
          <w:rFonts w:ascii="Calibri"/>
          <w:spacing w:val="-1"/>
          <w:sz w:val="34"/>
        </w:rPr>
        <w:t>unexpected</w:t>
      </w:r>
      <w:r>
        <w:rPr>
          <w:rFonts w:ascii="Calibri"/>
          <w:spacing w:val="-2"/>
          <w:sz w:val="34"/>
        </w:rPr>
        <w:t xml:space="preserve"> behaviour</w:t>
      </w:r>
      <w:r>
        <w:rPr>
          <w:rFonts w:ascii="Calibri"/>
          <w:spacing w:val="-4"/>
          <w:sz w:val="34"/>
        </w:rPr>
        <w:t xml:space="preserve"> </w:t>
      </w:r>
      <w:r>
        <w:rPr>
          <w:rFonts w:ascii="Calibri"/>
          <w:sz w:val="34"/>
        </w:rPr>
        <w:t>on</w:t>
      </w:r>
      <w:r>
        <w:rPr>
          <w:rFonts w:ascii="Calibri"/>
          <w:spacing w:val="-7"/>
          <w:sz w:val="34"/>
        </w:rPr>
        <w:t xml:space="preserve"> </w:t>
      </w:r>
      <w:r>
        <w:rPr>
          <w:rFonts w:ascii="Calibri"/>
          <w:sz w:val="34"/>
        </w:rPr>
        <w:t>the</w:t>
      </w:r>
      <w:r>
        <w:rPr>
          <w:rFonts w:ascii="Calibri"/>
          <w:spacing w:val="-2"/>
          <w:sz w:val="34"/>
        </w:rPr>
        <w:t xml:space="preserve"> </w:t>
      </w:r>
      <w:r>
        <w:rPr>
          <w:rFonts w:ascii="Calibri"/>
          <w:spacing w:val="-1"/>
          <w:sz w:val="34"/>
        </w:rPr>
        <w:t>page.</w:t>
      </w:r>
    </w:p>
    <w:p w:rsidR="009A02E8" w:rsidRDefault="009A02E8">
      <w:pPr>
        <w:spacing w:line="408" w:lineRule="exact"/>
        <w:rPr>
          <w:rFonts w:ascii="Calibri" w:eastAsia="Calibri" w:hAnsi="Calibri" w:cs="Calibri"/>
          <w:sz w:val="34"/>
          <w:szCs w:val="34"/>
        </w:rPr>
        <w:sectPr w:rsidR="009A02E8">
          <w:pgSz w:w="14400" w:h="10800" w:orient="landscape"/>
          <w:pgMar w:top="360" w:right="460" w:bottom="280" w:left="760" w:header="720" w:footer="720" w:gutter="0"/>
          <w:cols w:space="720"/>
        </w:sectPr>
      </w:pPr>
    </w:p>
    <w:p w:rsidR="009A02E8" w:rsidRDefault="005473F7">
      <w:pPr>
        <w:pStyle w:val="Heading1"/>
      </w:pPr>
      <w:bookmarkStart w:id="26" w:name="Personalised_Learning"/>
      <w:bookmarkEnd w:id="26"/>
      <w:r>
        <w:rPr>
          <w:spacing w:val="-1"/>
        </w:rPr>
        <w:lastRenderedPageBreak/>
        <w:t>Personalised</w:t>
      </w:r>
      <w:r>
        <w:rPr>
          <w:spacing w:val="-9"/>
        </w:rPr>
        <w:t xml:space="preserve"> </w:t>
      </w:r>
      <w:r>
        <w:t>Learning</w:t>
      </w:r>
    </w:p>
    <w:p w:rsidR="009A02E8" w:rsidRDefault="009A02E8">
      <w:pPr>
        <w:rPr>
          <w:rFonts w:ascii="Arial" w:eastAsia="Arial" w:hAnsi="Arial" w:cs="Arial"/>
          <w:sz w:val="20"/>
          <w:szCs w:val="20"/>
        </w:rPr>
      </w:pPr>
    </w:p>
    <w:p w:rsidR="009A02E8" w:rsidRDefault="009A02E8">
      <w:pPr>
        <w:spacing w:before="6"/>
        <w:rPr>
          <w:rFonts w:ascii="Arial" w:eastAsia="Arial" w:hAnsi="Arial" w:cs="Arial"/>
          <w:sz w:val="23"/>
          <w:szCs w:val="23"/>
        </w:rPr>
      </w:pPr>
    </w:p>
    <w:p w:rsidR="009A02E8" w:rsidRDefault="005473F7">
      <w:pPr>
        <w:pStyle w:val="BodyText"/>
        <w:spacing w:before="38" w:line="250" w:lineRule="auto"/>
        <w:ind w:left="344" w:firstLine="0"/>
      </w:pPr>
      <w:r>
        <w:rPr>
          <w:spacing w:val="-1"/>
        </w:rPr>
        <w:t>Personalised</w:t>
      </w:r>
      <w:r>
        <w:rPr>
          <w:spacing w:val="10"/>
        </w:rPr>
        <w:t xml:space="preserve"> </w:t>
      </w:r>
      <w:r>
        <w:rPr>
          <w:spacing w:val="-1"/>
        </w:rPr>
        <w:t>learning</w:t>
      </w:r>
      <w:r>
        <w:rPr>
          <w:spacing w:val="5"/>
        </w:rPr>
        <w:t xml:space="preserve"> </w:t>
      </w:r>
      <w:r>
        <w:rPr>
          <w:spacing w:val="-1"/>
        </w:rPr>
        <w:t>environments</w:t>
      </w:r>
      <w:r>
        <w:rPr>
          <w:spacing w:val="5"/>
        </w:rPr>
        <w:t xml:space="preserve"> </w:t>
      </w:r>
      <w:r>
        <w:rPr>
          <w:spacing w:val="-1"/>
        </w:rPr>
        <w:t xml:space="preserve">(PLEs) </w:t>
      </w:r>
      <w:r>
        <w:rPr>
          <w:spacing w:val="-3"/>
        </w:rPr>
        <w:t>offer</w:t>
      </w:r>
      <w:r>
        <w:rPr>
          <w:spacing w:val="-1"/>
        </w:rPr>
        <w:t xml:space="preserve"> great</w:t>
      </w:r>
      <w:r>
        <w:rPr>
          <w:spacing w:val="40"/>
        </w:rPr>
        <w:t xml:space="preserve"> </w:t>
      </w:r>
      <w:r>
        <w:rPr>
          <w:spacing w:val="-1"/>
        </w:rPr>
        <w:t>promise</w:t>
      </w:r>
      <w:r>
        <w:rPr>
          <w:spacing w:val="2"/>
        </w:rPr>
        <w:t xml:space="preserve"> </w:t>
      </w:r>
      <w:r>
        <w:rPr>
          <w:spacing w:val="-1"/>
        </w:rPr>
        <w:t>in</w:t>
      </w:r>
      <w:r>
        <w:t xml:space="preserve"> </w:t>
      </w:r>
      <w:r>
        <w:rPr>
          <w:spacing w:val="-1"/>
        </w:rPr>
        <w:t>meeting</w:t>
      </w:r>
      <w:r>
        <w:rPr>
          <w:spacing w:val="2"/>
        </w:rPr>
        <w:t xml:space="preserve"> </w:t>
      </w:r>
      <w:r>
        <w:rPr>
          <w:spacing w:val="-1"/>
        </w:rPr>
        <w:t>this</w:t>
      </w:r>
      <w:r>
        <w:t xml:space="preserve"> </w:t>
      </w:r>
      <w:r>
        <w:rPr>
          <w:spacing w:val="-1"/>
        </w:rPr>
        <w:t>demonstrated</w:t>
      </w:r>
      <w:r>
        <w:t xml:space="preserve"> </w:t>
      </w:r>
      <w:r>
        <w:rPr>
          <w:spacing w:val="-1"/>
        </w:rPr>
        <w:t>diversity</w:t>
      </w:r>
      <w:r>
        <w:t xml:space="preserve"> </w:t>
      </w:r>
      <w:r>
        <w:rPr>
          <w:spacing w:val="-1"/>
        </w:rPr>
        <w:t>in</w:t>
      </w:r>
      <w:r>
        <w:rPr>
          <w:spacing w:val="2"/>
        </w:rPr>
        <w:t xml:space="preserve"> </w:t>
      </w:r>
      <w:r>
        <w:rPr>
          <w:spacing w:val="-1"/>
        </w:rPr>
        <w:t>student</w:t>
      </w:r>
      <w:r>
        <w:rPr>
          <w:spacing w:val="48"/>
        </w:rPr>
        <w:t xml:space="preserve"> </w:t>
      </w:r>
      <w:r>
        <w:rPr>
          <w:spacing w:val="-1"/>
        </w:rPr>
        <w:t>lea</w:t>
      </w:r>
      <w:r>
        <w:t>r</w:t>
      </w:r>
      <w:r>
        <w:rPr>
          <w:spacing w:val="-1"/>
        </w:rPr>
        <w:t>nin</w:t>
      </w:r>
      <w:r>
        <w:t>g</w:t>
      </w:r>
      <w:r>
        <w:rPr>
          <w:spacing w:val="7"/>
        </w:rPr>
        <w:t xml:space="preserve"> </w:t>
      </w:r>
      <w:r>
        <w:t>sty</w:t>
      </w:r>
      <w:r>
        <w:rPr>
          <w:spacing w:val="-1"/>
        </w:rPr>
        <w:t>le</w:t>
      </w:r>
      <w:r>
        <w:t>s,</w:t>
      </w:r>
      <w:r>
        <w:rPr>
          <w:spacing w:val="-1"/>
        </w:rPr>
        <w:t xml:space="preserve"> digi</w:t>
      </w:r>
      <w:r>
        <w:t>t</w:t>
      </w:r>
      <w:r>
        <w:rPr>
          <w:spacing w:val="-1"/>
        </w:rPr>
        <w:t>a</w:t>
      </w:r>
      <w:r>
        <w:t>l</w:t>
      </w:r>
      <w:r>
        <w:rPr>
          <w:spacing w:val="4"/>
        </w:rPr>
        <w:t xml:space="preserve"> </w:t>
      </w:r>
      <w:r>
        <w:rPr>
          <w:spacing w:val="-1"/>
        </w:rPr>
        <w:t>li</w:t>
      </w:r>
      <w:r>
        <w:t>t</w:t>
      </w:r>
      <w:r>
        <w:rPr>
          <w:spacing w:val="-1"/>
        </w:rPr>
        <w:t>e</w:t>
      </w:r>
      <w:r>
        <w:t>r</w:t>
      </w:r>
      <w:r>
        <w:rPr>
          <w:spacing w:val="-1"/>
        </w:rPr>
        <w:t>a</w:t>
      </w:r>
      <w:r>
        <w:t>c</w:t>
      </w:r>
      <w:r>
        <w:rPr>
          <w:spacing w:val="-36"/>
        </w:rPr>
        <w:t>y</w:t>
      </w:r>
      <w:r>
        <w:t>,</w:t>
      </w:r>
      <w:r>
        <w:rPr>
          <w:spacing w:val="1"/>
        </w:rPr>
        <w:t xml:space="preserve"> </w:t>
      </w:r>
      <w:r>
        <w:rPr>
          <w:spacing w:val="-1"/>
        </w:rPr>
        <w:t>Engli</w:t>
      </w:r>
      <w:r>
        <w:t>sh</w:t>
      </w:r>
      <w:r>
        <w:rPr>
          <w:spacing w:val="5"/>
        </w:rPr>
        <w:t xml:space="preserve"> </w:t>
      </w:r>
      <w:r>
        <w:rPr>
          <w:spacing w:val="-1"/>
        </w:rPr>
        <w:t>languag</w:t>
      </w:r>
      <w:r>
        <w:t>e</w:t>
      </w:r>
      <w:r>
        <w:rPr>
          <w:spacing w:val="7"/>
        </w:rPr>
        <w:t xml:space="preserve"> </w:t>
      </w:r>
      <w:r>
        <w:rPr>
          <w:spacing w:val="-1"/>
        </w:rPr>
        <w:t>p</w:t>
      </w:r>
      <w:r>
        <w:t>r</w:t>
      </w:r>
      <w:r>
        <w:rPr>
          <w:spacing w:val="-1"/>
        </w:rPr>
        <w:t>o</w:t>
      </w:r>
      <w:r>
        <w:t>f</w:t>
      </w:r>
      <w:r>
        <w:rPr>
          <w:spacing w:val="-1"/>
        </w:rPr>
        <w:t>i</w:t>
      </w:r>
      <w:r>
        <w:t>c</w:t>
      </w:r>
      <w:r>
        <w:rPr>
          <w:spacing w:val="-1"/>
        </w:rPr>
        <w:t>ien</w:t>
      </w:r>
      <w:r>
        <w:t>c</w:t>
      </w:r>
      <w:r>
        <w:rPr>
          <w:spacing w:val="-36"/>
        </w:rPr>
        <w:t>y</w:t>
      </w:r>
      <w:r>
        <w:t xml:space="preserve">, </w:t>
      </w:r>
      <w:r>
        <w:rPr>
          <w:spacing w:val="-1"/>
        </w:rPr>
        <w:t>access</w:t>
      </w:r>
      <w:r>
        <w:rPr>
          <w:spacing w:val="1"/>
        </w:rPr>
        <w:t xml:space="preserve"> </w:t>
      </w:r>
      <w:r>
        <w:t>to</w:t>
      </w:r>
      <w:r>
        <w:rPr>
          <w:spacing w:val="-2"/>
        </w:rPr>
        <w:t xml:space="preserve"> </w:t>
      </w:r>
      <w:r>
        <w:rPr>
          <w:spacing w:val="-1"/>
        </w:rPr>
        <w:t>technologies,</w:t>
      </w:r>
      <w:r>
        <w:rPr>
          <w:spacing w:val="6"/>
        </w:rPr>
        <w:t xml:space="preserve"> </w:t>
      </w:r>
      <w:r>
        <w:rPr>
          <w:spacing w:val="-1"/>
        </w:rPr>
        <w:t>and</w:t>
      </w:r>
      <w:r>
        <w:rPr>
          <w:spacing w:val="2"/>
        </w:rPr>
        <w:t xml:space="preserve"> </w:t>
      </w:r>
      <w:r>
        <w:rPr>
          <w:spacing w:val="-1"/>
        </w:rPr>
        <w:t>accessibility</w:t>
      </w:r>
      <w:r>
        <w:rPr>
          <w:spacing w:val="8"/>
        </w:rPr>
        <w:t xml:space="preserve"> </w:t>
      </w:r>
      <w:r>
        <w:rPr>
          <w:spacing w:val="-1"/>
        </w:rPr>
        <w:t>requirements.</w:t>
      </w:r>
    </w:p>
    <w:p w:rsidR="009A02E8" w:rsidRDefault="009A02E8">
      <w:pPr>
        <w:rPr>
          <w:rFonts w:ascii="Arial" w:eastAsia="Arial" w:hAnsi="Arial" w:cs="Arial"/>
          <w:sz w:val="20"/>
          <w:szCs w:val="20"/>
        </w:rPr>
      </w:pPr>
    </w:p>
    <w:p w:rsidR="009A02E8" w:rsidRDefault="005473F7">
      <w:pPr>
        <w:pStyle w:val="BodyText"/>
        <w:spacing w:before="171" w:line="250" w:lineRule="auto"/>
        <w:ind w:left="344" w:firstLine="0"/>
      </w:pPr>
      <w:r>
        <w:rPr>
          <w:spacing w:val="-1"/>
        </w:rPr>
        <w:t>Central</w:t>
      </w:r>
      <w:r>
        <w:rPr>
          <w:spacing w:val="2"/>
        </w:rPr>
        <w:t xml:space="preserve"> </w:t>
      </w:r>
      <w:r>
        <w:t>to</w:t>
      </w:r>
      <w:r>
        <w:rPr>
          <w:spacing w:val="-2"/>
        </w:rPr>
        <w:t xml:space="preserve"> </w:t>
      </w:r>
      <w:r>
        <w:rPr>
          <w:spacing w:val="-1"/>
        </w:rPr>
        <w:t>the</w:t>
      </w:r>
      <w:r>
        <w:rPr>
          <w:spacing w:val="-2"/>
        </w:rPr>
        <w:t xml:space="preserve"> </w:t>
      </w:r>
      <w:r>
        <w:rPr>
          <w:spacing w:val="-1"/>
        </w:rPr>
        <w:t>PLE</w:t>
      </w:r>
      <w:r>
        <w:rPr>
          <w:spacing w:val="2"/>
        </w:rPr>
        <w:t xml:space="preserve"> </w:t>
      </w:r>
      <w:r>
        <w:rPr>
          <w:spacing w:val="-1"/>
        </w:rPr>
        <w:t>is</w:t>
      </w:r>
      <w:r>
        <w:t xml:space="preserve"> </w:t>
      </w:r>
      <w:r>
        <w:rPr>
          <w:spacing w:val="-1"/>
        </w:rPr>
        <w:t>recognition</w:t>
      </w:r>
      <w:r>
        <w:rPr>
          <w:spacing w:val="5"/>
        </w:rPr>
        <w:t xml:space="preserve"> </w:t>
      </w:r>
      <w:r>
        <w:rPr>
          <w:spacing w:val="-1"/>
        </w:rPr>
        <w:t xml:space="preserve">of </w:t>
      </w:r>
      <w:r>
        <w:t>the</w:t>
      </w:r>
      <w:r>
        <w:rPr>
          <w:spacing w:val="-2"/>
        </w:rPr>
        <w:t xml:space="preserve"> </w:t>
      </w:r>
      <w:r>
        <w:rPr>
          <w:spacing w:val="-1"/>
        </w:rPr>
        <w:t>role</w:t>
      </w:r>
      <w:r>
        <w:rPr>
          <w:spacing w:val="2"/>
        </w:rPr>
        <w:t xml:space="preserve"> </w:t>
      </w:r>
      <w:r>
        <w:rPr>
          <w:spacing w:val="-1"/>
        </w:rPr>
        <w:t>of an</w:t>
      </w:r>
      <w:r>
        <w:t xml:space="preserve"> </w:t>
      </w:r>
      <w:r>
        <w:rPr>
          <w:spacing w:val="-1"/>
        </w:rPr>
        <w:t>individual</w:t>
      </w:r>
      <w:r>
        <w:rPr>
          <w:spacing w:val="9"/>
        </w:rPr>
        <w:t xml:space="preserve"> </w:t>
      </w:r>
      <w:r>
        <w:rPr>
          <w:spacing w:val="-1"/>
        </w:rPr>
        <w:t>in</w:t>
      </w:r>
      <w:r>
        <w:rPr>
          <w:spacing w:val="41"/>
        </w:rPr>
        <w:t xml:space="preserve"> </w:t>
      </w:r>
      <w:r>
        <w:rPr>
          <w:spacing w:val="-1"/>
        </w:rPr>
        <w:t>organising,</w:t>
      </w:r>
      <w:r>
        <w:rPr>
          <w:spacing w:val="6"/>
        </w:rPr>
        <w:t xml:space="preserve"> </w:t>
      </w:r>
      <w:r>
        <w:rPr>
          <w:spacing w:val="-1"/>
        </w:rPr>
        <w:t>customising</w:t>
      </w:r>
      <w:r>
        <w:rPr>
          <w:spacing w:val="5"/>
        </w:rPr>
        <w:t xml:space="preserve"> </w:t>
      </w:r>
      <w:r>
        <w:rPr>
          <w:spacing w:val="-1"/>
        </w:rPr>
        <w:t>and</w:t>
      </w:r>
      <w:r>
        <w:rPr>
          <w:spacing w:val="2"/>
        </w:rPr>
        <w:t xml:space="preserve"> </w:t>
      </w:r>
      <w:r>
        <w:rPr>
          <w:spacing w:val="-1"/>
        </w:rPr>
        <w:t>shaping</w:t>
      </w:r>
      <w:r>
        <w:rPr>
          <w:spacing w:val="5"/>
        </w:rPr>
        <w:t xml:space="preserve"> </w:t>
      </w:r>
      <w:r>
        <w:rPr>
          <w:spacing w:val="-1"/>
        </w:rPr>
        <w:t>his</w:t>
      </w:r>
      <w:r>
        <w:t xml:space="preserve"> </w:t>
      </w:r>
      <w:r>
        <w:rPr>
          <w:spacing w:val="-1"/>
        </w:rPr>
        <w:t>or</w:t>
      </w:r>
      <w:r>
        <w:rPr>
          <w:spacing w:val="1"/>
        </w:rPr>
        <w:t xml:space="preserve"> </w:t>
      </w:r>
      <w:r>
        <w:rPr>
          <w:spacing w:val="-1"/>
        </w:rPr>
        <w:t>her own</w:t>
      </w:r>
      <w:r>
        <w:rPr>
          <w:spacing w:val="2"/>
        </w:rPr>
        <w:t xml:space="preserve"> </w:t>
      </w:r>
      <w:r>
        <w:rPr>
          <w:spacing w:val="-1"/>
        </w:rPr>
        <w:t>learning</w:t>
      </w:r>
      <w:r>
        <w:rPr>
          <w:spacing w:val="34"/>
        </w:rPr>
        <w:t xml:space="preserve"> </w:t>
      </w:r>
      <w:r>
        <w:rPr>
          <w:spacing w:val="-1"/>
        </w:rPr>
        <w:t>environment</w:t>
      </w:r>
      <w:r>
        <w:rPr>
          <w:spacing w:val="4"/>
        </w:rPr>
        <w:t xml:space="preserve"> </w:t>
      </w:r>
      <w:r>
        <w:rPr>
          <w:spacing w:val="-1"/>
        </w:rPr>
        <w:t>(Attwell,</w:t>
      </w:r>
      <w:r>
        <w:rPr>
          <w:spacing w:val="1"/>
        </w:rPr>
        <w:t xml:space="preserve"> </w:t>
      </w:r>
      <w:r>
        <w:rPr>
          <w:spacing w:val="-1"/>
        </w:rPr>
        <w:t>2007;</w:t>
      </w:r>
      <w:r>
        <w:rPr>
          <w:spacing w:val="1"/>
        </w:rPr>
        <w:t xml:space="preserve"> </w:t>
      </w:r>
      <w:r>
        <w:rPr>
          <w:spacing w:val="-1"/>
        </w:rPr>
        <w:t>Siemens,</w:t>
      </w:r>
      <w:r>
        <w:rPr>
          <w:spacing w:val="4"/>
        </w:rPr>
        <w:t xml:space="preserve"> </w:t>
      </w:r>
      <w:r>
        <w:rPr>
          <w:spacing w:val="-1"/>
        </w:rPr>
        <w:t>2007).</w:t>
      </w:r>
    </w:p>
    <w:p w:rsidR="009A02E8" w:rsidRDefault="005473F7">
      <w:pPr>
        <w:pStyle w:val="BodyText"/>
        <w:spacing w:before="315" w:line="250" w:lineRule="auto"/>
        <w:ind w:left="344" w:firstLine="0"/>
      </w:pPr>
      <w:r>
        <w:rPr>
          <w:spacing w:val="-1"/>
        </w:rPr>
        <w:t>Howe</w:t>
      </w:r>
      <w:r>
        <w:t>v</w:t>
      </w:r>
      <w:r>
        <w:rPr>
          <w:spacing w:val="-1"/>
        </w:rPr>
        <w:t>e</w:t>
      </w:r>
      <w:r>
        <w:rPr>
          <w:spacing w:val="-26"/>
        </w:rPr>
        <w:t>r</w:t>
      </w:r>
      <w:r>
        <w:t>,</w:t>
      </w:r>
      <w:r>
        <w:rPr>
          <w:spacing w:val="4"/>
        </w:rPr>
        <w:t xml:space="preserve"> </w:t>
      </w:r>
      <w:r>
        <w:t>Mc</w:t>
      </w:r>
      <w:r>
        <w:rPr>
          <w:spacing w:val="-1"/>
        </w:rPr>
        <w:t>Loughli</w:t>
      </w:r>
      <w:r>
        <w:t>n</w:t>
      </w:r>
      <w:r>
        <w:rPr>
          <w:spacing w:val="7"/>
        </w:rPr>
        <w:t xml:space="preserve"> </w:t>
      </w:r>
      <w:r>
        <w:rPr>
          <w:spacing w:val="-1"/>
        </w:rPr>
        <w:t>an</w:t>
      </w:r>
      <w:r>
        <w:t>d</w:t>
      </w:r>
      <w:r>
        <w:rPr>
          <w:spacing w:val="2"/>
        </w:rPr>
        <w:t xml:space="preserve"> </w:t>
      </w:r>
      <w:r>
        <w:rPr>
          <w:spacing w:val="-1"/>
        </w:rPr>
        <w:t>Le</w:t>
      </w:r>
      <w:r>
        <w:t>e (</w:t>
      </w:r>
      <w:r>
        <w:rPr>
          <w:spacing w:val="-1"/>
        </w:rPr>
        <w:t>2010</w:t>
      </w:r>
      <w:r>
        <w:t>,</w:t>
      </w:r>
      <w:r>
        <w:rPr>
          <w:spacing w:val="1"/>
        </w:rPr>
        <w:t xml:space="preserve"> </w:t>
      </w:r>
      <w:r>
        <w:rPr>
          <w:spacing w:val="-1"/>
        </w:rPr>
        <w:t>p</w:t>
      </w:r>
      <w:r>
        <w:t>.</w:t>
      </w:r>
      <w:r>
        <w:rPr>
          <w:spacing w:val="-1"/>
        </w:rPr>
        <w:t xml:space="preserve"> 31</w:t>
      </w:r>
      <w:r>
        <w:t>)</w:t>
      </w:r>
      <w:r>
        <w:rPr>
          <w:spacing w:val="1"/>
        </w:rPr>
        <w:t xml:space="preserve"> </w:t>
      </w:r>
      <w:r>
        <w:rPr>
          <w:spacing w:val="-1"/>
        </w:rPr>
        <w:t>a</w:t>
      </w:r>
      <w:r>
        <w:t>r</w:t>
      </w:r>
      <w:r>
        <w:rPr>
          <w:spacing w:val="-1"/>
        </w:rPr>
        <w:t>gu</w:t>
      </w:r>
      <w:r>
        <w:t>e</w:t>
      </w:r>
      <w:r>
        <w:rPr>
          <w:spacing w:val="2"/>
        </w:rPr>
        <w:t xml:space="preserve"> </w:t>
      </w:r>
      <w:r>
        <w:t>t</w:t>
      </w:r>
      <w:r>
        <w:rPr>
          <w:spacing w:val="-1"/>
        </w:rPr>
        <w:t>ha</w:t>
      </w:r>
      <w:r>
        <w:t>t</w:t>
      </w:r>
      <w:r>
        <w:rPr>
          <w:spacing w:val="-3"/>
        </w:rPr>
        <w:t xml:space="preserve"> </w:t>
      </w:r>
      <w:r>
        <w:rPr>
          <w:spacing w:val="-1"/>
        </w:rPr>
        <w:t>PLE</w:t>
      </w:r>
      <w:r>
        <w:t xml:space="preserve">s </w:t>
      </w:r>
      <w:r>
        <w:rPr>
          <w:spacing w:val="-1"/>
        </w:rPr>
        <w:t>stand</w:t>
      </w:r>
      <w:r>
        <w:t xml:space="preserve"> </w:t>
      </w:r>
      <w:r>
        <w:rPr>
          <w:spacing w:val="-1"/>
        </w:rPr>
        <w:t>in</w:t>
      </w:r>
      <w:r>
        <w:t xml:space="preserve"> </w:t>
      </w:r>
      <w:r>
        <w:rPr>
          <w:spacing w:val="-1"/>
        </w:rPr>
        <w:t>“stark</w:t>
      </w:r>
      <w:r>
        <w:rPr>
          <w:spacing w:val="-4"/>
        </w:rPr>
        <w:t xml:space="preserve"> </w:t>
      </w:r>
      <w:r>
        <w:rPr>
          <w:spacing w:val="-1"/>
        </w:rPr>
        <w:t xml:space="preserve">contrast </w:t>
      </w:r>
      <w:r>
        <w:t>to</w:t>
      </w:r>
      <w:r>
        <w:rPr>
          <w:spacing w:val="-2"/>
        </w:rPr>
        <w:t xml:space="preserve"> </w:t>
      </w:r>
      <w:r>
        <w:rPr>
          <w:spacing w:val="-1"/>
        </w:rPr>
        <w:t>institutionally</w:t>
      </w:r>
      <w:r>
        <w:rPr>
          <w:spacing w:val="8"/>
        </w:rPr>
        <w:t xml:space="preserve"> </w:t>
      </w:r>
      <w:r>
        <w:rPr>
          <w:spacing w:val="-1"/>
        </w:rPr>
        <w:t>controlled,</w:t>
      </w:r>
      <w:r>
        <w:rPr>
          <w:spacing w:val="4"/>
        </w:rPr>
        <w:t xml:space="preserve"> </w:t>
      </w:r>
      <w:r>
        <w:rPr>
          <w:spacing w:val="-1"/>
        </w:rPr>
        <w:t>content-</w:t>
      </w:r>
      <w:r>
        <w:rPr>
          <w:spacing w:val="55"/>
        </w:rPr>
        <w:t xml:space="preserve"> </w:t>
      </w:r>
      <w:r>
        <w:rPr>
          <w:spacing w:val="-1"/>
        </w:rPr>
        <w:t>centric” LMSs.</w:t>
      </w:r>
    </w:p>
    <w:p w:rsidR="009A02E8" w:rsidRDefault="009A02E8">
      <w:pPr>
        <w:spacing w:line="250" w:lineRule="auto"/>
        <w:sectPr w:rsidR="009A02E8">
          <w:pgSz w:w="14400" w:h="10800" w:orient="landscape"/>
          <w:pgMar w:top="660" w:right="180" w:bottom="280" w:left="760" w:header="720" w:footer="720" w:gutter="0"/>
          <w:cols w:space="720"/>
        </w:sectPr>
      </w:pPr>
    </w:p>
    <w:p w:rsidR="009A02E8" w:rsidRDefault="009A02E8">
      <w:pPr>
        <w:rPr>
          <w:rFonts w:ascii="Arial" w:eastAsia="Arial" w:hAnsi="Arial" w:cs="Arial"/>
          <w:sz w:val="20"/>
          <w:szCs w:val="20"/>
        </w:rPr>
      </w:pPr>
    </w:p>
    <w:p w:rsidR="009A02E8" w:rsidRDefault="009A02E8">
      <w:pPr>
        <w:rPr>
          <w:rFonts w:ascii="Arial" w:eastAsia="Arial" w:hAnsi="Arial" w:cs="Arial"/>
          <w:sz w:val="20"/>
          <w:szCs w:val="20"/>
        </w:rPr>
      </w:pPr>
    </w:p>
    <w:p w:rsidR="009A02E8" w:rsidRDefault="009A02E8">
      <w:pPr>
        <w:spacing w:before="10"/>
        <w:rPr>
          <w:rFonts w:ascii="Arial" w:eastAsia="Arial" w:hAnsi="Arial" w:cs="Arial"/>
          <w:sz w:val="16"/>
          <w:szCs w:val="16"/>
        </w:rPr>
      </w:pPr>
    </w:p>
    <w:p w:rsidR="009A02E8" w:rsidRDefault="005473F7">
      <w:pPr>
        <w:pStyle w:val="Heading4"/>
        <w:spacing w:before="15"/>
      </w:pPr>
      <w:bookmarkStart w:id="27" w:name="Personalised_Learning_Model"/>
      <w:bookmarkStart w:id="28" w:name="Personalised_Learning_Based_on_Learning_"/>
      <w:bookmarkEnd w:id="27"/>
      <w:bookmarkEnd w:id="28"/>
      <w:r>
        <w:rPr>
          <w:spacing w:val="-1"/>
        </w:rPr>
        <w:t>P</w:t>
      </w:r>
      <w:r>
        <w:rPr>
          <w:spacing w:val="-1"/>
        </w:rPr>
        <w:t>ersonalised</w:t>
      </w:r>
      <w:r>
        <w:rPr>
          <w:spacing w:val="-2"/>
        </w:rPr>
        <w:t xml:space="preserve"> </w:t>
      </w:r>
      <w:r>
        <w:rPr>
          <w:spacing w:val="-1"/>
        </w:rPr>
        <w:t>Learning</w:t>
      </w:r>
      <w:r>
        <w:rPr>
          <w:spacing w:val="-2"/>
        </w:rPr>
        <w:t xml:space="preserve"> </w:t>
      </w:r>
      <w:r>
        <w:rPr>
          <w:spacing w:val="-1"/>
        </w:rPr>
        <w:t>Based</w:t>
      </w:r>
      <w:r>
        <w:rPr>
          <w:spacing w:val="-2"/>
        </w:rPr>
        <w:t xml:space="preserve"> </w:t>
      </w:r>
      <w:r>
        <w:rPr>
          <w:spacing w:val="-1"/>
        </w:rPr>
        <w:t>on</w:t>
      </w:r>
      <w:r>
        <w:t xml:space="preserve"> </w:t>
      </w:r>
      <w:r>
        <w:rPr>
          <w:spacing w:val="-1"/>
        </w:rPr>
        <w:t>Learning</w:t>
      </w:r>
      <w:r>
        <w:rPr>
          <w:spacing w:val="-31"/>
        </w:rPr>
        <w:t xml:space="preserve"> </w:t>
      </w:r>
      <w:r>
        <w:t>Analytics</w:t>
      </w:r>
    </w:p>
    <w:p w:rsidR="009A02E8" w:rsidRDefault="009A02E8">
      <w:pPr>
        <w:rPr>
          <w:rFonts w:ascii="Arial" w:eastAsia="Arial" w:hAnsi="Arial" w:cs="Arial"/>
          <w:sz w:val="20"/>
          <w:szCs w:val="20"/>
        </w:rPr>
      </w:pPr>
    </w:p>
    <w:p w:rsidR="009A02E8" w:rsidRDefault="009A02E8">
      <w:pPr>
        <w:spacing w:before="8"/>
        <w:rPr>
          <w:rFonts w:ascii="Arial" w:eastAsia="Arial" w:hAnsi="Arial" w:cs="Arial"/>
          <w:sz w:val="18"/>
          <w:szCs w:val="18"/>
        </w:rPr>
      </w:pPr>
    </w:p>
    <w:p w:rsidR="00BD75A4" w:rsidRDefault="00BD75A4" w:rsidP="00BD75A4">
      <w:pPr>
        <w:rPr>
          <w:w w:val="95"/>
        </w:rPr>
      </w:pPr>
      <w:r w:rsidRPr="00BA3E80">
        <w:rPr>
          <w:rFonts w:ascii="Calibri" w:eastAsia="Calibri" w:hAnsi="Calibri" w:cs="Calibri"/>
          <w:sz w:val="40"/>
          <w:szCs w:val="40"/>
          <w:lang w:val="en-AU"/>
        </w:rPr>
        <w:drawing>
          <wp:anchor distT="0" distB="0" distL="114300" distR="114300" simplePos="0" relativeHeight="251677184" behindDoc="0" locked="0" layoutInCell="1" allowOverlap="1" wp14:anchorId="19CBCE11" wp14:editId="3AAD2802">
            <wp:simplePos x="0" y="0"/>
            <wp:positionH relativeFrom="column">
              <wp:posOffset>995680</wp:posOffset>
            </wp:positionH>
            <wp:positionV relativeFrom="paragraph">
              <wp:posOffset>107315</wp:posOffset>
            </wp:positionV>
            <wp:extent cx="6546850" cy="3766185"/>
            <wp:effectExtent l="0" t="0" r="0" b="0"/>
            <wp:wrapSquare wrapText="bothSides"/>
            <wp:docPr id="56323" name="Picture 1" descr="The learning analytics information is shown in the screen shot taken from a Moodle course with colours indicating extent of engagment by students for different components of the course page - for example how many attended the events, how many have accessed the glossary, how many engaged with communication, read information and course profile and each assessment item as well as all of the activities available." title="Screen shot from CQUniversity's EASI system which shows the overlay of learning analytics data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1" descr="The learning analytics information is shown in the screen shot taken from a Moodle course with colours indicating extent of engagment by students for different components of the course page - for example how many attended the events, how many have accessed the glossary, how many engaged with communication, read information and course profile and each assessment item as well as all of the activities available." title="Screen shot from CQUniversity's EASI system which shows the overlay of learning analytics data in Mood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6850" cy="37661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D75A4" w:rsidRDefault="00BD75A4">
      <w:pPr>
        <w:rPr>
          <w:w w:val="95"/>
        </w:rPr>
      </w:pPr>
      <w:bookmarkStart w:id="29" w:name="Responsive_learning_environment"/>
      <w:bookmarkEnd w:id="29"/>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Default="00BD75A4">
      <w:pPr>
        <w:rPr>
          <w:w w:val="95"/>
        </w:rPr>
      </w:pPr>
    </w:p>
    <w:p w:rsidR="00BD75A4" w:rsidRPr="000570F1" w:rsidRDefault="00BD75A4" w:rsidP="00BD75A4">
      <w:pPr>
        <w:pStyle w:val="Caption"/>
        <w:jc w:val="center"/>
        <w:rPr>
          <w:rFonts w:asciiTheme="minorHAnsi" w:hAnsiTheme="minorHAnsi"/>
        </w:rPr>
      </w:pPr>
      <w:r w:rsidRPr="000570F1">
        <w:rPr>
          <w:rFonts w:asciiTheme="minorHAnsi" w:hAnsiTheme="minorHAnsi"/>
        </w:rPr>
        <w:t xml:space="preserve">Figure </w:t>
      </w:r>
      <w:r>
        <w:rPr>
          <w:rFonts w:asciiTheme="minorHAnsi" w:hAnsiTheme="minorHAnsi"/>
        </w:rPr>
        <w:t xml:space="preserve">3. </w:t>
      </w:r>
      <w:r w:rsidRPr="00BD75A4">
        <w:rPr>
          <w:rFonts w:asciiTheme="minorHAnsi" w:hAnsiTheme="minorHAnsi"/>
        </w:rPr>
        <w:t>Learning Analytics – CQUniversity Moodle Activity Viewer</w:t>
      </w:r>
    </w:p>
    <w:p w:rsidR="00BD75A4" w:rsidRDefault="00BD75A4" w:rsidP="00BD75A4">
      <w:pPr>
        <w:pStyle w:val="BodyText"/>
        <w:ind w:left="104" w:firstLine="0"/>
        <w:sectPr w:rsidR="00BD75A4">
          <w:pgSz w:w="14400" w:h="10800" w:orient="landscape"/>
          <w:pgMar w:top="700" w:right="1260" w:bottom="280" w:left="760" w:header="720" w:footer="720" w:gutter="0"/>
          <w:cols w:space="720"/>
        </w:sectPr>
      </w:pPr>
    </w:p>
    <w:p w:rsidR="009A02E8" w:rsidRDefault="00BD75A4" w:rsidP="00BD75A4">
      <w:pPr>
        <w:pStyle w:val="Heading1"/>
        <w:rPr>
          <w:b/>
          <w:bCs/>
        </w:rPr>
      </w:pPr>
      <w:r>
        <w:rPr>
          <w:w w:val="95"/>
        </w:rPr>
        <w:lastRenderedPageBreak/>
        <w:t>Responsive Learning Environment</w:t>
      </w:r>
    </w:p>
    <w:p w:rsidR="009A02E8" w:rsidRDefault="009A02E8">
      <w:pPr>
        <w:rPr>
          <w:rFonts w:ascii="Arial" w:eastAsia="Arial" w:hAnsi="Arial" w:cs="Arial"/>
          <w:b/>
          <w:bCs/>
          <w:sz w:val="20"/>
          <w:szCs w:val="20"/>
        </w:rPr>
      </w:pPr>
    </w:p>
    <w:p w:rsidR="009A02E8" w:rsidRDefault="009A02E8">
      <w:pPr>
        <w:rPr>
          <w:rFonts w:ascii="Arial" w:eastAsia="Arial" w:hAnsi="Arial" w:cs="Arial"/>
          <w:b/>
          <w:bCs/>
          <w:sz w:val="20"/>
          <w:szCs w:val="20"/>
        </w:rPr>
      </w:pPr>
    </w:p>
    <w:p w:rsidR="009A02E8" w:rsidRDefault="009A02E8">
      <w:pPr>
        <w:rPr>
          <w:rFonts w:ascii="Arial" w:eastAsia="Arial" w:hAnsi="Arial" w:cs="Arial"/>
          <w:b/>
          <w:bCs/>
          <w:sz w:val="20"/>
          <w:szCs w:val="20"/>
        </w:rPr>
      </w:pPr>
    </w:p>
    <w:p w:rsidR="009A02E8" w:rsidRDefault="00BD75A4">
      <w:pPr>
        <w:rPr>
          <w:rFonts w:ascii="Arial" w:eastAsia="Arial" w:hAnsi="Arial" w:cs="Arial"/>
          <w:b/>
          <w:bCs/>
          <w:sz w:val="20"/>
          <w:szCs w:val="20"/>
        </w:rPr>
      </w:pPr>
      <w:r w:rsidRPr="00BD75A4">
        <w:rPr>
          <w:rFonts w:ascii="Arial" w:eastAsia="Arial" w:hAnsi="Arial" w:cs="Arial"/>
          <w:b/>
          <w:bCs/>
          <w:sz w:val="20"/>
          <w:szCs w:val="20"/>
          <w:lang w:val="en-AU"/>
        </w:rPr>
        <w:drawing>
          <wp:inline distT="0" distB="0" distL="0" distR="0" wp14:anchorId="49CD6105" wp14:editId="65B91C0E">
            <wp:extent cx="8178800" cy="4029710"/>
            <wp:effectExtent l="0" t="0" r="0" b="0"/>
            <wp:docPr id="57347" name="Picture 4" descr="The diagram shows cloud storage in the centre of screen. The users are depicted with arrow to them logging into a secure database server which stores their information in the cloud. When they login with different devices such as computer, laptop, mobile device that information also goes to the cloud and combines with the profile data to present the correct format back to the LMS which can be stored on flash media." title="Conceptual diagram of a responsive learning environment showing the cloud storage and the way in which users would interact with the cloud to store their profile information so that any technology could present the information in a format that meets thei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4" descr="The diagram shows cloud storage in the centre of screen. The users are depicted with arrow to them logging into a secure database server which stores their information in the cloud. When they login with different devices such as computer, laptop, mobile device that information also goes to the cloud and combines with the profile data to present the correct format back to the LMS which can be stored on flash media." title="Conceptual diagram of a responsive learning environment showing the cloud storage and the way in which users would interact with the cloud to store their profile information so that any technology could present the information in a format that meets their nee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78800" cy="4029710"/>
                    </a:xfrm>
                    <a:prstGeom prst="rect">
                      <a:avLst/>
                    </a:prstGeom>
                    <a:noFill/>
                    <a:ln>
                      <a:noFill/>
                    </a:ln>
                    <a:extLst/>
                  </pic:spPr>
                </pic:pic>
              </a:graphicData>
            </a:graphic>
          </wp:inline>
        </w:drawing>
      </w:r>
    </w:p>
    <w:p w:rsidR="009A02E8" w:rsidRDefault="009A02E8">
      <w:pPr>
        <w:rPr>
          <w:rFonts w:ascii="Arial" w:eastAsia="Arial" w:hAnsi="Arial" w:cs="Arial"/>
          <w:b/>
          <w:bCs/>
          <w:sz w:val="20"/>
          <w:szCs w:val="20"/>
        </w:rPr>
      </w:pPr>
    </w:p>
    <w:p w:rsidR="009A02E8" w:rsidRDefault="009A02E8">
      <w:pPr>
        <w:rPr>
          <w:rFonts w:ascii="Arial" w:eastAsia="Arial" w:hAnsi="Arial" w:cs="Arial"/>
          <w:sz w:val="20"/>
          <w:szCs w:val="20"/>
        </w:rPr>
      </w:pPr>
    </w:p>
    <w:p w:rsidR="009A02E8" w:rsidRDefault="009A02E8">
      <w:pPr>
        <w:rPr>
          <w:rFonts w:ascii="Arial" w:eastAsia="Arial" w:hAnsi="Arial" w:cs="Arial"/>
          <w:sz w:val="20"/>
          <w:szCs w:val="20"/>
        </w:rPr>
      </w:pPr>
    </w:p>
    <w:p w:rsidR="009A02E8" w:rsidRDefault="009A02E8">
      <w:pPr>
        <w:rPr>
          <w:rFonts w:ascii="Arial" w:eastAsia="Arial" w:hAnsi="Arial" w:cs="Arial"/>
          <w:sz w:val="20"/>
          <w:szCs w:val="20"/>
        </w:rPr>
      </w:pPr>
    </w:p>
    <w:p w:rsidR="00FB228B" w:rsidRPr="000570F1" w:rsidRDefault="00FB228B" w:rsidP="00FB228B">
      <w:pPr>
        <w:pStyle w:val="Caption"/>
        <w:jc w:val="center"/>
        <w:rPr>
          <w:rFonts w:asciiTheme="minorHAnsi" w:hAnsiTheme="minorHAnsi"/>
        </w:rPr>
      </w:pPr>
      <w:r w:rsidRPr="000570F1">
        <w:rPr>
          <w:rFonts w:asciiTheme="minorHAnsi" w:hAnsiTheme="minorHAnsi"/>
        </w:rPr>
        <w:t xml:space="preserve">Figure </w:t>
      </w:r>
      <w:r>
        <w:rPr>
          <w:rFonts w:asciiTheme="minorHAnsi" w:hAnsiTheme="minorHAnsi"/>
        </w:rPr>
        <w:t>4</w:t>
      </w:r>
      <w:r>
        <w:rPr>
          <w:rFonts w:asciiTheme="minorHAnsi" w:hAnsiTheme="minorHAnsi"/>
        </w:rPr>
        <w:t xml:space="preserve">. </w:t>
      </w:r>
      <w:r>
        <w:rPr>
          <w:rFonts w:asciiTheme="minorHAnsi" w:hAnsiTheme="minorHAnsi"/>
        </w:rPr>
        <w:t>Responsive Learning Design Concept</w:t>
      </w:r>
    </w:p>
    <w:p w:rsidR="009A02E8" w:rsidRDefault="009A02E8">
      <w:pPr>
        <w:rPr>
          <w:rFonts w:ascii="Arial" w:eastAsia="Arial" w:hAnsi="Arial" w:cs="Arial"/>
          <w:sz w:val="20"/>
          <w:szCs w:val="20"/>
        </w:rPr>
      </w:pPr>
    </w:p>
    <w:p w:rsidR="009A02E8" w:rsidRDefault="009A02E8">
      <w:pPr>
        <w:rPr>
          <w:rFonts w:ascii="Arial" w:eastAsia="Arial" w:hAnsi="Arial" w:cs="Arial"/>
          <w:sz w:val="20"/>
          <w:szCs w:val="20"/>
        </w:rPr>
      </w:pPr>
    </w:p>
    <w:p w:rsidR="009A02E8" w:rsidRDefault="009A02E8">
      <w:pPr>
        <w:rPr>
          <w:rFonts w:ascii="Arial" w:eastAsia="Arial" w:hAnsi="Arial" w:cs="Arial"/>
          <w:sz w:val="20"/>
          <w:szCs w:val="20"/>
        </w:rPr>
      </w:pPr>
    </w:p>
    <w:p w:rsidR="009A02E8" w:rsidRDefault="009A02E8">
      <w:pPr>
        <w:rPr>
          <w:rFonts w:ascii="Arial" w:eastAsia="Arial" w:hAnsi="Arial" w:cs="Arial"/>
          <w:sz w:val="20"/>
          <w:szCs w:val="20"/>
        </w:rPr>
      </w:pPr>
    </w:p>
    <w:p w:rsidR="009A02E8" w:rsidRDefault="009A02E8">
      <w:pPr>
        <w:rPr>
          <w:rFonts w:ascii="Arial" w:eastAsia="Arial" w:hAnsi="Arial" w:cs="Arial"/>
          <w:sz w:val="20"/>
          <w:szCs w:val="20"/>
        </w:rPr>
      </w:pPr>
    </w:p>
    <w:p w:rsidR="009A02E8" w:rsidRDefault="009A02E8">
      <w:pPr>
        <w:rPr>
          <w:rFonts w:ascii="Arial" w:eastAsia="Arial" w:hAnsi="Arial" w:cs="Arial"/>
          <w:sz w:val="20"/>
          <w:szCs w:val="20"/>
        </w:rPr>
      </w:pPr>
    </w:p>
    <w:p w:rsidR="009A02E8" w:rsidRDefault="009A02E8">
      <w:pPr>
        <w:spacing w:before="7"/>
        <w:rPr>
          <w:rFonts w:ascii="Arial" w:eastAsia="Arial" w:hAnsi="Arial" w:cs="Arial"/>
          <w:sz w:val="23"/>
          <w:szCs w:val="23"/>
        </w:rPr>
      </w:pPr>
    </w:p>
    <w:p w:rsidR="009A02E8" w:rsidRDefault="005473F7" w:rsidP="00BD75A4">
      <w:pPr>
        <w:pStyle w:val="Heading1"/>
      </w:pPr>
      <w:bookmarkStart w:id="30" w:name="Flexible_Learning_for_Open_Education_(FL"/>
      <w:bookmarkEnd w:id="30"/>
      <w:r>
        <w:t>Flexible</w:t>
      </w:r>
      <w:r>
        <w:rPr>
          <w:spacing w:val="-4"/>
        </w:rPr>
        <w:t xml:space="preserve"> </w:t>
      </w:r>
      <w:r>
        <w:rPr>
          <w:spacing w:val="-1"/>
        </w:rPr>
        <w:t>Learning</w:t>
      </w:r>
      <w:r>
        <w:rPr>
          <w:spacing w:val="-6"/>
        </w:rPr>
        <w:t xml:space="preserve"> </w:t>
      </w:r>
      <w:r>
        <w:rPr>
          <w:spacing w:val="-1"/>
        </w:rPr>
        <w:t>for</w:t>
      </w:r>
      <w:r>
        <w:t xml:space="preserve"> </w:t>
      </w:r>
      <w:r>
        <w:rPr>
          <w:spacing w:val="-1"/>
        </w:rPr>
        <w:t>Open</w:t>
      </w:r>
      <w:r>
        <w:rPr>
          <w:spacing w:val="-2"/>
        </w:rPr>
        <w:t xml:space="preserve"> </w:t>
      </w:r>
      <w:r>
        <w:rPr>
          <w:spacing w:val="-1"/>
        </w:rPr>
        <w:t>Education</w:t>
      </w:r>
      <w:r>
        <w:rPr>
          <w:spacing w:val="-4"/>
        </w:rPr>
        <w:t xml:space="preserve"> </w:t>
      </w:r>
      <w:r>
        <w:rPr>
          <w:spacing w:val="-1"/>
        </w:rPr>
        <w:t>(FLOE)</w:t>
      </w:r>
    </w:p>
    <w:p w:rsidR="009A02E8" w:rsidRPr="00BD75A4" w:rsidRDefault="005473F7" w:rsidP="00BD75A4">
      <w:pPr>
        <w:pStyle w:val="ListParagraph"/>
        <w:numPr>
          <w:ilvl w:val="0"/>
          <w:numId w:val="25"/>
        </w:numPr>
        <w:spacing w:before="332" w:after="120"/>
        <w:ind w:left="822" w:hanging="357"/>
        <w:rPr>
          <w:rFonts w:ascii="Calibri" w:eastAsia="Calibri" w:hAnsi="Calibri" w:cs="Calibri"/>
          <w:sz w:val="36"/>
          <w:szCs w:val="36"/>
        </w:rPr>
      </w:pPr>
      <w:r w:rsidRPr="00BD75A4">
        <w:rPr>
          <w:rFonts w:ascii="Calibri"/>
          <w:spacing w:val="-3"/>
          <w:sz w:val="36"/>
        </w:rPr>
        <w:t>FLOE</w:t>
      </w:r>
      <w:r w:rsidRPr="00BD75A4">
        <w:rPr>
          <w:rFonts w:ascii="Calibri"/>
          <w:spacing w:val="-5"/>
          <w:sz w:val="36"/>
        </w:rPr>
        <w:t xml:space="preserve"> </w:t>
      </w:r>
      <w:r w:rsidRPr="00BD75A4">
        <w:rPr>
          <w:rFonts w:ascii="Calibri"/>
          <w:spacing w:val="-2"/>
          <w:sz w:val="36"/>
        </w:rPr>
        <w:t>provides</w:t>
      </w:r>
      <w:r w:rsidRPr="00BD75A4">
        <w:rPr>
          <w:rFonts w:ascii="Calibri"/>
          <w:sz w:val="36"/>
        </w:rPr>
        <w:t xml:space="preserve"> </w:t>
      </w:r>
      <w:r w:rsidRPr="00BD75A4">
        <w:rPr>
          <w:rFonts w:ascii="Calibri"/>
          <w:spacing w:val="-1"/>
          <w:sz w:val="36"/>
        </w:rPr>
        <w:t>the</w:t>
      </w:r>
      <w:r w:rsidRPr="00BD75A4">
        <w:rPr>
          <w:rFonts w:ascii="Calibri"/>
          <w:spacing w:val="-2"/>
          <w:sz w:val="36"/>
        </w:rPr>
        <w:t xml:space="preserve"> resources to</w:t>
      </w:r>
      <w:r w:rsidRPr="00BD75A4">
        <w:rPr>
          <w:rFonts w:ascii="Calibri"/>
          <w:spacing w:val="-4"/>
          <w:sz w:val="36"/>
        </w:rPr>
        <w:t xml:space="preserve"> </w:t>
      </w:r>
      <w:r w:rsidRPr="00BD75A4">
        <w:rPr>
          <w:rFonts w:ascii="Calibri"/>
          <w:spacing w:val="-2"/>
          <w:sz w:val="36"/>
        </w:rPr>
        <w:t>personalise</w:t>
      </w:r>
      <w:r w:rsidRPr="00BD75A4">
        <w:rPr>
          <w:rFonts w:ascii="Calibri"/>
          <w:sz w:val="36"/>
        </w:rPr>
        <w:t xml:space="preserve"> </w:t>
      </w:r>
      <w:r w:rsidRPr="00BD75A4">
        <w:rPr>
          <w:rFonts w:ascii="Calibri"/>
          <w:spacing w:val="-1"/>
          <w:sz w:val="36"/>
        </w:rPr>
        <w:t>how students</w:t>
      </w:r>
      <w:r w:rsidRPr="00BD75A4">
        <w:rPr>
          <w:rFonts w:ascii="Calibri"/>
          <w:spacing w:val="-2"/>
          <w:sz w:val="36"/>
        </w:rPr>
        <w:t xml:space="preserve"> </w:t>
      </w:r>
      <w:r w:rsidRPr="00BD75A4">
        <w:rPr>
          <w:rFonts w:ascii="Calibri"/>
          <w:spacing w:val="-1"/>
          <w:sz w:val="36"/>
        </w:rPr>
        <w:t xml:space="preserve">learn </w:t>
      </w:r>
      <w:r w:rsidRPr="00BD75A4">
        <w:rPr>
          <w:rFonts w:ascii="Calibri"/>
          <w:sz w:val="36"/>
        </w:rPr>
        <w:t>and</w:t>
      </w:r>
      <w:r w:rsidRPr="00BD75A4">
        <w:rPr>
          <w:rFonts w:ascii="Calibri"/>
          <w:spacing w:val="-3"/>
          <w:sz w:val="36"/>
        </w:rPr>
        <w:t xml:space="preserve"> </w:t>
      </w:r>
      <w:r w:rsidRPr="00BD75A4">
        <w:rPr>
          <w:rFonts w:ascii="Calibri"/>
          <w:spacing w:val="-2"/>
          <w:sz w:val="36"/>
        </w:rPr>
        <w:t>to</w:t>
      </w:r>
      <w:r w:rsidRPr="00BD75A4">
        <w:rPr>
          <w:rFonts w:ascii="Calibri"/>
          <w:spacing w:val="-3"/>
          <w:sz w:val="36"/>
        </w:rPr>
        <w:t xml:space="preserve"> </w:t>
      </w:r>
      <w:r w:rsidRPr="00BD75A4">
        <w:rPr>
          <w:rFonts w:ascii="Calibri"/>
          <w:spacing w:val="-1"/>
          <w:sz w:val="36"/>
        </w:rPr>
        <w:t>address</w:t>
      </w:r>
      <w:r w:rsidRPr="00BD75A4">
        <w:rPr>
          <w:rFonts w:ascii="Calibri"/>
          <w:spacing w:val="61"/>
          <w:sz w:val="36"/>
        </w:rPr>
        <w:t xml:space="preserve"> </w:t>
      </w:r>
      <w:r w:rsidRPr="00BD75A4">
        <w:rPr>
          <w:rFonts w:ascii="Calibri"/>
          <w:spacing w:val="-2"/>
          <w:sz w:val="36"/>
        </w:rPr>
        <w:t>barriers</w:t>
      </w:r>
      <w:r w:rsidRPr="00BD75A4">
        <w:rPr>
          <w:rFonts w:ascii="Calibri"/>
          <w:spacing w:val="-5"/>
          <w:sz w:val="36"/>
        </w:rPr>
        <w:t xml:space="preserve"> </w:t>
      </w:r>
      <w:r w:rsidRPr="00BD75A4">
        <w:rPr>
          <w:rFonts w:ascii="Calibri"/>
          <w:spacing w:val="-2"/>
          <w:sz w:val="36"/>
        </w:rPr>
        <w:t>to</w:t>
      </w:r>
      <w:r w:rsidRPr="00BD75A4">
        <w:rPr>
          <w:rFonts w:ascii="Calibri"/>
          <w:spacing w:val="-7"/>
          <w:sz w:val="36"/>
        </w:rPr>
        <w:t xml:space="preserve"> </w:t>
      </w:r>
      <w:r w:rsidRPr="00BD75A4">
        <w:rPr>
          <w:rFonts w:ascii="Calibri"/>
          <w:spacing w:val="-1"/>
          <w:sz w:val="36"/>
        </w:rPr>
        <w:t>learning.</w:t>
      </w:r>
    </w:p>
    <w:p w:rsidR="009A02E8" w:rsidRPr="00BD75A4" w:rsidRDefault="005473F7" w:rsidP="00BD75A4">
      <w:pPr>
        <w:pStyle w:val="ListParagraph"/>
        <w:numPr>
          <w:ilvl w:val="0"/>
          <w:numId w:val="25"/>
        </w:numPr>
        <w:spacing w:after="120"/>
        <w:ind w:left="822" w:hanging="357"/>
        <w:rPr>
          <w:rFonts w:ascii="Calibri" w:eastAsia="Calibri" w:hAnsi="Calibri" w:cs="Calibri"/>
          <w:sz w:val="36"/>
          <w:szCs w:val="36"/>
        </w:rPr>
      </w:pPr>
      <w:r w:rsidRPr="00BD75A4">
        <w:rPr>
          <w:rFonts w:ascii="Calibri"/>
          <w:spacing w:val="-1"/>
          <w:sz w:val="36"/>
        </w:rPr>
        <w:t>Designed</w:t>
      </w:r>
      <w:r w:rsidRPr="00BD75A4">
        <w:rPr>
          <w:rFonts w:ascii="Calibri"/>
          <w:spacing w:val="-2"/>
          <w:sz w:val="36"/>
        </w:rPr>
        <w:t xml:space="preserve"> to</w:t>
      </w:r>
      <w:r w:rsidRPr="00BD75A4">
        <w:rPr>
          <w:rFonts w:ascii="Calibri"/>
          <w:spacing w:val="-5"/>
          <w:sz w:val="36"/>
        </w:rPr>
        <w:t xml:space="preserve"> </w:t>
      </w:r>
      <w:r w:rsidRPr="00BD75A4">
        <w:rPr>
          <w:rFonts w:ascii="Calibri"/>
          <w:spacing w:val="-1"/>
          <w:sz w:val="36"/>
        </w:rPr>
        <w:t>support</w:t>
      </w:r>
      <w:r w:rsidRPr="00BD75A4">
        <w:rPr>
          <w:rFonts w:ascii="Calibri"/>
          <w:spacing w:val="-2"/>
          <w:sz w:val="36"/>
        </w:rPr>
        <w:t xml:space="preserve"> </w:t>
      </w:r>
      <w:r w:rsidRPr="00BD75A4">
        <w:rPr>
          <w:rFonts w:ascii="Calibri"/>
          <w:spacing w:val="-1"/>
          <w:sz w:val="36"/>
        </w:rPr>
        <w:t>students,</w:t>
      </w:r>
      <w:r w:rsidRPr="00BD75A4">
        <w:rPr>
          <w:rFonts w:ascii="Calibri"/>
          <w:spacing w:val="-6"/>
          <w:sz w:val="36"/>
        </w:rPr>
        <w:t xml:space="preserve"> </w:t>
      </w:r>
      <w:r w:rsidRPr="00BD75A4">
        <w:rPr>
          <w:rFonts w:ascii="Calibri"/>
          <w:spacing w:val="-3"/>
          <w:sz w:val="36"/>
        </w:rPr>
        <w:t xml:space="preserve">educators </w:t>
      </w:r>
      <w:r w:rsidRPr="00BD75A4">
        <w:rPr>
          <w:rFonts w:ascii="Calibri"/>
          <w:sz w:val="36"/>
        </w:rPr>
        <w:t>and</w:t>
      </w:r>
      <w:r w:rsidRPr="00BD75A4">
        <w:rPr>
          <w:rFonts w:ascii="Calibri"/>
          <w:spacing w:val="-5"/>
          <w:sz w:val="36"/>
        </w:rPr>
        <w:t xml:space="preserve"> </w:t>
      </w:r>
      <w:r w:rsidRPr="00BD75A4">
        <w:rPr>
          <w:rFonts w:ascii="Calibri"/>
          <w:spacing w:val="-1"/>
          <w:sz w:val="36"/>
        </w:rPr>
        <w:t>curriculum</w:t>
      </w:r>
      <w:r w:rsidRPr="00BD75A4">
        <w:rPr>
          <w:rFonts w:ascii="Calibri"/>
          <w:spacing w:val="2"/>
          <w:sz w:val="36"/>
        </w:rPr>
        <w:t xml:space="preserve"> </w:t>
      </w:r>
      <w:r w:rsidRPr="00BD75A4">
        <w:rPr>
          <w:rFonts w:ascii="Calibri"/>
          <w:spacing w:val="-2"/>
          <w:sz w:val="36"/>
        </w:rPr>
        <w:t>designers</w:t>
      </w:r>
      <w:r w:rsidRPr="00BD75A4">
        <w:rPr>
          <w:rFonts w:ascii="Calibri"/>
          <w:spacing w:val="-3"/>
          <w:sz w:val="36"/>
        </w:rPr>
        <w:t xml:space="preserve"> </w:t>
      </w:r>
      <w:r w:rsidRPr="00BD75A4">
        <w:rPr>
          <w:rFonts w:ascii="Calibri"/>
          <w:spacing w:val="-2"/>
          <w:sz w:val="36"/>
        </w:rPr>
        <w:t>to</w:t>
      </w:r>
      <w:r w:rsidRPr="00BD75A4">
        <w:rPr>
          <w:rFonts w:ascii="Calibri"/>
          <w:spacing w:val="-5"/>
          <w:sz w:val="36"/>
        </w:rPr>
        <w:t xml:space="preserve"> </w:t>
      </w:r>
      <w:r w:rsidRPr="00BD75A4">
        <w:rPr>
          <w:rFonts w:ascii="Calibri"/>
          <w:spacing w:val="-1"/>
          <w:sz w:val="36"/>
        </w:rPr>
        <w:t>develop</w:t>
      </w:r>
      <w:r w:rsidRPr="00BD75A4">
        <w:rPr>
          <w:rFonts w:ascii="Calibri"/>
          <w:spacing w:val="65"/>
          <w:sz w:val="36"/>
        </w:rPr>
        <w:t xml:space="preserve"> </w:t>
      </w:r>
      <w:r w:rsidRPr="00BD75A4">
        <w:rPr>
          <w:rFonts w:ascii="Calibri"/>
          <w:spacing w:val="-3"/>
          <w:sz w:val="36"/>
        </w:rPr>
        <w:t xml:space="preserve">course </w:t>
      </w:r>
      <w:r w:rsidRPr="00BD75A4">
        <w:rPr>
          <w:rFonts w:ascii="Calibri"/>
          <w:spacing w:val="-2"/>
          <w:sz w:val="36"/>
        </w:rPr>
        <w:t>materials</w:t>
      </w:r>
      <w:r w:rsidRPr="00BD75A4">
        <w:rPr>
          <w:rFonts w:ascii="Calibri"/>
          <w:spacing w:val="-4"/>
          <w:sz w:val="36"/>
        </w:rPr>
        <w:t xml:space="preserve"> </w:t>
      </w:r>
      <w:r w:rsidRPr="00BD75A4">
        <w:rPr>
          <w:rFonts w:ascii="Calibri"/>
          <w:spacing w:val="-1"/>
          <w:sz w:val="36"/>
        </w:rPr>
        <w:t>that</w:t>
      </w:r>
      <w:r w:rsidRPr="00BD75A4">
        <w:rPr>
          <w:rFonts w:ascii="Calibri"/>
          <w:spacing w:val="-6"/>
          <w:sz w:val="36"/>
        </w:rPr>
        <w:t xml:space="preserve"> </w:t>
      </w:r>
      <w:r w:rsidRPr="00BD75A4">
        <w:rPr>
          <w:rFonts w:ascii="Calibri"/>
          <w:spacing w:val="-2"/>
          <w:sz w:val="36"/>
        </w:rPr>
        <w:t>accommodate</w:t>
      </w:r>
      <w:r w:rsidRPr="00BD75A4">
        <w:rPr>
          <w:rFonts w:ascii="Calibri"/>
          <w:spacing w:val="-3"/>
          <w:sz w:val="36"/>
        </w:rPr>
        <w:t xml:space="preserve"> </w:t>
      </w:r>
      <w:r w:rsidRPr="00BD75A4">
        <w:rPr>
          <w:rFonts w:ascii="Calibri"/>
          <w:spacing w:val="-1"/>
          <w:sz w:val="36"/>
        </w:rPr>
        <w:t>the</w:t>
      </w:r>
      <w:r w:rsidRPr="00BD75A4">
        <w:rPr>
          <w:rFonts w:ascii="Calibri"/>
          <w:spacing w:val="-2"/>
          <w:sz w:val="36"/>
        </w:rPr>
        <w:t xml:space="preserve"> </w:t>
      </w:r>
      <w:r w:rsidRPr="00BD75A4">
        <w:rPr>
          <w:rFonts w:ascii="Calibri"/>
          <w:spacing w:val="-1"/>
          <w:sz w:val="36"/>
        </w:rPr>
        <w:t>full</w:t>
      </w:r>
      <w:r w:rsidRPr="00BD75A4">
        <w:rPr>
          <w:rFonts w:ascii="Calibri"/>
          <w:spacing w:val="-4"/>
          <w:sz w:val="36"/>
        </w:rPr>
        <w:t xml:space="preserve"> </w:t>
      </w:r>
      <w:r w:rsidRPr="00BD75A4">
        <w:rPr>
          <w:rFonts w:ascii="Calibri"/>
          <w:spacing w:val="-2"/>
          <w:sz w:val="36"/>
        </w:rPr>
        <w:t>diversity</w:t>
      </w:r>
      <w:r w:rsidRPr="00BD75A4">
        <w:rPr>
          <w:rFonts w:ascii="Calibri"/>
          <w:spacing w:val="-5"/>
          <w:sz w:val="36"/>
        </w:rPr>
        <w:t xml:space="preserve"> </w:t>
      </w:r>
      <w:r w:rsidRPr="00BD75A4">
        <w:rPr>
          <w:rFonts w:ascii="Calibri"/>
          <w:spacing w:val="-1"/>
          <w:sz w:val="36"/>
        </w:rPr>
        <w:t>of</w:t>
      </w:r>
      <w:r w:rsidRPr="00BD75A4">
        <w:rPr>
          <w:rFonts w:ascii="Calibri"/>
          <w:spacing w:val="-5"/>
          <w:sz w:val="36"/>
        </w:rPr>
        <w:t xml:space="preserve"> </w:t>
      </w:r>
      <w:r w:rsidRPr="00BD75A4">
        <w:rPr>
          <w:rFonts w:ascii="Calibri"/>
          <w:spacing w:val="-2"/>
          <w:sz w:val="36"/>
        </w:rPr>
        <w:t>learners.</w:t>
      </w:r>
    </w:p>
    <w:p w:rsidR="009A02E8" w:rsidRPr="00BD75A4" w:rsidRDefault="005473F7" w:rsidP="00BD75A4">
      <w:pPr>
        <w:pStyle w:val="ListParagraph"/>
        <w:numPr>
          <w:ilvl w:val="0"/>
          <w:numId w:val="25"/>
        </w:numPr>
        <w:spacing w:after="120"/>
        <w:ind w:left="822" w:hanging="357"/>
        <w:rPr>
          <w:rFonts w:ascii="Calibri"/>
          <w:spacing w:val="-1"/>
          <w:sz w:val="36"/>
        </w:rPr>
      </w:pPr>
      <w:r w:rsidRPr="00BD75A4">
        <w:rPr>
          <w:rFonts w:ascii="Calibri"/>
          <w:spacing w:val="-2"/>
          <w:sz w:val="36"/>
        </w:rPr>
        <w:t>Leverages</w:t>
      </w:r>
      <w:r w:rsidRPr="00BD75A4">
        <w:rPr>
          <w:rFonts w:ascii="Calibri"/>
          <w:spacing w:val="-6"/>
          <w:sz w:val="36"/>
        </w:rPr>
        <w:t xml:space="preserve"> </w:t>
      </w:r>
      <w:r w:rsidRPr="00BD75A4">
        <w:rPr>
          <w:rFonts w:ascii="Calibri"/>
          <w:spacing w:val="-1"/>
          <w:sz w:val="36"/>
        </w:rPr>
        <w:t>the benefits</w:t>
      </w:r>
      <w:r w:rsidRPr="00BD75A4">
        <w:rPr>
          <w:rFonts w:ascii="Calibri"/>
          <w:spacing w:val="-3"/>
          <w:sz w:val="36"/>
        </w:rPr>
        <w:t xml:space="preserve"> </w:t>
      </w:r>
      <w:r w:rsidRPr="00BD75A4">
        <w:rPr>
          <w:rFonts w:ascii="Calibri"/>
          <w:sz w:val="36"/>
        </w:rPr>
        <w:t>and</w:t>
      </w:r>
      <w:r w:rsidRPr="00BD75A4">
        <w:rPr>
          <w:rFonts w:ascii="Calibri"/>
          <w:spacing w:val="-4"/>
          <w:sz w:val="36"/>
        </w:rPr>
        <w:t xml:space="preserve"> </w:t>
      </w:r>
      <w:r w:rsidRPr="00BD75A4">
        <w:rPr>
          <w:rFonts w:ascii="Calibri"/>
          <w:spacing w:val="-1"/>
          <w:sz w:val="36"/>
        </w:rPr>
        <w:t xml:space="preserve">of </w:t>
      </w:r>
      <w:r w:rsidRPr="00BD75A4">
        <w:rPr>
          <w:rFonts w:ascii="Calibri"/>
          <w:sz w:val="36"/>
        </w:rPr>
        <w:t>and</w:t>
      </w:r>
      <w:r w:rsidRPr="00BD75A4">
        <w:rPr>
          <w:rFonts w:ascii="Calibri"/>
          <w:spacing w:val="-4"/>
          <w:sz w:val="36"/>
        </w:rPr>
        <w:t xml:space="preserve"> </w:t>
      </w:r>
      <w:r w:rsidRPr="00BD75A4">
        <w:rPr>
          <w:rFonts w:ascii="Calibri"/>
          <w:spacing w:val="-2"/>
          <w:sz w:val="36"/>
        </w:rPr>
        <w:t>contributes</w:t>
      </w:r>
      <w:r w:rsidRPr="00BD75A4">
        <w:rPr>
          <w:rFonts w:ascii="Calibri"/>
          <w:spacing w:val="-1"/>
          <w:sz w:val="36"/>
        </w:rPr>
        <w:t xml:space="preserve"> </w:t>
      </w:r>
      <w:r w:rsidRPr="00BD75A4">
        <w:rPr>
          <w:rFonts w:ascii="Calibri"/>
          <w:spacing w:val="-2"/>
          <w:sz w:val="36"/>
        </w:rPr>
        <w:t>to</w:t>
      </w:r>
      <w:r w:rsidRPr="00BD75A4">
        <w:rPr>
          <w:rFonts w:ascii="Calibri"/>
          <w:spacing w:val="-4"/>
          <w:sz w:val="36"/>
        </w:rPr>
        <w:t xml:space="preserve"> </w:t>
      </w:r>
      <w:r w:rsidRPr="00BD75A4">
        <w:rPr>
          <w:rFonts w:ascii="Calibri"/>
          <w:spacing w:val="-1"/>
          <w:sz w:val="36"/>
        </w:rPr>
        <w:t xml:space="preserve">the Open </w:t>
      </w:r>
      <w:r w:rsidRPr="00BD75A4">
        <w:rPr>
          <w:rFonts w:ascii="Calibri"/>
          <w:spacing w:val="-2"/>
          <w:sz w:val="36"/>
        </w:rPr>
        <w:t>Education</w:t>
      </w:r>
      <w:r w:rsidRPr="00BD75A4">
        <w:rPr>
          <w:rFonts w:ascii="Calibri"/>
          <w:spacing w:val="-1"/>
          <w:sz w:val="36"/>
        </w:rPr>
        <w:t xml:space="preserve"> </w:t>
      </w:r>
      <w:r w:rsidRPr="00BD75A4">
        <w:rPr>
          <w:rFonts w:ascii="Calibri"/>
          <w:spacing w:val="-2"/>
          <w:sz w:val="36"/>
        </w:rPr>
        <w:t>Resources</w:t>
      </w:r>
      <w:r w:rsidRPr="00BD75A4">
        <w:rPr>
          <w:rFonts w:ascii="Calibri"/>
          <w:spacing w:val="49"/>
          <w:sz w:val="36"/>
        </w:rPr>
        <w:t xml:space="preserve"> </w:t>
      </w:r>
      <w:r w:rsidRPr="00BD75A4">
        <w:rPr>
          <w:rFonts w:ascii="Calibri"/>
          <w:spacing w:val="-2"/>
          <w:sz w:val="36"/>
        </w:rPr>
        <w:t>(OER)</w:t>
      </w:r>
      <w:r w:rsidRPr="00BD75A4">
        <w:rPr>
          <w:rFonts w:ascii="Calibri"/>
          <w:spacing w:val="-10"/>
          <w:sz w:val="36"/>
        </w:rPr>
        <w:t xml:space="preserve"> </w:t>
      </w:r>
      <w:r w:rsidRPr="00BD75A4">
        <w:rPr>
          <w:rFonts w:ascii="Calibri"/>
          <w:spacing w:val="-1"/>
          <w:sz w:val="36"/>
        </w:rPr>
        <w:t>movement.</w:t>
      </w:r>
    </w:p>
    <w:p w:rsidR="00AA2DB0" w:rsidRDefault="00AA2DB0">
      <w:pPr>
        <w:spacing w:line="432" w:lineRule="exact"/>
        <w:ind w:left="104"/>
        <w:rPr>
          <w:rFonts w:ascii="Calibri"/>
          <w:spacing w:val="-1"/>
          <w:sz w:val="36"/>
        </w:rPr>
      </w:pPr>
      <w:r>
        <w:rPr>
          <w:noProof/>
          <w:lang w:val="en-AU" w:eastAsia="en-AU"/>
        </w:rPr>
        <w:drawing>
          <wp:anchor distT="0" distB="0" distL="114300" distR="114300" simplePos="0" relativeHeight="251650560" behindDoc="0" locked="0" layoutInCell="1" allowOverlap="1" wp14:anchorId="6A06876D" wp14:editId="17864EAC">
            <wp:simplePos x="0" y="0"/>
            <wp:positionH relativeFrom="column">
              <wp:posOffset>542925</wp:posOffset>
            </wp:positionH>
            <wp:positionV relativeFrom="paragraph">
              <wp:posOffset>204470</wp:posOffset>
            </wp:positionV>
            <wp:extent cx="7086600" cy="1882140"/>
            <wp:effectExtent l="0" t="0" r="0" b="0"/>
            <wp:wrapSquare wrapText="bothSides"/>
            <wp:docPr id="6" name="Picture 6" descr="Screen shot shows that users cna change the text size, text style, line spacing, colour contrast and other features via a drop down tools menu which they can also click to hide or reset to default format." title="Screen shot from the Flexible Learning for Open Education (FLO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86600" cy="1882140"/>
                    </a:xfrm>
                    <a:prstGeom prst="rect">
                      <a:avLst/>
                    </a:prstGeom>
                  </pic:spPr>
                </pic:pic>
              </a:graphicData>
            </a:graphic>
            <wp14:sizeRelH relativeFrom="margin">
              <wp14:pctWidth>0</wp14:pctWidth>
            </wp14:sizeRelH>
            <wp14:sizeRelV relativeFrom="margin">
              <wp14:pctHeight>0</wp14:pctHeight>
            </wp14:sizeRelV>
          </wp:anchor>
        </w:drawing>
      </w:r>
    </w:p>
    <w:p w:rsidR="00AA2DB0" w:rsidRDefault="00AA2DB0">
      <w:pPr>
        <w:spacing w:line="432" w:lineRule="exact"/>
        <w:ind w:left="104"/>
        <w:rPr>
          <w:rFonts w:ascii="Calibri"/>
          <w:spacing w:val="-1"/>
          <w:sz w:val="36"/>
        </w:rPr>
      </w:pPr>
    </w:p>
    <w:p w:rsidR="00AA2DB0" w:rsidRDefault="00AA2DB0">
      <w:pPr>
        <w:spacing w:line="432" w:lineRule="exact"/>
        <w:ind w:left="104"/>
        <w:rPr>
          <w:rFonts w:ascii="Calibri"/>
          <w:spacing w:val="-1"/>
          <w:sz w:val="36"/>
        </w:rPr>
      </w:pPr>
    </w:p>
    <w:p w:rsidR="00AA2DB0" w:rsidRDefault="00AA2DB0">
      <w:pPr>
        <w:spacing w:line="432" w:lineRule="exact"/>
        <w:ind w:left="104"/>
        <w:rPr>
          <w:rFonts w:ascii="Calibri"/>
          <w:spacing w:val="-1"/>
          <w:sz w:val="36"/>
        </w:rPr>
      </w:pPr>
    </w:p>
    <w:p w:rsidR="00AA2DB0" w:rsidRDefault="00AA2DB0">
      <w:pPr>
        <w:spacing w:line="432" w:lineRule="exact"/>
        <w:ind w:left="104"/>
        <w:rPr>
          <w:rFonts w:ascii="Calibri"/>
          <w:spacing w:val="-1"/>
          <w:sz w:val="36"/>
        </w:rPr>
      </w:pPr>
    </w:p>
    <w:p w:rsidR="00AA2DB0" w:rsidRDefault="00AA2DB0">
      <w:pPr>
        <w:spacing w:line="432" w:lineRule="exact"/>
        <w:ind w:left="104"/>
        <w:rPr>
          <w:rFonts w:ascii="Calibri"/>
          <w:spacing w:val="-1"/>
          <w:sz w:val="36"/>
        </w:rPr>
      </w:pPr>
    </w:p>
    <w:p w:rsidR="00AA2DB0" w:rsidRDefault="00AA2DB0">
      <w:pPr>
        <w:spacing w:line="432" w:lineRule="exact"/>
        <w:ind w:left="104"/>
        <w:rPr>
          <w:rFonts w:ascii="Calibri"/>
          <w:spacing w:val="-1"/>
          <w:sz w:val="36"/>
        </w:rPr>
      </w:pPr>
    </w:p>
    <w:p w:rsidR="00AA2DB0" w:rsidRPr="00AA2DB0" w:rsidRDefault="00AA2DB0" w:rsidP="00AA2DB0">
      <w:pPr>
        <w:spacing w:line="432" w:lineRule="exact"/>
        <w:ind w:left="104"/>
        <w:jc w:val="center"/>
        <w:rPr>
          <w:rFonts w:ascii="Calibri"/>
          <w:spacing w:val="-1"/>
          <w:sz w:val="28"/>
        </w:rPr>
      </w:pPr>
      <w:r w:rsidRPr="00AA2DB0">
        <w:rPr>
          <w:rFonts w:ascii="Calibri"/>
          <w:b/>
          <w:spacing w:val="-1"/>
          <w:sz w:val="28"/>
        </w:rPr>
        <w:t xml:space="preserve">Figure 3: FLOE open source solution enabling students to personalize the LMS environment </w:t>
      </w:r>
      <w:hyperlink r:id="rId14" w:history="1">
        <w:r w:rsidR="00BD75A4" w:rsidRPr="00275F1B">
          <w:rPr>
            <w:rStyle w:val="Hyperlink"/>
            <w:rFonts w:ascii="Calibri"/>
            <w:spacing w:val="-1"/>
            <w:sz w:val="28"/>
          </w:rPr>
          <w:t>http://www.floeproject.org/</w:t>
        </w:r>
      </w:hyperlink>
      <w:r w:rsidR="00BD75A4">
        <w:rPr>
          <w:rFonts w:ascii="Calibri"/>
          <w:spacing w:val="-1"/>
          <w:sz w:val="28"/>
        </w:rPr>
        <w:t xml:space="preserve"> </w:t>
      </w:r>
    </w:p>
    <w:p w:rsidR="009A02E8" w:rsidRPr="00AA2DB0" w:rsidRDefault="00AA2DB0" w:rsidP="00AA2DB0">
      <w:pPr>
        <w:pStyle w:val="Heading1"/>
      </w:pPr>
      <w:bookmarkStart w:id="31" w:name="Need_for_a_Transformative_Pedagogy"/>
      <w:bookmarkEnd w:id="31"/>
      <w:r>
        <w:br w:type="page"/>
      </w:r>
      <w:r w:rsidR="005473F7" w:rsidRPr="00AA2DB0">
        <w:lastRenderedPageBreak/>
        <w:t>Need</w:t>
      </w:r>
      <w:r w:rsidR="005473F7" w:rsidRPr="00AA2DB0">
        <w:rPr>
          <w:spacing w:val="-4"/>
        </w:rPr>
        <w:t xml:space="preserve"> </w:t>
      </w:r>
      <w:r w:rsidR="005473F7" w:rsidRPr="00AA2DB0">
        <w:rPr>
          <w:spacing w:val="-1"/>
        </w:rPr>
        <w:t>for</w:t>
      </w:r>
      <w:r w:rsidR="005473F7" w:rsidRPr="00AA2DB0">
        <w:t xml:space="preserve"> a</w:t>
      </w:r>
      <w:r w:rsidR="005473F7" w:rsidRPr="00AA2DB0">
        <w:rPr>
          <w:spacing w:val="-11"/>
        </w:rPr>
        <w:t xml:space="preserve"> </w:t>
      </w:r>
      <w:r w:rsidR="005473F7" w:rsidRPr="00AA2DB0">
        <w:rPr>
          <w:spacing w:val="-2"/>
        </w:rPr>
        <w:t xml:space="preserve">Transformative </w:t>
      </w:r>
      <w:r w:rsidR="005473F7" w:rsidRPr="00AA2DB0">
        <w:t>Pedagogy</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459"/>
      </w:pPr>
      <w:r>
        <w:rPr>
          <w:spacing w:val="-1"/>
        </w:rPr>
        <w:t>Despite</w:t>
      </w:r>
      <w:r>
        <w:rPr>
          <w:spacing w:val="2"/>
        </w:rPr>
        <w:t xml:space="preserve"> </w:t>
      </w:r>
      <w:r>
        <w:rPr>
          <w:spacing w:val="-1"/>
        </w:rPr>
        <w:t>the</w:t>
      </w:r>
      <w:r>
        <w:t xml:space="preserve"> </w:t>
      </w:r>
      <w:r>
        <w:rPr>
          <w:spacing w:val="-2"/>
        </w:rPr>
        <w:t>differences</w:t>
      </w:r>
      <w:r>
        <w:t xml:space="preserve"> </w:t>
      </w:r>
      <w:r>
        <w:rPr>
          <w:spacing w:val="-1"/>
        </w:rPr>
        <w:t>in</w:t>
      </w:r>
      <w:r>
        <w:rPr>
          <w:spacing w:val="2"/>
        </w:rPr>
        <w:t xml:space="preserve"> </w:t>
      </w:r>
      <w:r>
        <w:rPr>
          <w:spacing w:val="-1"/>
        </w:rPr>
        <w:t>the</w:t>
      </w:r>
      <w:r>
        <w:rPr>
          <w:spacing w:val="-2"/>
        </w:rPr>
        <w:t xml:space="preserve"> </w:t>
      </w:r>
      <w:r>
        <w:rPr>
          <w:spacing w:val="-1"/>
        </w:rPr>
        <w:t>ways</w:t>
      </w:r>
      <w:r>
        <w:rPr>
          <w:spacing w:val="3"/>
        </w:rPr>
        <w:t xml:space="preserve"> </w:t>
      </w:r>
      <w:r>
        <w:rPr>
          <w:spacing w:val="-1"/>
        </w:rPr>
        <w:t>that</w:t>
      </w:r>
      <w:r>
        <w:rPr>
          <w:spacing w:val="-3"/>
        </w:rPr>
        <w:t xml:space="preserve"> </w:t>
      </w:r>
      <w:r>
        <w:rPr>
          <w:spacing w:val="-1"/>
        </w:rPr>
        <w:t>inclusion</w:t>
      </w:r>
      <w:r>
        <w:rPr>
          <w:spacing w:val="10"/>
        </w:rPr>
        <w:t xml:space="preserve"> </w:t>
      </w:r>
      <w:r>
        <w:rPr>
          <w:spacing w:val="-1"/>
        </w:rPr>
        <w:t>is</w:t>
      </w:r>
      <w:r>
        <w:rPr>
          <w:spacing w:val="47"/>
        </w:rPr>
        <w:t xml:space="preserve"> </w:t>
      </w:r>
      <w:r>
        <w:rPr>
          <w:spacing w:val="-1"/>
        </w:rPr>
        <w:t>defined,</w:t>
      </w:r>
      <w:r>
        <w:rPr>
          <w:spacing w:val="4"/>
        </w:rPr>
        <w:t xml:space="preserve"> </w:t>
      </w:r>
      <w:r>
        <w:rPr>
          <w:spacing w:val="-1"/>
        </w:rPr>
        <w:t>its</w:t>
      </w:r>
      <w:r>
        <w:rPr>
          <w:spacing w:val="-2"/>
        </w:rPr>
        <w:t xml:space="preserve"> effectiveness</w:t>
      </w:r>
      <w:r>
        <w:t xml:space="preserve"> </w:t>
      </w:r>
      <w:r>
        <w:rPr>
          <w:spacing w:val="-1"/>
        </w:rPr>
        <w:t>is</w:t>
      </w:r>
      <w:r>
        <w:t xml:space="preserve"> </w:t>
      </w:r>
      <w:r>
        <w:rPr>
          <w:spacing w:val="-1"/>
        </w:rPr>
        <w:t>closely</w:t>
      </w:r>
      <w:r>
        <w:rPr>
          <w:spacing w:val="5"/>
        </w:rPr>
        <w:t xml:space="preserve"> </w:t>
      </w:r>
      <w:r>
        <w:rPr>
          <w:spacing w:val="-1"/>
        </w:rPr>
        <w:t>related</w:t>
      </w:r>
      <w:r>
        <w:rPr>
          <w:spacing w:val="2"/>
        </w:rPr>
        <w:t xml:space="preserve"> </w:t>
      </w:r>
      <w:r>
        <w:t>to</w:t>
      </w:r>
      <w:r>
        <w:rPr>
          <w:spacing w:val="-2"/>
        </w:rPr>
        <w:t xml:space="preserve"> </w:t>
      </w:r>
      <w:r>
        <w:rPr>
          <w:spacing w:val="-1"/>
        </w:rPr>
        <w:t>managing</w:t>
      </w:r>
      <w:r>
        <w:rPr>
          <w:spacing w:val="48"/>
        </w:rPr>
        <w:t xml:space="preserve"> </w:t>
      </w:r>
      <w:r>
        <w:rPr>
          <w:spacing w:val="-1"/>
        </w:rPr>
        <w:t>students</w:t>
      </w:r>
      <w:r>
        <w:rPr>
          <w:spacing w:val="-2"/>
        </w:rPr>
        <w:t xml:space="preserve"> </w:t>
      </w:r>
      <w:r>
        <w:rPr>
          <w:spacing w:val="-1"/>
        </w:rPr>
        <w:t>by</w:t>
      </w:r>
      <w:r>
        <w:t xml:space="preserve"> </w:t>
      </w:r>
      <w:r>
        <w:rPr>
          <w:spacing w:val="-1"/>
        </w:rPr>
        <w:t>minimising</w:t>
      </w:r>
      <w:r>
        <w:rPr>
          <w:spacing w:val="7"/>
        </w:rPr>
        <w:t xml:space="preserve"> </w:t>
      </w:r>
      <w:r>
        <w:rPr>
          <w:spacing w:val="-1"/>
        </w:rPr>
        <w:t>disruption</w:t>
      </w:r>
      <w:r>
        <w:rPr>
          <w:spacing w:val="5"/>
        </w:rPr>
        <w:t xml:space="preserve"> </w:t>
      </w:r>
      <w:r>
        <w:rPr>
          <w:spacing w:val="-1"/>
        </w:rPr>
        <w:t>in</w:t>
      </w:r>
      <w:r>
        <w:rPr>
          <w:spacing w:val="2"/>
        </w:rPr>
        <w:t xml:space="preserve"> </w:t>
      </w:r>
      <w:r>
        <w:rPr>
          <w:spacing w:val="-1"/>
        </w:rPr>
        <w:t>regular</w:t>
      </w:r>
      <w:r>
        <w:rPr>
          <w:spacing w:val="4"/>
        </w:rPr>
        <w:t xml:space="preserve"> </w:t>
      </w:r>
      <w:r>
        <w:rPr>
          <w:spacing w:val="-1"/>
        </w:rPr>
        <w:t>classrooms</w:t>
      </w:r>
      <w:r>
        <w:rPr>
          <w:spacing w:val="45"/>
        </w:rPr>
        <w:t xml:space="preserve"> </w:t>
      </w:r>
      <w:r>
        <w:rPr>
          <w:spacing w:val="-1"/>
        </w:rPr>
        <w:t>and</w:t>
      </w:r>
      <w:r>
        <w:rPr>
          <w:spacing w:val="2"/>
        </w:rPr>
        <w:t xml:space="preserve"> </w:t>
      </w:r>
      <w:r>
        <w:rPr>
          <w:spacing w:val="-1"/>
        </w:rPr>
        <w:t>by</w:t>
      </w:r>
      <w:r>
        <w:rPr>
          <w:spacing w:val="-2"/>
        </w:rPr>
        <w:t xml:space="preserve"> </w:t>
      </w:r>
      <w:r>
        <w:rPr>
          <w:spacing w:val="-1"/>
        </w:rPr>
        <w:t>regulating</w:t>
      </w:r>
      <w:r>
        <w:rPr>
          <w:spacing w:val="7"/>
        </w:rPr>
        <w:t xml:space="preserve"> </w:t>
      </w:r>
      <w:r>
        <w:rPr>
          <w:spacing w:val="-1"/>
        </w:rPr>
        <w:t>'failure'</w:t>
      </w:r>
      <w:r>
        <w:rPr>
          <w:spacing w:val="5"/>
        </w:rPr>
        <w:t xml:space="preserve"> </w:t>
      </w:r>
      <w:r>
        <w:rPr>
          <w:spacing w:val="-1"/>
        </w:rPr>
        <w:t>within</w:t>
      </w:r>
      <w:r>
        <w:rPr>
          <w:spacing w:val="5"/>
        </w:rPr>
        <w:t xml:space="preserve"> </w:t>
      </w:r>
      <w:r>
        <w:rPr>
          <w:spacing w:val="-1"/>
        </w:rPr>
        <w:t>the</w:t>
      </w:r>
      <w:r>
        <w:rPr>
          <w:spacing w:val="-2"/>
        </w:rPr>
        <w:t xml:space="preserve"> </w:t>
      </w:r>
      <w:r>
        <w:rPr>
          <w:spacing w:val="-1"/>
        </w:rPr>
        <w:t>education</w:t>
      </w:r>
      <w:r>
        <w:rPr>
          <w:spacing w:val="5"/>
        </w:rPr>
        <w:t xml:space="preserve"> </w:t>
      </w:r>
      <w:r>
        <w:rPr>
          <w:spacing w:val="-1"/>
        </w:rPr>
        <w:t>systems.</w:t>
      </w:r>
    </w:p>
    <w:p w:rsidR="009A02E8" w:rsidRDefault="005473F7">
      <w:pPr>
        <w:pStyle w:val="BodyText"/>
        <w:numPr>
          <w:ilvl w:val="0"/>
          <w:numId w:val="10"/>
        </w:numPr>
        <w:tabs>
          <w:tab w:val="left" w:pos="644"/>
        </w:tabs>
        <w:spacing w:before="175" w:line="250" w:lineRule="auto"/>
        <w:ind w:right="116"/>
      </w:pPr>
      <w:r>
        <w:rPr>
          <w:spacing w:val="-1"/>
        </w:rPr>
        <w:t>Allan</w:t>
      </w:r>
      <w:r>
        <w:rPr>
          <w:spacing w:val="5"/>
        </w:rPr>
        <w:t xml:space="preserve"> </w:t>
      </w:r>
      <w:r>
        <w:rPr>
          <w:spacing w:val="-1"/>
        </w:rPr>
        <w:t>(2004)</w:t>
      </w:r>
      <w:r>
        <w:rPr>
          <w:spacing w:val="1"/>
        </w:rPr>
        <w:t xml:space="preserve"> </w:t>
      </w:r>
      <w:r>
        <w:rPr>
          <w:spacing w:val="-1"/>
        </w:rPr>
        <w:t>argues</w:t>
      </w:r>
      <w:r>
        <w:rPr>
          <w:spacing w:val="3"/>
        </w:rPr>
        <w:t xml:space="preserve"> </w:t>
      </w:r>
      <w:r>
        <w:rPr>
          <w:spacing w:val="-1"/>
        </w:rPr>
        <w:t>that there</w:t>
      </w:r>
      <w:r>
        <w:rPr>
          <w:spacing w:val="-2"/>
        </w:rPr>
        <w:t xml:space="preserve"> </w:t>
      </w:r>
      <w:r>
        <w:rPr>
          <w:spacing w:val="-1"/>
        </w:rPr>
        <w:t>has</w:t>
      </w:r>
      <w:r>
        <w:t xml:space="preserve"> </w:t>
      </w:r>
      <w:r>
        <w:rPr>
          <w:spacing w:val="-1"/>
        </w:rPr>
        <w:t>been</w:t>
      </w:r>
      <w:r>
        <w:rPr>
          <w:spacing w:val="2"/>
        </w:rPr>
        <w:t xml:space="preserve"> </w:t>
      </w:r>
      <w:r>
        <w:t xml:space="preserve">a </w:t>
      </w:r>
      <w:r>
        <w:rPr>
          <w:spacing w:val="-1"/>
        </w:rPr>
        <w:t>failure</w:t>
      </w:r>
      <w:r>
        <w:rPr>
          <w:spacing w:val="2"/>
        </w:rPr>
        <w:t xml:space="preserve"> </w:t>
      </w:r>
      <w:r>
        <w:t>to</w:t>
      </w:r>
      <w:r>
        <w:rPr>
          <w:spacing w:val="-2"/>
        </w:rPr>
        <w:t xml:space="preserve"> </w:t>
      </w:r>
      <w:r>
        <w:rPr>
          <w:spacing w:val="-1"/>
        </w:rPr>
        <w:t>apply</w:t>
      </w:r>
      <w:r>
        <w:rPr>
          <w:spacing w:val="35"/>
        </w:rPr>
        <w:t xml:space="preserve"> </w:t>
      </w:r>
      <w:r>
        <w:rPr>
          <w:spacing w:val="-1"/>
        </w:rPr>
        <w:t>contemporary</w:t>
      </w:r>
      <w:r>
        <w:t xml:space="preserve"> </w:t>
      </w:r>
      <w:r>
        <w:rPr>
          <w:spacing w:val="-1"/>
        </w:rPr>
        <w:t>understandings</w:t>
      </w:r>
      <w:r>
        <w:rPr>
          <w:spacing w:val="8"/>
        </w:rPr>
        <w:t xml:space="preserve"> </w:t>
      </w:r>
      <w:r>
        <w:rPr>
          <w:spacing w:val="-1"/>
        </w:rPr>
        <w:t>of diversity</w:t>
      </w:r>
      <w:r>
        <w:rPr>
          <w:spacing w:val="3"/>
        </w:rPr>
        <w:t xml:space="preserve"> </w:t>
      </w:r>
      <w:r>
        <w:t>to</w:t>
      </w:r>
      <w:r>
        <w:rPr>
          <w:spacing w:val="-2"/>
        </w:rPr>
        <w:t xml:space="preserve"> </w:t>
      </w:r>
      <w:r>
        <w:rPr>
          <w:spacing w:val="-1"/>
        </w:rPr>
        <w:t>the</w:t>
      </w:r>
      <w:r>
        <w:rPr>
          <w:spacing w:val="36"/>
        </w:rPr>
        <w:t xml:space="preserve"> </w:t>
      </w:r>
      <w:r>
        <w:rPr>
          <w:spacing w:val="-1"/>
        </w:rPr>
        <w:t>'refashioning‘</w:t>
      </w:r>
      <w:r>
        <w:rPr>
          <w:spacing w:val="9"/>
        </w:rPr>
        <w:t xml:space="preserve"> </w:t>
      </w:r>
      <w:r>
        <w:rPr>
          <w:spacing w:val="-1"/>
        </w:rPr>
        <w:t>of pedagogical</w:t>
      </w:r>
      <w:r>
        <w:rPr>
          <w:spacing w:val="12"/>
        </w:rPr>
        <w:t xml:space="preserve"> </w:t>
      </w:r>
      <w:r>
        <w:rPr>
          <w:spacing w:val="-1"/>
        </w:rPr>
        <w:t>approaches.</w:t>
      </w:r>
    </w:p>
    <w:p w:rsidR="009A02E8" w:rsidRDefault="005473F7">
      <w:pPr>
        <w:pStyle w:val="BodyText"/>
        <w:numPr>
          <w:ilvl w:val="0"/>
          <w:numId w:val="10"/>
        </w:numPr>
        <w:tabs>
          <w:tab w:val="left" w:pos="644"/>
        </w:tabs>
        <w:spacing w:before="175" w:line="250" w:lineRule="auto"/>
        <w:ind w:right="596"/>
      </w:pPr>
      <w:r>
        <w:rPr>
          <w:spacing w:val="-1"/>
        </w:rPr>
        <w:t>The</w:t>
      </w:r>
      <w:r>
        <w:t xml:space="preserve"> </w:t>
      </w:r>
      <w:r>
        <w:rPr>
          <w:spacing w:val="-1"/>
        </w:rPr>
        <w:t>move</w:t>
      </w:r>
      <w:r>
        <w:t xml:space="preserve"> </w:t>
      </w:r>
      <w:r>
        <w:rPr>
          <w:spacing w:val="-1"/>
        </w:rPr>
        <w:t>towards</w:t>
      </w:r>
      <w:r>
        <w:t xml:space="preserve"> </w:t>
      </w:r>
      <w:r>
        <w:rPr>
          <w:spacing w:val="-1"/>
        </w:rPr>
        <w:t>standardisation</w:t>
      </w:r>
      <w:r>
        <w:rPr>
          <w:spacing w:val="7"/>
        </w:rPr>
        <w:t xml:space="preserve"> </w:t>
      </w:r>
      <w:r>
        <w:rPr>
          <w:spacing w:val="-1"/>
        </w:rPr>
        <w:t>of</w:t>
      </w:r>
      <w:r>
        <w:rPr>
          <w:spacing w:val="-3"/>
        </w:rPr>
        <w:t xml:space="preserve"> </w:t>
      </w:r>
      <w:r>
        <w:rPr>
          <w:spacing w:val="-1"/>
        </w:rPr>
        <w:t>inclusion,</w:t>
      </w:r>
      <w:r>
        <w:rPr>
          <w:spacing w:val="9"/>
        </w:rPr>
        <w:t xml:space="preserve"> </w:t>
      </w:r>
      <w:r>
        <w:rPr>
          <w:spacing w:val="-1"/>
        </w:rPr>
        <w:t>access</w:t>
      </w:r>
      <w:r>
        <w:rPr>
          <w:spacing w:val="45"/>
        </w:rPr>
        <w:t xml:space="preserve"> </w:t>
      </w:r>
      <w:r>
        <w:rPr>
          <w:spacing w:val="-1"/>
        </w:rPr>
        <w:t>and</w:t>
      </w:r>
      <w:r>
        <w:rPr>
          <w:spacing w:val="2"/>
        </w:rPr>
        <w:t xml:space="preserve"> </w:t>
      </w:r>
      <w:r>
        <w:rPr>
          <w:spacing w:val="-1"/>
        </w:rPr>
        <w:t>equity</w:t>
      </w:r>
      <w:r>
        <w:t xml:space="preserve"> </w:t>
      </w:r>
      <w:r>
        <w:rPr>
          <w:spacing w:val="-1"/>
        </w:rPr>
        <w:t>through</w:t>
      </w:r>
      <w:r>
        <w:rPr>
          <w:spacing w:val="2"/>
        </w:rPr>
        <w:t xml:space="preserve"> </w:t>
      </w:r>
      <w:r>
        <w:rPr>
          <w:spacing w:val="-1"/>
        </w:rPr>
        <w:t>institutional</w:t>
      </w:r>
      <w:r>
        <w:rPr>
          <w:spacing w:val="4"/>
        </w:rPr>
        <w:t xml:space="preserve"> </w:t>
      </w:r>
      <w:r>
        <w:rPr>
          <w:spacing w:val="-1"/>
        </w:rPr>
        <w:t>policy</w:t>
      </w:r>
      <w:r>
        <w:rPr>
          <w:spacing w:val="5"/>
        </w:rPr>
        <w:t xml:space="preserve"> </w:t>
      </w:r>
      <w:r>
        <w:rPr>
          <w:spacing w:val="-1"/>
        </w:rPr>
        <w:t>has</w:t>
      </w:r>
    </w:p>
    <w:p w:rsidR="009A02E8" w:rsidRDefault="005473F7">
      <w:pPr>
        <w:pStyle w:val="BodyText"/>
        <w:spacing w:line="250" w:lineRule="auto"/>
        <w:ind w:right="459" w:firstLine="0"/>
      </w:pPr>
      <w:r>
        <w:rPr>
          <w:spacing w:val="-1"/>
        </w:rPr>
        <w:t>`reterritorialized</w:t>
      </w:r>
      <w:r>
        <w:rPr>
          <w:spacing w:val="5"/>
        </w:rPr>
        <w:t xml:space="preserve"> </w:t>
      </w:r>
      <w:r>
        <w:rPr>
          <w:spacing w:val="-2"/>
        </w:rPr>
        <w:t>difference'</w:t>
      </w:r>
      <w:r>
        <w:rPr>
          <w:spacing w:val="2"/>
        </w:rPr>
        <w:t xml:space="preserve"> </w:t>
      </w:r>
      <w:r>
        <w:rPr>
          <w:spacing w:val="-1"/>
        </w:rPr>
        <w:t>leading</w:t>
      </w:r>
      <w:r>
        <w:rPr>
          <w:spacing w:val="7"/>
        </w:rPr>
        <w:t xml:space="preserve"> </w:t>
      </w:r>
      <w:r>
        <w:t>to</w:t>
      </w:r>
      <w:r>
        <w:rPr>
          <w:spacing w:val="-2"/>
        </w:rPr>
        <w:t xml:space="preserve"> </w:t>
      </w:r>
      <w:r>
        <w:t xml:space="preserve">a </w:t>
      </w:r>
      <w:r>
        <w:rPr>
          <w:spacing w:val="-1"/>
        </w:rPr>
        <w:t>focus</w:t>
      </w:r>
      <w:r>
        <w:rPr>
          <w:spacing w:val="-2"/>
        </w:rPr>
        <w:t xml:space="preserve"> </w:t>
      </w:r>
      <w:r>
        <w:rPr>
          <w:spacing w:val="-1"/>
        </w:rPr>
        <w:t>on</w:t>
      </w:r>
      <w:r>
        <w:rPr>
          <w:spacing w:val="42"/>
        </w:rPr>
        <w:t xml:space="preserve"> </w:t>
      </w:r>
      <w:r>
        <w:rPr>
          <w:spacing w:val="-1"/>
        </w:rPr>
        <w:t>management</w:t>
      </w:r>
      <w:r>
        <w:rPr>
          <w:spacing w:val="4"/>
        </w:rPr>
        <w:t xml:space="preserve"> </w:t>
      </w:r>
      <w:r>
        <w:rPr>
          <w:spacing w:val="-1"/>
        </w:rPr>
        <w:t>of,</w:t>
      </w:r>
      <w:r>
        <w:rPr>
          <w:spacing w:val="-3"/>
        </w:rPr>
        <w:t xml:space="preserve"> </w:t>
      </w:r>
      <w:r>
        <w:rPr>
          <w:spacing w:val="-1"/>
        </w:rPr>
        <w:t>rather than</w:t>
      </w:r>
      <w:r>
        <w:t xml:space="preserve"> </w:t>
      </w:r>
      <w:r>
        <w:rPr>
          <w:spacing w:val="-1"/>
        </w:rPr>
        <w:t>engagement</w:t>
      </w:r>
      <w:r>
        <w:rPr>
          <w:spacing w:val="6"/>
        </w:rPr>
        <w:t xml:space="preserve"> </w:t>
      </w:r>
      <w:r>
        <w:rPr>
          <w:spacing w:val="-1"/>
        </w:rPr>
        <w:t>with,</w:t>
      </w:r>
      <w:r>
        <w:rPr>
          <w:spacing w:val="28"/>
        </w:rPr>
        <w:t xml:space="preserve"> </w:t>
      </w:r>
      <w:r>
        <w:rPr>
          <w:spacing w:val="-2"/>
        </w:rPr>
        <w:t>difference'</w:t>
      </w:r>
      <w:r>
        <w:rPr>
          <w:spacing w:val="2"/>
        </w:rPr>
        <w:t xml:space="preserve"> </w:t>
      </w:r>
      <w:r>
        <w:rPr>
          <w:spacing w:val="-1"/>
        </w:rPr>
        <w:t>(Allan,</w:t>
      </w:r>
      <w:r>
        <w:rPr>
          <w:spacing w:val="4"/>
        </w:rPr>
        <w:t xml:space="preserve"> </w:t>
      </w:r>
      <w:r>
        <w:rPr>
          <w:spacing w:val="-1"/>
        </w:rPr>
        <w:t>2004,</w:t>
      </w:r>
      <w:r>
        <w:rPr>
          <w:spacing w:val="1"/>
        </w:rPr>
        <w:t xml:space="preserve"> </w:t>
      </w:r>
      <w:r>
        <w:rPr>
          <w:spacing w:val="-1"/>
        </w:rPr>
        <w:t>p. 420).</w:t>
      </w:r>
    </w:p>
    <w:p w:rsidR="009A02E8" w:rsidRDefault="009A02E8">
      <w:pPr>
        <w:spacing w:line="250" w:lineRule="auto"/>
        <w:sectPr w:rsidR="009A02E8">
          <w:footerReference w:type="even" r:id="rId15"/>
          <w:pgSz w:w="14400" w:h="10800" w:orient="landscape"/>
          <w:pgMar w:top="660" w:right="760" w:bottom="280" w:left="760" w:header="0" w:footer="0" w:gutter="0"/>
          <w:cols w:space="720"/>
        </w:sectPr>
      </w:pPr>
    </w:p>
    <w:p w:rsidR="009A02E8" w:rsidRDefault="005473F7">
      <w:pPr>
        <w:pStyle w:val="Heading1"/>
      </w:pPr>
      <w:bookmarkStart w:id="32" w:name="Transformative_Pedagogy"/>
      <w:bookmarkEnd w:id="32"/>
      <w:r>
        <w:rPr>
          <w:spacing w:val="-2"/>
        </w:rPr>
        <w:lastRenderedPageBreak/>
        <w:t xml:space="preserve">Transformative </w:t>
      </w:r>
      <w:r>
        <w:t>Pedagogy</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459"/>
      </w:pPr>
      <w:r>
        <w:rPr>
          <w:spacing w:val="-1"/>
        </w:rPr>
        <w:t>Despite</w:t>
      </w:r>
      <w:r>
        <w:rPr>
          <w:spacing w:val="2"/>
        </w:rPr>
        <w:t xml:space="preserve"> </w:t>
      </w:r>
      <w:r>
        <w:rPr>
          <w:spacing w:val="-1"/>
        </w:rPr>
        <w:t>the</w:t>
      </w:r>
      <w:r>
        <w:t xml:space="preserve"> </w:t>
      </w:r>
      <w:r>
        <w:rPr>
          <w:spacing w:val="-2"/>
        </w:rPr>
        <w:t>differences</w:t>
      </w:r>
      <w:r>
        <w:t xml:space="preserve"> </w:t>
      </w:r>
      <w:r>
        <w:rPr>
          <w:spacing w:val="-1"/>
        </w:rPr>
        <w:t>in</w:t>
      </w:r>
      <w:r>
        <w:rPr>
          <w:spacing w:val="2"/>
        </w:rPr>
        <w:t xml:space="preserve"> </w:t>
      </w:r>
      <w:r>
        <w:rPr>
          <w:spacing w:val="-1"/>
        </w:rPr>
        <w:t>the</w:t>
      </w:r>
      <w:r>
        <w:rPr>
          <w:spacing w:val="-2"/>
        </w:rPr>
        <w:t xml:space="preserve"> </w:t>
      </w:r>
      <w:r>
        <w:rPr>
          <w:spacing w:val="-1"/>
        </w:rPr>
        <w:t>ways</w:t>
      </w:r>
      <w:r>
        <w:rPr>
          <w:spacing w:val="3"/>
        </w:rPr>
        <w:t xml:space="preserve"> </w:t>
      </w:r>
      <w:r>
        <w:rPr>
          <w:spacing w:val="-1"/>
        </w:rPr>
        <w:t>that</w:t>
      </w:r>
      <w:r>
        <w:rPr>
          <w:spacing w:val="-3"/>
        </w:rPr>
        <w:t xml:space="preserve"> </w:t>
      </w:r>
      <w:r>
        <w:rPr>
          <w:spacing w:val="-1"/>
        </w:rPr>
        <w:t>inclusion</w:t>
      </w:r>
      <w:r>
        <w:rPr>
          <w:spacing w:val="10"/>
        </w:rPr>
        <w:t xml:space="preserve"> </w:t>
      </w:r>
      <w:r>
        <w:rPr>
          <w:spacing w:val="-1"/>
        </w:rPr>
        <w:t>is</w:t>
      </w:r>
      <w:r>
        <w:rPr>
          <w:spacing w:val="47"/>
        </w:rPr>
        <w:t xml:space="preserve"> </w:t>
      </w:r>
      <w:r>
        <w:rPr>
          <w:spacing w:val="-1"/>
        </w:rPr>
        <w:t>defined,</w:t>
      </w:r>
      <w:r>
        <w:rPr>
          <w:spacing w:val="4"/>
        </w:rPr>
        <w:t xml:space="preserve"> </w:t>
      </w:r>
      <w:r>
        <w:rPr>
          <w:spacing w:val="-1"/>
        </w:rPr>
        <w:t>its</w:t>
      </w:r>
      <w:r>
        <w:rPr>
          <w:spacing w:val="-2"/>
        </w:rPr>
        <w:t xml:space="preserve"> effectiveness</w:t>
      </w:r>
      <w:r>
        <w:t xml:space="preserve"> </w:t>
      </w:r>
      <w:r>
        <w:rPr>
          <w:spacing w:val="-1"/>
        </w:rPr>
        <w:t>is</w:t>
      </w:r>
      <w:r>
        <w:t xml:space="preserve"> </w:t>
      </w:r>
      <w:r>
        <w:rPr>
          <w:spacing w:val="-1"/>
        </w:rPr>
        <w:t>closely</w:t>
      </w:r>
      <w:r>
        <w:rPr>
          <w:spacing w:val="5"/>
        </w:rPr>
        <w:t xml:space="preserve"> </w:t>
      </w:r>
      <w:r>
        <w:rPr>
          <w:spacing w:val="-1"/>
        </w:rPr>
        <w:t>related</w:t>
      </w:r>
      <w:r>
        <w:rPr>
          <w:spacing w:val="2"/>
        </w:rPr>
        <w:t xml:space="preserve"> </w:t>
      </w:r>
      <w:r>
        <w:t>to</w:t>
      </w:r>
      <w:r>
        <w:rPr>
          <w:spacing w:val="-2"/>
        </w:rPr>
        <w:t xml:space="preserve"> </w:t>
      </w:r>
      <w:r>
        <w:rPr>
          <w:spacing w:val="-1"/>
        </w:rPr>
        <w:t>managing</w:t>
      </w:r>
      <w:r>
        <w:rPr>
          <w:spacing w:val="48"/>
        </w:rPr>
        <w:t xml:space="preserve"> </w:t>
      </w:r>
      <w:r>
        <w:rPr>
          <w:spacing w:val="-1"/>
        </w:rPr>
        <w:t>students</w:t>
      </w:r>
      <w:r>
        <w:rPr>
          <w:spacing w:val="-2"/>
        </w:rPr>
        <w:t xml:space="preserve"> </w:t>
      </w:r>
      <w:r>
        <w:rPr>
          <w:spacing w:val="-1"/>
        </w:rPr>
        <w:t>by</w:t>
      </w:r>
      <w:r>
        <w:t xml:space="preserve"> </w:t>
      </w:r>
      <w:r>
        <w:rPr>
          <w:spacing w:val="-1"/>
        </w:rPr>
        <w:t>minimising</w:t>
      </w:r>
      <w:r>
        <w:rPr>
          <w:spacing w:val="7"/>
        </w:rPr>
        <w:t xml:space="preserve"> </w:t>
      </w:r>
      <w:r>
        <w:rPr>
          <w:spacing w:val="-1"/>
        </w:rPr>
        <w:t>disruption</w:t>
      </w:r>
      <w:r>
        <w:rPr>
          <w:spacing w:val="5"/>
        </w:rPr>
        <w:t xml:space="preserve"> </w:t>
      </w:r>
      <w:r>
        <w:rPr>
          <w:spacing w:val="-1"/>
        </w:rPr>
        <w:t>in</w:t>
      </w:r>
      <w:r>
        <w:rPr>
          <w:spacing w:val="2"/>
        </w:rPr>
        <w:t xml:space="preserve"> </w:t>
      </w:r>
      <w:r>
        <w:rPr>
          <w:spacing w:val="-1"/>
        </w:rPr>
        <w:t>regular</w:t>
      </w:r>
      <w:r>
        <w:rPr>
          <w:spacing w:val="4"/>
        </w:rPr>
        <w:t xml:space="preserve"> </w:t>
      </w:r>
      <w:r>
        <w:rPr>
          <w:spacing w:val="-1"/>
        </w:rPr>
        <w:t>classrooms</w:t>
      </w:r>
      <w:r>
        <w:rPr>
          <w:spacing w:val="45"/>
        </w:rPr>
        <w:t xml:space="preserve"> </w:t>
      </w:r>
      <w:r>
        <w:rPr>
          <w:spacing w:val="-1"/>
        </w:rPr>
        <w:t>and</w:t>
      </w:r>
      <w:r>
        <w:rPr>
          <w:spacing w:val="2"/>
        </w:rPr>
        <w:t xml:space="preserve"> </w:t>
      </w:r>
      <w:r>
        <w:rPr>
          <w:spacing w:val="-1"/>
        </w:rPr>
        <w:t>by</w:t>
      </w:r>
      <w:r>
        <w:rPr>
          <w:spacing w:val="-2"/>
        </w:rPr>
        <w:t xml:space="preserve"> </w:t>
      </w:r>
      <w:r>
        <w:rPr>
          <w:spacing w:val="-1"/>
        </w:rPr>
        <w:t>regulating</w:t>
      </w:r>
      <w:r>
        <w:rPr>
          <w:spacing w:val="7"/>
        </w:rPr>
        <w:t xml:space="preserve"> </w:t>
      </w:r>
      <w:r>
        <w:rPr>
          <w:spacing w:val="-1"/>
        </w:rPr>
        <w:t>'failure'</w:t>
      </w:r>
      <w:r>
        <w:rPr>
          <w:spacing w:val="5"/>
        </w:rPr>
        <w:t xml:space="preserve"> </w:t>
      </w:r>
      <w:r>
        <w:rPr>
          <w:spacing w:val="-1"/>
        </w:rPr>
        <w:t>within</w:t>
      </w:r>
      <w:r>
        <w:rPr>
          <w:spacing w:val="5"/>
        </w:rPr>
        <w:t xml:space="preserve"> </w:t>
      </w:r>
      <w:r>
        <w:rPr>
          <w:spacing w:val="-1"/>
        </w:rPr>
        <w:t>the</w:t>
      </w:r>
      <w:r>
        <w:rPr>
          <w:spacing w:val="-2"/>
        </w:rPr>
        <w:t xml:space="preserve"> </w:t>
      </w:r>
      <w:r>
        <w:rPr>
          <w:spacing w:val="-1"/>
        </w:rPr>
        <w:t>education</w:t>
      </w:r>
      <w:r>
        <w:rPr>
          <w:spacing w:val="5"/>
        </w:rPr>
        <w:t xml:space="preserve"> </w:t>
      </w:r>
      <w:r>
        <w:rPr>
          <w:spacing w:val="-1"/>
        </w:rPr>
        <w:t>systems.</w:t>
      </w:r>
    </w:p>
    <w:p w:rsidR="009A02E8" w:rsidRDefault="005473F7">
      <w:pPr>
        <w:pStyle w:val="BodyText"/>
        <w:numPr>
          <w:ilvl w:val="0"/>
          <w:numId w:val="10"/>
        </w:numPr>
        <w:tabs>
          <w:tab w:val="left" w:pos="644"/>
        </w:tabs>
        <w:spacing w:before="175" w:line="250" w:lineRule="auto"/>
        <w:ind w:right="116"/>
      </w:pPr>
      <w:r>
        <w:rPr>
          <w:spacing w:val="-1"/>
        </w:rPr>
        <w:t>Allan</w:t>
      </w:r>
      <w:r>
        <w:rPr>
          <w:spacing w:val="5"/>
        </w:rPr>
        <w:t xml:space="preserve"> </w:t>
      </w:r>
      <w:r>
        <w:rPr>
          <w:spacing w:val="-1"/>
        </w:rPr>
        <w:t>(2004)</w:t>
      </w:r>
      <w:r>
        <w:rPr>
          <w:spacing w:val="1"/>
        </w:rPr>
        <w:t xml:space="preserve"> </w:t>
      </w:r>
      <w:r>
        <w:rPr>
          <w:spacing w:val="-1"/>
        </w:rPr>
        <w:t>argues</w:t>
      </w:r>
      <w:r>
        <w:rPr>
          <w:spacing w:val="3"/>
        </w:rPr>
        <w:t xml:space="preserve"> </w:t>
      </w:r>
      <w:r>
        <w:rPr>
          <w:spacing w:val="-1"/>
        </w:rPr>
        <w:t>that there</w:t>
      </w:r>
      <w:r>
        <w:rPr>
          <w:spacing w:val="-2"/>
        </w:rPr>
        <w:t xml:space="preserve"> </w:t>
      </w:r>
      <w:r>
        <w:rPr>
          <w:spacing w:val="-1"/>
        </w:rPr>
        <w:t>has</w:t>
      </w:r>
      <w:r>
        <w:t xml:space="preserve"> </w:t>
      </w:r>
      <w:r>
        <w:rPr>
          <w:spacing w:val="-1"/>
        </w:rPr>
        <w:t>been</w:t>
      </w:r>
      <w:r>
        <w:rPr>
          <w:spacing w:val="2"/>
        </w:rPr>
        <w:t xml:space="preserve"> </w:t>
      </w:r>
      <w:r>
        <w:t xml:space="preserve">a </w:t>
      </w:r>
      <w:r>
        <w:rPr>
          <w:spacing w:val="-1"/>
        </w:rPr>
        <w:t>failure</w:t>
      </w:r>
      <w:r>
        <w:rPr>
          <w:spacing w:val="2"/>
        </w:rPr>
        <w:t xml:space="preserve"> </w:t>
      </w:r>
      <w:r>
        <w:t>to</w:t>
      </w:r>
      <w:r>
        <w:rPr>
          <w:spacing w:val="-2"/>
        </w:rPr>
        <w:t xml:space="preserve"> </w:t>
      </w:r>
      <w:r>
        <w:rPr>
          <w:spacing w:val="-1"/>
        </w:rPr>
        <w:t>apply</w:t>
      </w:r>
      <w:r>
        <w:rPr>
          <w:spacing w:val="35"/>
        </w:rPr>
        <w:t xml:space="preserve"> </w:t>
      </w:r>
      <w:r>
        <w:rPr>
          <w:spacing w:val="-1"/>
        </w:rPr>
        <w:t>contemporary</w:t>
      </w:r>
      <w:r>
        <w:t xml:space="preserve"> </w:t>
      </w:r>
      <w:r>
        <w:rPr>
          <w:spacing w:val="-1"/>
        </w:rPr>
        <w:t>understandings</w:t>
      </w:r>
      <w:r>
        <w:rPr>
          <w:spacing w:val="8"/>
        </w:rPr>
        <w:t xml:space="preserve"> </w:t>
      </w:r>
      <w:r>
        <w:rPr>
          <w:spacing w:val="-1"/>
        </w:rPr>
        <w:t>of diversity</w:t>
      </w:r>
      <w:r>
        <w:rPr>
          <w:spacing w:val="3"/>
        </w:rPr>
        <w:t xml:space="preserve"> </w:t>
      </w:r>
      <w:r>
        <w:t>to</w:t>
      </w:r>
      <w:r>
        <w:rPr>
          <w:spacing w:val="-2"/>
        </w:rPr>
        <w:t xml:space="preserve"> </w:t>
      </w:r>
      <w:r>
        <w:rPr>
          <w:spacing w:val="-1"/>
        </w:rPr>
        <w:t>the</w:t>
      </w:r>
      <w:r>
        <w:rPr>
          <w:spacing w:val="36"/>
        </w:rPr>
        <w:t xml:space="preserve"> </w:t>
      </w:r>
      <w:r>
        <w:rPr>
          <w:spacing w:val="-1"/>
        </w:rPr>
        <w:t>'refashioning‘</w:t>
      </w:r>
      <w:r>
        <w:rPr>
          <w:spacing w:val="9"/>
        </w:rPr>
        <w:t xml:space="preserve"> </w:t>
      </w:r>
      <w:r>
        <w:rPr>
          <w:spacing w:val="-1"/>
        </w:rPr>
        <w:t>of pedagogical</w:t>
      </w:r>
      <w:r>
        <w:rPr>
          <w:spacing w:val="12"/>
        </w:rPr>
        <w:t xml:space="preserve"> </w:t>
      </w:r>
      <w:r>
        <w:rPr>
          <w:spacing w:val="-1"/>
        </w:rPr>
        <w:t>approaches.</w:t>
      </w:r>
    </w:p>
    <w:p w:rsidR="009A02E8" w:rsidRDefault="005473F7">
      <w:pPr>
        <w:pStyle w:val="BodyText"/>
        <w:numPr>
          <w:ilvl w:val="0"/>
          <w:numId w:val="10"/>
        </w:numPr>
        <w:tabs>
          <w:tab w:val="left" w:pos="644"/>
        </w:tabs>
        <w:spacing w:before="175" w:line="250" w:lineRule="auto"/>
        <w:ind w:right="596"/>
      </w:pPr>
      <w:r>
        <w:rPr>
          <w:spacing w:val="-1"/>
        </w:rPr>
        <w:t>The</w:t>
      </w:r>
      <w:r>
        <w:t xml:space="preserve"> </w:t>
      </w:r>
      <w:r>
        <w:rPr>
          <w:spacing w:val="-1"/>
        </w:rPr>
        <w:t>move</w:t>
      </w:r>
      <w:r>
        <w:t xml:space="preserve"> </w:t>
      </w:r>
      <w:r>
        <w:rPr>
          <w:spacing w:val="-1"/>
        </w:rPr>
        <w:t>towards</w:t>
      </w:r>
      <w:r>
        <w:t xml:space="preserve"> </w:t>
      </w:r>
      <w:r>
        <w:rPr>
          <w:spacing w:val="-1"/>
        </w:rPr>
        <w:t>standardisation</w:t>
      </w:r>
      <w:r>
        <w:rPr>
          <w:spacing w:val="7"/>
        </w:rPr>
        <w:t xml:space="preserve"> </w:t>
      </w:r>
      <w:r>
        <w:rPr>
          <w:spacing w:val="-1"/>
        </w:rPr>
        <w:t>of</w:t>
      </w:r>
      <w:r>
        <w:rPr>
          <w:spacing w:val="-3"/>
        </w:rPr>
        <w:t xml:space="preserve"> </w:t>
      </w:r>
      <w:r>
        <w:rPr>
          <w:spacing w:val="-1"/>
        </w:rPr>
        <w:t>inclusion,</w:t>
      </w:r>
      <w:r>
        <w:rPr>
          <w:spacing w:val="9"/>
        </w:rPr>
        <w:t xml:space="preserve"> </w:t>
      </w:r>
      <w:r>
        <w:rPr>
          <w:spacing w:val="-1"/>
        </w:rPr>
        <w:t>access</w:t>
      </w:r>
      <w:r>
        <w:rPr>
          <w:spacing w:val="45"/>
        </w:rPr>
        <w:t xml:space="preserve"> </w:t>
      </w:r>
      <w:r>
        <w:rPr>
          <w:spacing w:val="-1"/>
        </w:rPr>
        <w:t>and</w:t>
      </w:r>
      <w:r>
        <w:rPr>
          <w:spacing w:val="2"/>
        </w:rPr>
        <w:t xml:space="preserve"> </w:t>
      </w:r>
      <w:r>
        <w:rPr>
          <w:spacing w:val="-1"/>
        </w:rPr>
        <w:t>equity</w:t>
      </w:r>
      <w:r>
        <w:t xml:space="preserve"> </w:t>
      </w:r>
      <w:r>
        <w:rPr>
          <w:spacing w:val="-1"/>
        </w:rPr>
        <w:t>through</w:t>
      </w:r>
      <w:r>
        <w:rPr>
          <w:spacing w:val="2"/>
        </w:rPr>
        <w:t xml:space="preserve"> </w:t>
      </w:r>
      <w:r>
        <w:rPr>
          <w:spacing w:val="-1"/>
        </w:rPr>
        <w:t>institutional</w:t>
      </w:r>
      <w:r>
        <w:rPr>
          <w:spacing w:val="4"/>
        </w:rPr>
        <w:t xml:space="preserve"> </w:t>
      </w:r>
      <w:r>
        <w:rPr>
          <w:spacing w:val="-1"/>
        </w:rPr>
        <w:t>policy</w:t>
      </w:r>
      <w:r>
        <w:rPr>
          <w:spacing w:val="5"/>
        </w:rPr>
        <w:t xml:space="preserve"> </w:t>
      </w:r>
      <w:r>
        <w:rPr>
          <w:spacing w:val="-1"/>
        </w:rPr>
        <w:t>has</w:t>
      </w:r>
    </w:p>
    <w:p w:rsidR="009A02E8" w:rsidRDefault="005473F7">
      <w:pPr>
        <w:pStyle w:val="BodyText"/>
        <w:spacing w:line="250" w:lineRule="auto"/>
        <w:ind w:right="459" w:firstLine="0"/>
      </w:pPr>
      <w:r>
        <w:rPr>
          <w:spacing w:val="-1"/>
        </w:rPr>
        <w:t>`reterritorialized</w:t>
      </w:r>
      <w:r>
        <w:rPr>
          <w:spacing w:val="5"/>
        </w:rPr>
        <w:t xml:space="preserve"> </w:t>
      </w:r>
      <w:r>
        <w:rPr>
          <w:spacing w:val="-2"/>
        </w:rPr>
        <w:t>difference'</w:t>
      </w:r>
      <w:r>
        <w:rPr>
          <w:spacing w:val="2"/>
        </w:rPr>
        <w:t xml:space="preserve"> </w:t>
      </w:r>
      <w:r>
        <w:rPr>
          <w:spacing w:val="-1"/>
        </w:rPr>
        <w:t>leading</w:t>
      </w:r>
      <w:r>
        <w:rPr>
          <w:spacing w:val="7"/>
        </w:rPr>
        <w:t xml:space="preserve"> </w:t>
      </w:r>
      <w:r>
        <w:t>to</w:t>
      </w:r>
      <w:r>
        <w:rPr>
          <w:spacing w:val="-2"/>
        </w:rPr>
        <w:t xml:space="preserve"> </w:t>
      </w:r>
      <w:r>
        <w:t xml:space="preserve">a </w:t>
      </w:r>
      <w:r>
        <w:rPr>
          <w:spacing w:val="-1"/>
        </w:rPr>
        <w:t>focus</w:t>
      </w:r>
      <w:r>
        <w:rPr>
          <w:spacing w:val="-2"/>
        </w:rPr>
        <w:t xml:space="preserve"> </w:t>
      </w:r>
      <w:r>
        <w:rPr>
          <w:spacing w:val="-1"/>
        </w:rPr>
        <w:t>on</w:t>
      </w:r>
      <w:r>
        <w:rPr>
          <w:spacing w:val="42"/>
        </w:rPr>
        <w:t xml:space="preserve"> </w:t>
      </w:r>
      <w:r>
        <w:rPr>
          <w:spacing w:val="-1"/>
        </w:rPr>
        <w:t>management</w:t>
      </w:r>
      <w:r>
        <w:rPr>
          <w:spacing w:val="4"/>
        </w:rPr>
        <w:t xml:space="preserve"> </w:t>
      </w:r>
      <w:r>
        <w:rPr>
          <w:spacing w:val="-1"/>
        </w:rPr>
        <w:t>of,</w:t>
      </w:r>
      <w:r>
        <w:rPr>
          <w:spacing w:val="-3"/>
        </w:rPr>
        <w:t xml:space="preserve"> </w:t>
      </w:r>
      <w:r>
        <w:rPr>
          <w:spacing w:val="-1"/>
        </w:rPr>
        <w:t>rather than</w:t>
      </w:r>
      <w:r>
        <w:t xml:space="preserve"> </w:t>
      </w:r>
      <w:r>
        <w:rPr>
          <w:spacing w:val="-1"/>
        </w:rPr>
        <w:t>engagement</w:t>
      </w:r>
      <w:r>
        <w:rPr>
          <w:spacing w:val="6"/>
        </w:rPr>
        <w:t xml:space="preserve"> </w:t>
      </w:r>
      <w:r>
        <w:rPr>
          <w:spacing w:val="-1"/>
        </w:rPr>
        <w:t>with,</w:t>
      </w:r>
      <w:r>
        <w:rPr>
          <w:spacing w:val="28"/>
        </w:rPr>
        <w:t xml:space="preserve"> </w:t>
      </w:r>
      <w:r>
        <w:rPr>
          <w:spacing w:val="-2"/>
        </w:rPr>
        <w:t>difference'</w:t>
      </w:r>
      <w:r>
        <w:rPr>
          <w:spacing w:val="2"/>
        </w:rPr>
        <w:t xml:space="preserve"> </w:t>
      </w:r>
      <w:r>
        <w:rPr>
          <w:spacing w:val="-1"/>
        </w:rPr>
        <w:t>(Allan,</w:t>
      </w:r>
      <w:r>
        <w:rPr>
          <w:spacing w:val="4"/>
        </w:rPr>
        <w:t xml:space="preserve"> </w:t>
      </w:r>
      <w:r>
        <w:rPr>
          <w:spacing w:val="-1"/>
        </w:rPr>
        <w:t>2004,</w:t>
      </w:r>
      <w:r>
        <w:rPr>
          <w:spacing w:val="1"/>
        </w:rPr>
        <w:t xml:space="preserve"> </w:t>
      </w:r>
      <w:r>
        <w:rPr>
          <w:spacing w:val="-1"/>
        </w:rPr>
        <w:t>p. 420).</w:t>
      </w:r>
    </w:p>
    <w:p w:rsidR="009A02E8" w:rsidRDefault="009A02E8">
      <w:pPr>
        <w:spacing w:line="250" w:lineRule="auto"/>
        <w:sectPr w:rsidR="009A02E8">
          <w:footerReference w:type="default" r:id="rId16"/>
          <w:pgSz w:w="14400" w:h="10800" w:orient="landscape"/>
          <w:pgMar w:top="660" w:right="760" w:bottom="280" w:left="760" w:header="0" w:footer="0" w:gutter="0"/>
          <w:cols w:space="720"/>
        </w:sectPr>
      </w:pPr>
    </w:p>
    <w:p w:rsidR="009A02E8" w:rsidRDefault="005473F7">
      <w:pPr>
        <w:pStyle w:val="Heading1"/>
      </w:pPr>
      <w:bookmarkStart w:id="33" w:name="Transformative_Pedagogy_Foundations"/>
      <w:bookmarkEnd w:id="33"/>
      <w:r>
        <w:rPr>
          <w:spacing w:val="-2"/>
        </w:rPr>
        <w:lastRenderedPageBreak/>
        <w:t xml:space="preserve">Transformative </w:t>
      </w:r>
      <w:r>
        <w:t>Pedagogy</w:t>
      </w:r>
      <w:r>
        <w:rPr>
          <w:spacing w:val="-6"/>
        </w:rPr>
        <w:t xml:space="preserve"> </w:t>
      </w:r>
      <w:r>
        <w:rPr>
          <w:spacing w:val="-1"/>
        </w:rPr>
        <w:t>Foundations</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113"/>
      </w:pPr>
      <w:r>
        <w:rPr>
          <w:spacing w:val="-1"/>
        </w:rPr>
        <w:t>The</w:t>
      </w:r>
      <w:r>
        <w:t xml:space="preserve"> </w:t>
      </w:r>
      <w:r>
        <w:rPr>
          <w:spacing w:val="-1"/>
        </w:rPr>
        <w:t>transformative</w:t>
      </w:r>
      <w:r>
        <w:rPr>
          <w:spacing w:val="-2"/>
        </w:rPr>
        <w:t xml:space="preserve"> </w:t>
      </w:r>
      <w:r>
        <w:rPr>
          <w:spacing w:val="-1"/>
        </w:rPr>
        <w:t>approach</w:t>
      </w:r>
      <w:r>
        <w:rPr>
          <w:spacing w:val="5"/>
        </w:rPr>
        <w:t xml:space="preserve"> </w:t>
      </w:r>
      <w:r>
        <w:rPr>
          <w:spacing w:val="-1"/>
        </w:rPr>
        <w:t>is</w:t>
      </w:r>
      <w:r>
        <w:t xml:space="preserve"> </w:t>
      </w:r>
      <w:r>
        <w:rPr>
          <w:spacing w:val="-1"/>
        </w:rPr>
        <w:t>consistent</w:t>
      </w:r>
      <w:r>
        <w:rPr>
          <w:spacing w:val="1"/>
        </w:rPr>
        <w:t xml:space="preserve"> </w:t>
      </w:r>
      <w:r>
        <w:rPr>
          <w:spacing w:val="-1"/>
        </w:rPr>
        <w:t>with</w:t>
      </w:r>
      <w:r>
        <w:t xml:space="preserve"> </w:t>
      </w:r>
      <w:r>
        <w:rPr>
          <w:spacing w:val="-1"/>
        </w:rPr>
        <w:t>Paolo</w:t>
      </w:r>
      <w:r>
        <w:rPr>
          <w:spacing w:val="45"/>
        </w:rPr>
        <w:t xml:space="preserve"> </w:t>
      </w:r>
      <w:r>
        <w:rPr>
          <w:spacing w:val="-2"/>
        </w:rPr>
        <w:t>Freire’s</w:t>
      </w:r>
      <w:r>
        <w:rPr>
          <w:spacing w:val="3"/>
        </w:rPr>
        <w:t xml:space="preserve"> </w:t>
      </w:r>
      <w:r>
        <w:rPr>
          <w:spacing w:val="-1"/>
        </w:rPr>
        <w:t>(1970)</w:t>
      </w:r>
      <w:r>
        <w:rPr>
          <w:spacing w:val="4"/>
        </w:rPr>
        <w:t xml:space="preserve"> </w:t>
      </w:r>
      <w:r>
        <w:rPr>
          <w:spacing w:val="-1"/>
        </w:rPr>
        <w:t>critical</w:t>
      </w:r>
      <w:r>
        <w:rPr>
          <w:spacing w:val="2"/>
        </w:rPr>
        <w:t xml:space="preserve"> </w:t>
      </w:r>
      <w:r>
        <w:rPr>
          <w:spacing w:val="-1"/>
        </w:rPr>
        <w:t>pedagogy-</w:t>
      </w:r>
      <w:r>
        <w:rPr>
          <w:spacing w:val="6"/>
        </w:rPr>
        <w:t xml:space="preserve"> </w:t>
      </w:r>
      <w:r>
        <w:rPr>
          <w:spacing w:val="-1"/>
        </w:rPr>
        <w:t>social</w:t>
      </w:r>
      <w:r>
        <w:rPr>
          <w:spacing w:val="2"/>
        </w:rPr>
        <w:t xml:space="preserve"> </w:t>
      </w:r>
      <w:r>
        <w:rPr>
          <w:spacing w:val="-1"/>
        </w:rPr>
        <w:t>transformation</w:t>
      </w:r>
      <w:r>
        <w:t xml:space="preserve"> </w:t>
      </w:r>
      <w:r>
        <w:rPr>
          <w:spacing w:val="-1"/>
        </w:rPr>
        <w:t>is</w:t>
      </w:r>
      <w:r>
        <w:rPr>
          <w:spacing w:val="45"/>
        </w:rPr>
        <w:t xml:space="preserve"> </w:t>
      </w:r>
      <w:r>
        <w:rPr>
          <w:spacing w:val="-1"/>
        </w:rPr>
        <w:t>best achieved</w:t>
      </w:r>
      <w:r>
        <w:rPr>
          <w:spacing w:val="7"/>
        </w:rPr>
        <w:t xml:space="preserve"> </w:t>
      </w:r>
      <w:r>
        <w:rPr>
          <w:spacing w:val="-1"/>
        </w:rPr>
        <w:t>by</w:t>
      </w:r>
      <w:r>
        <w:rPr>
          <w:spacing w:val="-2"/>
        </w:rPr>
        <w:t xml:space="preserve"> </w:t>
      </w:r>
      <w:r>
        <w:rPr>
          <w:spacing w:val="-1"/>
        </w:rPr>
        <w:t>exposing</w:t>
      </w:r>
      <w:r>
        <w:rPr>
          <w:spacing w:val="10"/>
        </w:rPr>
        <w:t xml:space="preserve"> </w:t>
      </w:r>
      <w:r>
        <w:rPr>
          <w:spacing w:val="-1"/>
        </w:rPr>
        <w:t>students</w:t>
      </w:r>
      <w:r>
        <w:rPr>
          <w:spacing w:val="-2"/>
        </w:rPr>
        <w:t xml:space="preserve"> </w:t>
      </w:r>
      <w:r>
        <w:t>to</w:t>
      </w:r>
      <w:r>
        <w:rPr>
          <w:spacing w:val="-2"/>
        </w:rPr>
        <w:t xml:space="preserve"> </w:t>
      </w:r>
      <w:r>
        <w:rPr>
          <w:spacing w:val="-1"/>
        </w:rPr>
        <w:t>opportunities</w:t>
      </w:r>
      <w:r>
        <w:rPr>
          <w:spacing w:val="28"/>
        </w:rPr>
        <w:t xml:space="preserve"> </w:t>
      </w:r>
      <w:r>
        <w:rPr>
          <w:spacing w:val="-1"/>
        </w:rPr>
        <w:t>which</w:t>
      </w:r>
      <w:r>
        <w:rPr>
          <w:spacing w:val="5"/>
        </w:rPr>
        <w:t xml:space="preserve"> </w:t>
      </w:r>
      <w:r>
        <w:rPr>
          <w:spacing w:val="-1"/>
        </w:rPr>
        <w:t>awaken</w:t>
      </w:r>
      <w:r>
        <w:rPr>
          <w:spacing w:val="5"/>
        </w:rPr>
        <w:t xml:space="preserve"> </w:t>
      </w:r>
      <w:r>
        <w:rPr>
          <w:spacing w:val="-1"/>
        </w:rPr>
        <w:t>their critical</w:t>
      </w:r>
      <w:r>
        <w:rPr>
          <w:spacing w:val="2"/>
        </w:rPr>
        <w:t xml:space="preserve"> </w:t>
      </w:r>
      <w:r>
        <w:rPr>
          <w:spacing w:val="-1"/>
        </w:rPr>
        <w:t>consciousness</w:t>
      </w:r>
      <w:r>
        <w:rPr>
          <w:spacing w:val="8"/>
        </w:rPr>
        <w:t xml:space="preserve"> </w:t>
      </w:r>
      <w:r>
        <w:rPr>
          <w:spacing w:val="-1"/>
        </w:rPr>
        <w:t>enabling</w:t>
      </w:r>
      <w:r>
        <w:rPr>
          <w:spacing w:val="10"/>
        </w:rPr>
        <w:t xml:space="preserve"> </w:t>
      </w:r>
      <w:r>
        <w:rPr>
          <w:spacing w:val="-1"/>
        </w:rPr>
        <w:t>them</w:t>
      </w:r>
      <w:r>
        <w:rPr>
          <w:spacing w:val="38"/>
        </w:rPr>
        <w:t xml:space="preserve"> </w:t>
      </w:r>
      <w:r>
        <w:t>to</w:t>
      </w:r>
      <w:r>
        <w:rPr>
          <w:spacing w:val="-2"/>
        </w:rPr>
        <w:t xml:space="preserve"> </w:t>
      </w:r>
      <w:r>
        <w:rPr>
          <w:spacing w:val="-1"/>
        </w:rPr>
        <w:t>perceive</w:t>
      </w:r>
      <w:r>
        <w:rPr>
          <w:spacing w:val="2"/>
        </w:rPr>
        <w:t xml:space="preserve"> </w:t>
      </w:r>
      <w:r>
        <w:rPr>
          <w:spacing w:val="-1"/>
        </w:rPr>
        <w:t>social,</w:t>
      </w:r>
      <w:r>
        <w:rPr>
          <w:spacing w:val="4"/>
        </w:rPr>
        <w:t xml:space="preserve"> </w:t>
      </w:r>
      <w:r>
        <w:rPr>
          <w:spacing w:val="-1"/>
        </w:rPr>
        <w:t>political</w:t>
      </w:r>
      <w:r>
        <w:rPr>
          <w:spacing w:val="7"/>
        </w:rPr>
        <w:t xml:space="preserve"> </w:t>
      </w:r>
      <w:r>
        <w:rPr>
          <w:spacing w:val="-1"/>
        </w:rPr>
        <w:t>and</w:t>
      </w:r>
      <w:r>
        <w:rPr>
          <w:spacing w:val="2"/>
        </w:rPr>
        <w:t xml:space="preserve"> </w:t>
      </w:r>
      <w:r>
        <w:rPr>
          <w:spacing w:val="-1"/>
        </w:rPr>
        <w:t>economic</w:t>
      </w:r>
      <w:r>
        <w:rPr>
          <w:spacing w:val="3"/>
        </w:rPr>
        <w:t xml:space="preserve"> </w:t>
      </w:r>
      <w:r>
        <w:rPr>
          <w:spacing w:val="-1"/>
        </w:rPr>
        <w:t>contradictions</w:t>
      </w:r>
      <w:r>
        <w:rPr>
          <w:spacing w:val="40"/>
        </w:rPr>
        <w:t xml:space="preserve"> </w:t>
      </w:r>
      <w:r>
        <w:rPr>
          <w:spacing w:val="-1"/>
        </w:rPr>
        <w:t>and</w:t>
      </w:r>
      <w:r>
        <w:rPr>
          <w:spacing w:val="2"/>
        </w:rPr>
        <w:t xml:space="preserve"> </w:t>
      </w:r>
      <w:r>
        <w:rPr>
          <w:spacing w:val="-1"/>
        </w:rPr>
        <w:t>take</w:t>
      </w:r>
      <w:r>
        <w:rPr>
          <w:spacing w:val="-2"/>
        </w:rPr>
        <w:t xml:space="preserve"> </w:t>
      </w:r>
      <w:r>
        <w:rPr>
          <w:spacing w:val="-1"/>
        </w:rPr>
        <w:t>actions</w:t>
      </w:r>
      <w:r>
        <w:rPr>
          <w:spacing w:val="3"/>
        </w:rPr>
        <w:t xml:space="preserve"> </w:t>
      </w:r>
      <w:r>
        <w:rPr>
          <w:spacing w:val="-1"/>
        </w:rPr>
        <w:t>against</w:t>
      </w:r>
      <w:r>
        <w:rPr>
          <w:spacing w:val="4"/>
        </w:rPr>
        <w:t xml:space="preserve"> </w:t>
      </w:r>
      <w:r>
        <w:rPr>
          <w:spacing w:val="-1"/>
        </w:rPr>
        <w:t>such</w:t>
      </w:r>
      <w:r>
        <w:t xml:space="preserve"> </w:t>
      </w:r>
      <w:r>
        <w:rPr>
          <w:spacing w:val="-1"/>
        </w:rPr>
        <w:t>oppressive</w:t>
      </w:r>
      <w:r>
        <w:rPr>
          <w:spacing w:val="5"/>
        </w:rPr>
        <w:t xml:space="preserve"> </w:t>
      </w:r>
      <w:r>
        <w:rPr>
          <w:spacing w:val="-1"/>
        </w:rPr>
        <w:t>practices</w:t>
      </w:r>
      <w:r>
        <w:t xml:space="preserve"> </w:t>
      </w:r>
      <w:r>
        <w:rPr>
          <w:spacing w:val="-1"/>
        </w:rPr>
        <w:t>(p.</w:t>
      </w:r>
      <w:r>
        <w:rPr>
          <w:spacing w:val="46"/>
        </w:rPr>
        <w:t xml:space="preserve"> </w:t>
      </w:r>
      <w:r>
        <w:rPr>
          <w:spacing w:val="-1"/>
        </w:rPr>
        <w:t>19).</w:t>
      </w:r>
    </w:p>
    <w:p w:rsidR="009A02E8" w:rsidRDefault="005473F7">
      <w:pPr>
        <w:pStyle w:val="BodyText"/>
        <w:numPr>
          <w:ilvl w:val="0"/>
          <w:numId w:val="10"/>
        </w:numPr>
        <w:tabs>
          <w:tab w:val="left" w:pos="644"/>
        </w:tabs>
        <w:spacing w:before="175" w:line="250" w:lineRule="auto"/>
        <w:ind w:right="778"/>
      </w:pPr>
      <w:r>
        <w:rPr>
          <w:spacing w:val="-1"/>
        </w:rPr>
        <w:t>Learning</w:t>
      </w:r>
      <w:r>
        <w:rPr>
          <w:spacing w:val="5"/>
        </w:rPr>
        <w:t xml:space="preserve"> </w:t>
      </w:r>
      <w:r>
        <w:rPr>
          <w:spacing w:val="-1"/>
        </w:rPr>
        <w:t>and</w:t>
      </w:r>
      <w:r>
        <w:rPr>
          <w:spacing w:val="2"/>
        </w:rPr>
        <w:t xml:space="preserve"> </w:t>
      </w:r>
      <w:r>
        <w:rPr>
          <w:spacing w:val="-1"/>
        </w:rPr>
        <w:t>teaching</w:t>
      </w:r>
      <w:r>
        <w:rPr>
          <w:spacing w:val="5"/>
        </w:rPr>
        <w:t xml:space="preserve"> </w:t>
      </w:r>
      <w:r>
        <w:rPr>
          <w:spacing w:val="-1"/>
        </w:rPr>
        <w:t>strategies</w:t>
      </w:r>
      <w:r>
        <w:rPr>
          <w:spacing w:val="-2"/>
        </w:rPr>
        <w:t xml:space="preserve"> </w:t>
      </w:r>
      <w:r>
        <w:rPr>
          <w:spacing w:val="-1"/>
        </w:rPr>
        <w:t>designed</w:t>
      </w:r>
      <w:r>
        <w:rPr>
          <w:spacing w:val="7"/>
        </w:rPr>
        <w:t xml:space="preserve"> </w:t>
      </w:r>
      <w:r>
        <w:t>to</w:t>
      </w:r>
      <w:r>
        <w:rPr>
          <w:spacing w:val="-2"/>
        </w:rPr>
        <w:t xml:space="preserve"> </w:t>
      </w:r>
      <w:r>
        <w:rPr>
          <w:spacing w:val="-1"/>
        </w:rPr>
        <w:t>develop</w:t>
      </w:r>
      <w:r>
        <w:rPr>
          <w:spacing w:val="28"/>
        </w:rPr>
        <w:t xml:space="preserve"> </w:t>
      </w:r>
      <w:r>
        <w:rPr>
          <w:spacing w:val="-1"/>
        </w:rPr>
        <w:t>students’</w:t>
      </w:r>
      <w:r>
        <w:rPr>
          <w:spacing w:val="-17"/>
        </w:rPr>
        <w:t xml:space="preserve"> </w:t>
      </w:r>
      <w:r>
        <w:rPr>
          <w:spacing w:val="-1"/>
        </w:rPr>
        <w:t>critical</w:t>
      </w:r>
      <w:r>
        <w:rPr>
          <w:spacing w:val="2"/>
        </w:rPr>
        <w:t xml:space="preserve"> </w:t>
      </w:r>
      <w:r>
        <w:rPr>
          <w:spacing w:val="-1"/>
        </w:rPr>
        <w:t>thinking</w:t>
      </w:r>
      <w:r>
        <w:rPr>
          <w:spacing w:val="5"/>
        </w:rPr>
        <w:t xml:space="preserve"> </w:t>
      </w:r>
      <w:r>
        <w:rPr>
          <w:spacing w:val="-1"/>
        </w:rPr>
        <w:t>skills</w:t>
      </w:r>
      <w:r>
        <w:rPr>
          <w:spacing w:val="3"/>
        </w:rPr>
        <w:t xml:space="preserve"> </w:t>
      </w:r>
      <w:r>
        <w:rPr>
          <w:spacing w:val="-1"/>
        </w:rPr>
        <w:t>have</w:t>
      </w:r>
      <w:r>
        <w:rPr>
          <w:spacing w:val="2"/>
        </w:rPr>
        <w:t xml:space="preserve"> </w:t>
      </w:r>
      <w:r>
        <w:rPr>
          <w:spacing w:val="-1"/>
        </w:rPr>
        <w:t>the</w:t>
      </w:r>
      <w:r>
        <w:rPr>
          <w:spacing w:val="-2"/>
        </w:rPr>
        <w:t xml:space="preserve"> </w:t>
      </w:r>
      <w:r>
        <w:rPr>
          <w:spacing w:val="-1"/>
        </w:rPr>
        <w:t>potential</w:t>
      </w:r>
      <w:r>
        <w:rPr>
          <w:spacing w:val="4"/>
        </w:rPr>
        <w:t xml:space="preserve"> </w:t>
      </w:r>
      <w:r>
        <w:t>to</w:t>
      </w:r>
      <w:r>
        <w:rPr>
          <w:spacing w:val="47"/>
        </w:rPr>
        <w:t xml:space="preserve"> </w:t>
      </w:r>
      <w:r>
        <w:rPr>
          <w:spacing w:val="-1"/>
        </w:rPr>
        <w:t>facilitate</w:t>
      </w:r>
      <w:r>
        <w:rPr>
          <w:spacing w:val="2"/>
        </w:rPr>
        <w:t xml:space="preserve"> </w:t>
      </w:r>
      <w:r>
        <w:rPr>
          <w:spacing w:val="-1"/>
        </w:rPr>
        <w:t>such</w:t>
      </w:r>
      <w:r>
        <w:t xml:space="preserve"> </w:t>
      </w:r>
      <w:r>
        <w:rPr>
          <w:spacing w:val="-1"/>
        </w:rPr>
        <w:t>transformative</w:t>
      </w:r>
      <w:r>
        <w:rPr>
          <w:spacing w:val="-2"/>
        </w:rPr>
        <w:t xml:space="preserve"> </w:t>
      </w:r>
      <w:r>
        <w:rPr>
          <w:spacing w:val="-1"/>
        </w:rPr>
        <w:t>pedagogical</w:t>
      </w:r>
      <w:r>
        <w:rPr>
          <w:spacing w:val="9"/>
        </w:rPr>
        <w:t xml:space="preserve"> </w:t>
      </w:r>
      <w:r>
        <w:rPr>
          <w:spacing w:val="-1"/>
        </w:rPr>
        <w:t>change.</w:t>
      </w:r>
    </w:p>
    <w:p w:rsidR="009A02E8" w:rsidRDefault="009A02E8">
      <w:pPr>
        <w:spacing w:line="250" w:lineRule="auto"/>
        <w:sectPr w:rsidR="009A02E8">
          <w:footerReference w:type="even" r:id="rId17"/>
          <w:pgSz w:w="14400" w:h="10800" w:orient="landscape"/>
          <w:pgMar w:top="660" w:right="820" w:bottom="280" w:left="760" w:header="0" w:footer="0" w:gutter="0"/>
          <w:cols w:space="720"/>
        </w:sectPr>
      </w:pPr>
    </w:p>
    <w:p w:rsidR="009A02E8" w:rsidRDefault="005473F7">
      <w:pPr>
        <w:pStyle w:val="Heading1"/>
      </w:pPr>
      <w:bookmarkStart w:id="34" w:name="Transformative_Pedagogy_and_Critical_Thi"/>
      <w:bookmarkEnd w:id="34"/>
      <w:r>
        <w:rPr>
          <w:spacing w:val="-2"/>
        </w:rPr>
        <w:lastRenderedPageBreak/>
        <w:t xml:space="preserve">Transformative </w:t>
      </w:r>
      <w:r>
        <w:t>Pedagogy</w:t>
      </w:r>
      <w:r>
        <w:rPr>
          <w:spacing w:val="-6"/>
        </w:rPr>
        <w:t xml:space="preserve"> </w:t>
      </w:r>
      <w:r>
        <w:t>and</w:t>
      </w:r>
      <w:r>
        <w:rPr>
          <w:spacing w:val="-4"/>
        </w:rPr>
        <w:t xml:space="preserve"> </w:t>
      </w:r>
      <w:r>
        <w:t>Critical</w:t>
      </w:r>
      <w:r>
        <w:rPr>
          <w:spacing w:val="-15"/>
        </w:rPr>
        <w:t xml:space="preserve"> </w:t>
      </w:r>
      <w:r>
        <w:t>Thinking</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1536"/>
      </w:pPr>
      <w:r>
        <w:rPr>
          <w:spacing w:val="-1"/>
        </w:rPr>
        <w:t>Brookfield</w:t>
      </w:r>
      <w:r>
        <w:rPr>
          <w:spacing w:val="5"/>
        </w:rPr>
        <w:t xml:space="preserve"> </w:t>
      </w:r>
      <w:r>
        <w:rPr>
          <w:spacing w:val="-1"/>
        </w:rPr>
        <w:t>(2012)</w:t>
      </w:r>
      <w:r>
        <w:rPr>
          <w:spacing w:val="1"/>
        </w:rPr>
        <w:t xml:space="preserve"> </w:t>
      </w:r>
      <w:r>
        <w:rPr>
          <w:spacing w:val="-1"/>
        </w:rPr>
        <w:t>outlines</w:t>
      </w:r>
      <w:r>
        <w:rPr>
          <w:spacing w:val="5"/>
        </w:rPr>
        <w:t xml:space="preserve"> </w:t>
      </w:r>
      <w:r>
        <w:rPr>
          <w:spacing w:val="-1"/>
        </w:rPr>
        <w:t>four elements</w:t>
      </w:r>
      <w:r>
        <w:rPr>
          <w:spacing w:val="3"/>
        </w:rPr>
        <w:t xml:space="preserve"> </w:t>
      </w:r>
      <w:r>
        <w:rPr>
          <w:spacing w:val="-1"/>
        </w:rPr>
        <w:t>of critical</w:t>
      </w:r>
      <w:r>
        <w:rPr>
          <w:spacing w:val="36"/>
        </w:rPr>
        <w:t xml:space="preserve"> </w:t>
      </w:r>
      <w:r>
        <w:rPr>
          <w:spacing w:val="-1"/>
        </w:rPr>
        <w:t>thinking:</w:t>
      </w:r>
    </w:p>
    <w:p w:rsidR="009A02E8" w:rsidRDefault="005473F7">
      <w:pPr>
        <w:numPr>
          <w:ilvl w:val="0"/>
          <w:numId w:val="4"/>
        </w:numPr>
        <w:tabs>
          <w:tab w:val="left" w:pos="1456"/>
        </w:tabs>
        <w:spacing w:before="162" w:line="250" w:lineRule="auto"/>
        <w:ind w:right="548"/>
        <w:rPr>
          <w:rFonts w:ascii="Arial" w:eastAsia="Arial" w:hAnsi="Arial" w:cs="Arial"/>
          <w:sz w:val="44"/>
          <w:szCs w:val="44"/>
        </w:rPr>
      </w:pPr>
      <w:r>
        <w:rPr>
          <w:rFonts w:ascii="Arial"/>
          <w:spacing w:val="-1"/>
          <w:sz w:val="44"/>
        </w:rPr>
        <w:t>Discovering</w:t>
      </w:r>
      <w:r>
        <w:rPr>
          <w:rFonts w:ascii="Arial"/>
          <w:spacing w:val="-14"/>
          <w:sz w:val="44"/>
        </w:rPr>
        <w:t xml:space="preserve"> </w:t>
      </w:r>
      <w:r>
        <w:rPr>
          <w:rFonts w:ascii="Arial"/>
          <w:sz w:val="44"/>
        </w:rPr>
        <w:t>the</w:t>
      </w:r>
      <w:r>
        <w:rPr>
          <w:rFonts w:ascii="Arial"/>
          <w:spacing w:val="-13"/>
          <w:sz w:val="44"/>
        </w:rPr>
        <w:t xml:space="preserve"> </w:t>
      </w:r>
      <w:r>
        <w:rPr>
          <w:rFonts w:ascii="Arial"/>
          <w:sz w:val="44"/>
        </w:rPr>
        <w:t>assumptions</w:t>
      </w:r>
      <w:r>
        <w:rPr>
          <w:rFonts w:ascii="Arial"/>
          <w:spacing w:val="-13"/>
          <w:sz w:val="44"/>
        </w:rPr>
        <w:t xml:space="preserve"> </w:t>
      </w:r>
      <w:r>
        <w:rPr>
          <w:rFonts w:ascii="Arial"/>
          <w:sz w:val="44"/>
        </w:rPr>
        <w:t>that</w:t>
      </w:r>
      <w:r>
        <w:rPr>
          <w:rFonts w:ascii="Arial"/>
          <w:spacing w:val="-14"/>
          <w:sz w:val="44"/>
        </w:rPr>
        <w:t xml:space="preserve"> </w:t>
      </w:r>
      <w:r>
        <w:rPr>
          <w:rFonts w:ascii="Arial"/>
          <w:sz w:val="44"/>
        </w:rPr>
        <w:t>influence</w:t>
      </w:r>
      <w:r>
        <w:rPr>
          <w:rFonts w:ascii="Arial"/>
          <w:spacing w:val="-14"/>
          <w:sz w:val="44"/>
        </w:rPr>
        <w:t xml:space="preserve"> </w:t>
      </w:r>
      <w:r>
        <w:rPr>
          <w:rFonts w:ascii="Arial"/>
          <w:sz w:val="44"/>
        </w:rPr>
        <w:t>the</w:t>
      </w:r>
      <w:r>
        <w:rPr>
          <w:rFonts w:ascii="Arial"/>
          <w:spacing w:val="-14"/>
          <w:sz w:val="44"/>
        </w:rPr>
        <w:t xml:space="preserve"> </w:t>
      </w:r>
      <w:r>
        <w:rPr>
          <w:rFonts w:ascii="Arial"/>
          <w:spacing w:val="-1"/>
          <w:sz w:val="44"/>
        </w:rPr>
        <w:t>way</w:t>
      </w:r>
      <w:r>
        <w:rPr>
          <w:rFonts w:ascii="Arial"/>
          <w:spacing w:val="-13"/>
          <w:sz w:val="44"/>
        </w:rPr>
        <w:t xml:space="preserve"> </w:t>
      </w:r>
      <w:r>
        <w:rPr>
          <w:rFonts w:ascii="Arial"/>
          <w:spacing w:val="-1"/>
          <w:sz w:val="44"/>
        </w:rPr>
        <w:t>we</w:t>
      </w:r>
      <w:r>
        <w:rPr>
          <w:rFonts w:ascii="Arial"/>
          <w:spacing w:val="28"/>
          <w:w w:val="99"/>
          <w:sz w:val="44"/>
        </w:rPr>
        <w:t xml:space="preserve"> </w:t>
      </w:r>
      <w:r>
        <w:rPr>
          <w:rFonts w:ascii="Arial"/>
          <w:sz w:val="44"/>
        </w:rPr>
        <w:t>think</w:t>
      </w:r>
      <w:r>
        <w:rPr>
          <w:rFonts w:ascii="Arial"/>
          <w:spacing w:val="-11"/>
          <w:sz w:val="44"/>
        </w:rPr>
        <w:t xml:space="preserve"> </w:t>
      </w:r>
      <w:r>
        <w:rPr>
          <w:rFonts w:ascii="Arial"/>
          <w:sz w:val="44"/>
        </w:rPr>
        <w:t>and</w:t>
      </w:r>
      <w:r>
        <w:rPr>
          <w:rFonts w:ascii="Arial"/>
          <w:spacing w:val="-12"/>
          <w:sz w:val="44"/>
        </w:rPr>
        <w:t xml:space="preserve"> </w:t>
      </w:r>
      <w:r>
        <w:rPr>
          <w:rFonts w:ascii="Arial"/>
          <w:sz w:val="44"/>
        </w:rPr>
        <w:t>act;</w:t>
      </w:r>
    </w:p>
    <w:p w:rsidR="009A02E8" w:rsidRDefault="005473F7">
      <w:pPr>
        <w:numPr>
          <w:ilvl w:val="0"/>
          <w:numId w:val="4"/>
        </w:numPr>
        <w:tabs>
          <w:tab w:val="left" w:pos="1456"/>
        </w:tabs>
        <w:spacing w:before="166" w:line="250" w:lineRule="auto"/>
        <w:ind w:right="230"/>
        <w:rPr>
          <w:rFonts w:ascii="Arial" w:eastAsia="Arial" w:hAnsi="Arial" w:cs="Arial"/>
          <w:sz w:val="44"/>
          <w:szCs w:val="44"/>
        </w:rPr>
      </w:pPr>
      <w:r>
        <w:rPr>
          <w:rFonts w:ascii="Arial"/>
          <w:sz w:val="44"/>
        </w:rPr>
        <w:t>Assessing</w:t>
      </w:r>
      <w:r>
        <w:rPr>
          <w:rFonts w:ascii="Arial"/>
          <w:spacing w:val="-19"/>
          <w:sz w:val="44"/>
        </w:rPr>
        <w:t xml:space="preserve"> </w:t>
      </w:r>
      <w:r>
        <w:rPr>
          <w:rFonts w:ascii="Arial"/>
          <w:spacing w:val="-1"/>
          <w:sz w:val="44"/>
        </w:rPr>
        <w:t>whether</w:t>
      </w:r>
      <w:r>
        <w:rPr>
          <w:rFonts w:ascii="Arial"/>
          <w:spacing w:val="-11"/>
          <w:sz w:val="44"/>
        </w:rPr>
        <w:t xml:space="preserve"> </w:t>
      </w:r>
      <w:r>
        <w:rPr>
          <w:rFonts w:ascii="Arial"/>
          <w:sz w:val="44"/>
        </w:rPr>
        <w:t>these</w:t>
      </w:r>
      <w:r>
        <w:rPr>
          <w:rFonts w:ascii="Arial"/>
          <w:spacing w:val="-14"/>
          <w:sz w:val="44"/>
        </w:rPr>
        <w:t xml:space="preserve"> </w:t>
      </w:r>
      <w:r>
        <w:rPr>
          <w:rFonts w:ascii="Arial"/>
          <w:sz w:val="44"/>
        </w:rPr>
        <w:t>assumptions</w:t>
      </w:r>
      <w:r>
        <w:rPr>
          <w:rFonts w:ascii="Arial"/>
          <w:spacing w:val="-14"/>
          <w:sz w:val="44"/>
        </w:rPr>
        <w:t xml:space="preserve"> </w:t>
      </w:r>
      <w:r>
        <w:rPr>
          <w:rFonts w:ascii="Arial"/>
          <w:sz w:val="44"/>
        </w:rPr>
        <w:t>are</w:t>
      </w:r>
      <w:r>
        <w:rPr>
          <w:rFonts w:ascii="Arial"/>
          <w:spacing w:val="-13"/>
          <w:sz w:val="44"/>
        </w:rPr>
        <w:t xml:space="preserve"> </w:t>
      </w:r>
      <w:r>
        <w:rPr>
          <w:rFonts w:ascii="Arial"/>
          <w:spacing w:val="-1"/>
          <w:sz w:val="44"/>
        </w:rPr>
        <w:t>valid</w:t>
      </w:r>
      <w:r>
        <w:rPr>
          <w:rFonts w:ascii="Arial"/>
          <w:spacing w:val="-14"/>
          <w:sz w:val="44"/>
        </w:rPr>
        <w:t xml:space="preserve"> </w:t>
      </w:r>
      <w:r>
        <w:rPr>
          <w:rFonts w:ascii="Arial"/>
          <w:sz w:val="44"/>
        </w:rPr>
        <w:t>and</w:t>
      </w:r>
      <w:r>
        <w:rPr>
          <w:rFonts w:ascii="Arial"/>
          <w:spacing w:val="-15"/>
          <w:sz w:val="44"/>
        </w:rPr>
        <w:t xml:space="preserve"> </w:t>
      </w:r>
      <w:r>
        <w:rPr>
          <w:rFonts w:ascii="Arial"/>
          <w:sz w:val="44"/>
        </w:rPr>
        <w:t>thus</w:t>
      </w:r>
      <w:r>
        <w:rPr>
          <w:rFonts w:ascii="Arial"/>
          <w:spacing w:val="26"/>
          <w:w w:val="99"/>
          <w:sz w:val="44"/>
        </w:rPr>
        <w:t xml:space="preserve"> </w:t>
      </w:r>
      <w:r>
        <w:rPr>
          <w:rFonts w:ascii="Arial"/>
          <w:sz w:val="44"/>
        </w:rPr>
        <w:t>appropriate</w:t>
      </w:r>
      <w:r>
        <w:rPr>
          <w:rFonts w:ascii="Arial"/>
          <w:spacing w:val="-16"/>
          <w:sz w:val="44"/>
        </w:rPr>
        <w:t xml:space="preserve"> </w:t>
      </w:r>
      <w:r>
        <w:rPr>
          <w:rFonts w:ascii="Arial"/>
          <w:sz w:val="44"/>
        </w:rPr>
        <w:t>guides</w:t>
      </w:r>
      <w:r>
        <w:rPr>
          <w:rFonts w:ascii="Arial"/>
          <w:spacing w:val="-17"/>
          <w:sz w:val="44"/>
        </w:rPr>
        <w:t xml:space="preserve"> </w:t>
      </w:r>
      <w:r>
        <w:rPr>
          <w:rFonts w:ascii="Arial"/>
          <w:sz w:val="44"/>
        </w:rPr>
        <w:t>for</w:t>
      </w:r>
      <w:r>
        <w:rPr>
          <w:rFonts w:ascii="Arial"/>
          <w:spacing w:val="-16"/>
          <w:sz w:val="44"/>
        </w:rPr>
        <w:t xml:space="preserve"> </w:t>
      </w:r>
      <w:r>
        <w:rPr>
          <w:rFonts w:ascii="Arial"/>
          <w:sz w:val="44"/>
        </w:rPr>
        <w:t>action;</w:t>
      </w:r>
    </w:p>
    <w:p w:rsidR="009A02E8" w:rsidRDefault="005473F7">
      <w:pPr>
        <w:numPr>
          <w:ilvl w:val="0"/>
          <w:numId w:val="4"/>
        </w:numPr>
        <w:tabs>
          <w:tab w:val="left" w:pos="1456"/>
        </w:tabs>
        <w:spacing w:before="166" w:line="250" w:lineRule="auto"/>
        <w:ind w:right="230"/>
        <w:rPr>
          <w:rFonts w:ascii="Arial" w:eastAsia="Arial" w:hAnsi="Arial" w:cs="Arial"/>
          <w:sz w:val="44"/>
          <w:szCs w:val="44"/>
        </w:rPr>
      </w:pPr>
      <w:r>
        <w:rPr>
          <w:rFonts w:ascii="Arial"/>
          <w:spacing w:val="-1"/>
          <w:sz w:val="44"/>
        </w:rPr>
        <w:t>Challenging</w:t>
      </w:r>
      <w:r>
        <w:rPr>
          <w:rFonts w:ascii="Arial"/>
          <w:spacing w:val="-15"/>
          <w:sz w:val="44"/>
        </w:rPr>
        <w:t xml:space="preserve"> </w:t>
      </w:r>
      <w:r>
        <w:rPr>
          <w:rFonts w:ascii="Arial"/>
          <w:sz w:val="44"/>
        </w:rPr>
        <w:t>the</w:t>
      </w:r>
      <w:r>
        <w:rPr>
          <w:rFonts w:ascii="Arial"/>
          <w:spacing w:val="-14"/>
          <w:sz w:val="44"/>
        </w:rPr>
        <w:t xml:space="preserve"> </w:t>
      </w:r>
      <w:r>
        <w:rPr>
          <w:rFonts w:ascii="Arial"/>
          <w:sz w:val="44"/>
        </w:rPr>
        <w:t>assumptions</w:t>
      </w:r>
      <w:r>
        <w:rPr>
          <w:rFonts w:ascii="Arial"/>
          <w:spacing w:val="-14"/>
          <w:sz w:val="44"/>
        </w:rPr>
        <w:t xml:space="preserve"> </w:t>
      </w:r>
      <w:r>
        <w:rPr>
          <w:rFonts w:ascii="Arial"/>
          <w:sz w:val="44"/>
        </w:rPr>
        <w:t>by</w:t>
      </w:r>
      <w:r>
        <w:rPr>
          <w:rFonts w:ascii="Arial"/>
          <w:spacing w:val="-13"/>
          <w:sz w:val="44"/>
        </w:rPr>
        <w:t xml:space="preserve"> </w:t>
      </w:r>
      <w:r>
        <w:rPr>
          <w:rFonts w:ascii="Arial"/>
          <w:spacing w:val="-1"/>
          <w:sz w:val="44"/>
        </w:rPr>
        <w:t>attempting</w:t>
      </w:r>
      <w:r>
        <w:rPr>
          <w:rFonts w:ascii="Arial"/>
          <w:spacing w:val="-13"/>
          <w:sz w:val="44"/>
        </w:rPr>
        <w:t xml:space="preserve"> </w:t>
      </w:r>
      <w:r>
        <w:rPr>
          <w:rFonts w:ascii="Arial"/>
          <w:sz w:val="44"/>
        </w:rPr>
        <w:t>to</w:t>
      </w:r>
      <w:r>
        <w:rPr>
          <w:rFonts w:ascii="Arial"/>
          <w:spacing w:val="-13"/>
          <w:sz w:val="44"/>
        </w:rPr>
        <w:t xml:space="preserve"> </w:t>
      </w:r>
      <w:r>
        <w:rPr>
          <w:rFonts w:ascii="Arial"/>
          <w:spacing w:val="-1"/>
          <w:sz w:val="44"/>
        </w:rPr>
        <w:t>view</w:t>
      </w:r>
      <w:r>
        <w:rPr>
          <w:rFonts w:ascii="Arial"/>
          <w:spacing w:val="-15"/>
          <w:sz w:val="44"/>
        </w:rPr>
        <w:t xml:space="preserve"> </w:t>
      </w:r>
      <w:r>
        <w:rPr>
          <w:rFonts w:ascii="Arial"/>
          <w:sz w:val="44"/>
        </w:rPr>
        <w:t>them</w:t>
      </w:r>
      <w:r>
        <w:rPr>
          <w:rFonts w:ascii="Arial"/>
          <w:spacing w:val="41"/>
          <w:w w:val="99"/>
          <w:sz w:val="44"/>
        </w:rPr>
        <w:t xml:space="preserve"> </w:t>
      </w:r>
      <w:r>
        <w:rPr>
          <w:rFonts w:ascii="Arial"/>
          <w:sz w:val="44"/>
        </w:rPr>
        <w:t>from</w:t>
      </w:r>
      <w:r>
        <w:rPr>
          <w:rFonts w:ascii="Arial"/>
          <w:spacing w:val="-17"/>
          <w:sz w:val="44"/>
        </w:rPr>
        <w:t xml:space="preserve"> </w:t>
      </w:r>
      <w:r>
        <w:rPr>
          <w:rFonts w:ascii="Arial"/>
          <w:spacing w:val="-1"/>
          <w:sz w:val="44"/>
        </w:rPr>
        <w:t>multiple</w:t>
      </w:r>
      <w:r>
        <w:rPr>
          <w:rFonts w:ascii="Arial"/>
          <w:spacing w:val="-19"/>
          <w:sz w:val="44"/>
        </w:rPr>
        <w:t xml:space="preserve"> </w:t>
      </w:r>
      <w:r>
        <w:rPr>
          <w:rFonts w:ascii="Arial"/>
          <w:sz w:val="44"/>
        </w:rPr>
        <w:t>perspectives;</w:t>
      </w:r>
      <w:r>
        <w:rPr>
          <w:rFonts w:ascii="Arial"/>
          <w:spacing w:val="-19"/>
          <w:sz w:val="44"/>
        </w:rPr>
        <w:t xml:space="preserve"> </w:t>
      </w:r>
      <w:r>
        <w:rPr>
          <w:rFonts w:ascii="Arial"/>
          <w:sz w:val="44"/>
        </w:rPr>
        <w:t>and</w:t>
      </w:r>
    </w:p>
    <w:p w:rsidR="009A02E8" w:rsidRDefault="005473F7">
      <w:pPr>
        <w:numPr>
          <w:ilvl w:val="0"/>
          <w:numId w:val="4"/>
        </w:numPr>
        <w:tabs>
          <w:tab w:val="left" w:pos="1456"/>
        </w:tabs>
        <w:spacing w:before="166" w:line="250" w:lineRule="auto"/>
        <w:ind w:right="100"/>
        <w:rPr>
          <w:rFonts w:ascii="Arial" w:eastAsia="Arial" w:hAnsi="Arial" w:cs="Arial"/>
          <w:sz w:val="44"/>
          <w:szCs w:val="44"/>
        </w:rPr>
      </w:pPr>
      <w:r>
        <w:rPr>
          <w:rFonts w:ascii="Arial"/>
          <w:spacing w:val="-49"/>
          <w:sz w:val="44"/>
        </w:rPr>
        <w:t>T</w:t>
      </w:r>
      <w:r>
        <w:rPr>
          <w:rFonts w:ascii="Arial"/>
          <w:sz w:val="44"/>
        </w:rPr>
        <w:t>a</w:t>
      </w:r>
      <w:r>
        <w:rPr>
          <w:rFonts w:ascii="Arial"/>
          <w:spacing w:val="1"/>
          <w:sz w:val="44"/>
        </w:rPr>
        <w:t>k</w:t>
      </w:r>
      <w:r>
        <w:rPr>
          <w:rFonts w:ascii="Arial"/>
          <w:sz w:val="44"/>
        </w:rPr>
        <w:t>ing</w:t>
      </w:r>
      <w:r>
        <w:rPr>
          <w:rFonts w:ascii="Arial"/>
          <w:spacing w:val="-13"/>
          <w:sz w:val="44"/>
        </w:rPr>
        <w:t xml:space="preserve"> </w:t>
      </w:r>
      <w:r>
        <w:rPr>
          <w:rFonts w:ascii="Arial"/>
          <w:sz w:val="44"/>
        </w:rPr>
        <w:t>infor</w:t>
      </w:r>
      <w:r>
        <w:rPr>
          <w:rFonts w:ascii="Arial"/>
          <w:spacing w:val="-2"/>
          <w:sz w:val="44"/>
        </w:rPr>
        <w:t>m</w:t>
      </w:r>
      <w:r>
        <w:rPr>
          <w:rFonts w:ascii="Arial"/>
          <w:sz w:val="44"/>
        </w:rPr>
        <w:t>ed</w:t>
      </w:r>
      <w:r>
        <w:rPr>
          <w:rFonts w:ascii="Arial"/>
          <w:spacing w:val="-11"/>
          <w:sz w:val="44"/>
        </w:rPr>
        <w:t xml:space="preserve"> </w:t>
      </w:r>
      <w:r>
        <w:rPr>
          <w:rFonts w:ascii="Arial"/>
          <w:sz w:val="44"/>
        </w:rPr>
        <w:t>a</w:t>
      </w:r>
      <w:r>
        <w:rPr>
          <w:rFonts w:ascii="Arial"/>
          <w:spacing w:val="1"/>
          <w:sz w:val="44"/>
        </w:rPr>
        <w:t>c</w:t>
      </w:r>
      <w:r>
        <w:rPr>
          <w:rFonts w:ascii="Arial"/>
          <w:sz w:val="44"/>
        </w:rPr>
        <w:t>tions</w:t>
      </w:r>
      <w:r>
        <w:rPr>
          <w:rFonts w:ascii="Arial"/>
          <w:spacing w:val="-11"/>
          <w:sz w:val="44"/>
        </w:rPr>
        <w:t xml:space="preserve"> </w:t>
      </w:r>
      <w:r>
        <w:rPr>
          <w:rFonts w:ascii="Arial"/>
          <w:sz w:val="44"/>
        </w:rPr>
        <w:t>ba</w:t>
      </w:r>
      <w:r>
        <w:rPr>
          <w:rFonts w:ascii="Arial"/>
          <w:spacing w:val="1"/>
          <w:sz w:val="44"/>
        </w:rPr>
        <w:t>s</w:t>
      </w:r>
      <w:r>
        <w:rPr>
          <w:rFonts w:ascii="Arial"/>
          <w:sz w:val="44"/>
        </w:rPr>
        <w:t>ed</w:t>
      </w:r>
      <w:r>
        <w:rPr>
          <w:rFonts w:ascii="Arial"/>
          <w:spacing w:val="-13"/>
          <w:sz w:val="44"/>
        </w:rPr>
        <w:t xml:space="preserve"> </w:t>
      </w:r>
      <w:r>
        <w:rPr>
          <w:rFonts w:ascii="Arial"/>
          <w:sz w:val="44"/>
        </w:rPr>
        <w:t>on</w:t>
      </w:r>
      <w:r>
        <w:rPr>
          <w:rFonts w:ascii="Arial"/>
          <w:spacing w:val="-13"/>
          <w:sz w:val="44"/>
        </w:rPr>
        <w:t xml:space="preserve"> </w:t>
      </w:r>
      <w:r>
        <w:rPr>
          <w:rFonts w:ascii="Arial"/>
          <w:sz w:val="44"/>
        </w:rPr>
        <w:t>the</w:t>
      </w:r>
      <w:r>
        <w:rPr>
          <w:rFonts w:ascii="Arial"/>
          <w:spacing w:val="-12"/>
          <w:sz w:val="44"/>
        </w:rPr>
        <w:t xml:space="preserve"> </w:t>
      </w:r>
      <w:r>
        <w:rPr>
          <w:rFonts w:ascii="Arial"/>
          <w:sz w:val="44"/>
        </w:rPr>
        <w:t>pro</w:t>
      </w:r>
      <w:r>
        <w:rPr>
          <w:rFonts w:ascii="Arial"/>
          <w:spacing w:val="1"/>
          <w:sz w:val="44"/>
        </w:rPr>
        <w:t>c</w:t>
      </w:r>
      <w:r>
        <w:rPr>
          <w:rFonts w:ascii="Arial"/>
          <w:sz w:val="44"/>
        </w:rPr>
        <w:t>e</w:t>
      </w:r>
      <w:r>
        <w:rPr>
          <w:rFonts w:ascii="Arial"/>
          <w:spacing w:val="1"/>
          <w:sz w:val="44"/>
        </w:rPr>
        <w:t>s</w:t>
      </w:r>
      <w:r>
        <w:rPr>
          <w:rFonts w:ascii="Arial"/>
          <w:sz w:val="44"/>
        </w:rPr>
        <w:t>s</w:t>
      </w:r>
      <w:r>
        <w:rPr>
          <w:rFonts w:ascii="Arial"/>
          <w:spacing w:val="-12"/>
          <w:sz w:val="44"/>
        </w:rPr>
        <w:t xml:space="preserve"> </w:t>
      </w:r>
      <w:r>
        <w:rPr>
          <w:rFonts w:ascii="Arial"/>
          <w:sz w:val="44"/>
        </w:rPr>
        <w:t>of</w:t>
      </w:r>
      <w:r>
        <w:rPr>
          <w:rFonts w:ascii="Arial"/>
          <w:spacing w:val="-12"/>
          <w:sz w:val="44"/>
        </w:rPr>
        <w:t xml:space="preserve"> </w:t>
      </w:r>
      <w:r>
        <w:rPr>
          <w:rFonts w:ascii="Arial"/>
          <w:spacing w:val="1"/>
          <w:sz w:val="44"/>
        </w:rPr>
        <w:t>c</w:t>
      </w:r>
      <w:r>
        <w:rPr>
          <w:rFonts w:ascii="Arial"/>
          <w:sz w:val="44"/>
        </w:rPr>
        <w:t>riti</w:t>
      </w:r>
      <w:r>
        <w:rPr>
          <w:rFonts w:ascii="Arial"/>
          <w:spacing w:val="1"/>
          <w:sz w:val="44"/>
        </w:rPr>
        <w:t>c</w:t>
      </w:r>
      <w:r>
        <w:rPr>
          <w:rFonts w:ascii="Arial"/>
          <w:sz w:val="44"/>
        </w:rPr>
        <w:t>ally</w:t>
      </w:r>
      <w:r>
        <w:rPr>
          <w:rFonts w:ascii="Arial"/>
          <w:w w:val="99"/>
          <w:sz w:val="44"/>
        </w:rPr>
        <w:t xml:space="preserve"> </w:t>
      </w:r>
      <w:r>
        <w:rPr>
          <w:rFonts w:ascii="Arial"/>
          <w:spacing w:val="-1"/>
          <w:sz w:val="44"/>
        </w:rPr>
        <w:t>evaluating</w:t>
      </w:r>
      <w:r>
        <w:rPr>
          <w:rFonts w:ascii="Arial"/>
          <w:spacing w:val="-17"/>
          <w:sz w:val="44"/>
        </w:rPr>
        <w:t xml:space="preserve"> </w:t>
      </w:r>
      <w:r>
        <w:rPr>
          <w:rFonts w:ascii="Arial"/>
          <w:sz w:val="44"/>
        </w:rPr>
        <w:t>assumptions</w:t>
      </w:r>
      <w:r>
        <w:rPr>
          <w:rFonts w:ascii="Arial"/>
          <w:spacing w:val="-14"/>
          <w:sz w:val="44"/>
        </w:rPr>
        <w:t xml:space="preserve"> </w:t>
      </w:r>
      <w:r>
        <w:rPr>
          <w:rFonts w:ascii="Arial"/>
          <w:sz w:val="44"/>
        </w:rPr>
        <w:t>and</w:t>
      </w:r>
      <w:r>
        <w:rPr>
          <w:rFonts w:ascii="Arial"/>
          <w:spacing w:val="-17"/>
          <w:sz w:val="44"/>
        </w:rPr>
        <w:t xml:space="preserve"> </w:t>
      </w:r>
      <w:r>
        <w:rPr>
          <w:rFonts w:ascii="Arial"/>
          <w:spacing w:val="-1"/>
          <w:sz w:val="44"/>
        </w:rPr>
        <w:t>determining</w:t>
      </w:r>
      <w:r>
        <w:rPr>
          <w:rFonts w:ascii="Arial"/>
          <w:spacing w:val="-15"/>
          <w:sz w:val="44"/>
        </w:rPr>
        <w:t xml:space="preserve"> </w:t>
      </w:r>
      <w:r>
        <w:rPr>
          <w:rFonts w:ascii="Arial"/>
          <w:sz w:val="44"/>
        </w:rPr>
        <w:t>if</w:t>
      </w:r>
      <w:r>
        <w:rPr>
          <w:rFonts w:ascii="Arial"/>
          <w:spacing w:val="-17"/>
          <w:sz w:val="44"/>
        </w:rPr>
        <w:t xml:space="preserve"> </w:t>
      </w:r>
      <w:r>
        <w:rPr>
          <w:rFonts w:ascii="Arial"/>
          <w:sz w:val="44"/>
        </w:rPr>
        <w:t>the</w:t>
      </w:r>
      <w:r>
        <w:rPr>
          <w:rFonts w:ascii="Arial"/>
          <w:spacing w:val="-16"/>
          <w:sz w:val="44"/>
        </w:rPr>
        <w:t xml:space="preserve"> </w:t>
      </w:r>
      <w:r>
        <w:rPr>
          <w:rFonts w:ascii="Arial"/>
          <w:spacing w:val="-1"/>
          <w:sz w:val="44"/>
        </w:rPr>
        <w:t>available</w:t>
      </w:r>
      <w:r>
        <w:rPr>
          <w:rFonts w:ascii="Arial"/>
          <w:spacing w:val="49"/>
          <w:w w:val="99"/>
          <w:sz w:val="44"/>
        </w:rPr>
        <w:t xml:space="preserve"> </w:t>
      </w:r>
      <w:r>
        <w:rPr>
          <w:rFonts w:ascii="Arial"/>
          <w:spacing w:val="-1"/>
          <w:sz w:val="44"/>
        </w:rPr>
        <w:t>evidence</w:t>
      </w:r>
      <w:r>
        <w:rPr>
          <w:rFonts w:ascii="Arial"/>
          <w:spacing w:val="-19"/>
          <w:sz w:val="44"/>
        </w:rPr>
        <w:t xml:space="preserve"> </w:t>
      </w:r>
      <w:r>
        <w:rPr>
          <w:rFonts w:ascii="Arial"/>
          <w:sz w:val="44"/>
        </w:rPr>
        <w:t>supports</w:t>
      </w:r>
      <w:r>
        <w:rPr>
          <w:rFonts w:ascii="Arial"/>
          <w:spacing w:val="-16"/>
          <w:sz w:val="44"/>
        </w:rPr>
        <w:t xml:space="preserve"> </w:t>
      </w:r>
      <w:r>
        <w:rPr>
          <w:rFonts w:ascii="Arial"/>
          <w:sz w:val="44"/>
        </w:rPr>
        <w:t>the</w:t>
      </w:r>
      <w:r>
        <w:rPr>
          <w:rFonts w:ascii="Arial"/>
          <w:spacing w:val="-18"/>
          <w:sz w:val="44"/>
        </w:rPr>
        <w:t xml:space="preserve"> </w:t>
      </w:r>
      <w:r>
        <w:rPr>
          <w:rFonts w:ascii="Arial"/>
          <w:sz w:val="44"/>
        </w:rPr>
        <w:t>proposed</w:t>
      </w:r>
      <w:r>
        <w:rPr>
          <w:rFonts w:ascii="Arial"/>
          <w:spacing w:val="-17"/>
          <w:sz w:val="44"/>
        </w:rPr>
        <w:t xml:space="preserve"> </w:t>
      </w:r>
      <w:r>
        <w:rPr>
          <w:rFonts w:ascii="Arial"/>
          <w:sz w:val="44"/>
        </w:rPr>
        <w:t>actions.</w:t>
      </w:r>
    </w:p>
    <w:p w:rsidR="009A02E8" w:rsidRDefault="009A02E8">
      <w:pPr>
        <w:spacing w:line="250" w:lineRule="auto"/>
        <w:rPr>
          <w:rFonts w:ascii="Arial" w:eastAsia="Arial" w:hAnsi="Arial" w:cs="Arial"/>
          <w:sz w:val="44"/>
          <w:szCs w:val="44"/>
        </w:rPr>
        <w:sectPr w:rsidR="009A02E8">
          <w:footerReference w:type="default" r:id="rId18"/>
          <w:pgSz w:w="14400" w:h="10800" w:orient="landscape"/>
          <w:pgMar w:top="660" w:right="940" w:bottom="280" w:left="760" w:header="0" w:footer="0" w:gutter="0"/>
          <w:cols w:space="720"/>
        </w:sectPr>
      </w:pPr>
    </w:p>
    <w:p w:rsidR="009A02E8" w:rsidRDefault="005473F7">
      <w:pPr>
        <w:pStyle w:val="Heading3"/>
        <w:spacing w:before="11"/>
        <w:jc w:val="center"/>
      </w:pPr>
      <w:bookmarkStart w:id="35" w:name="Institutional_Approach_to_Inclusive_Prac"/>
      <w:bookmarkEnd w:id="35"/>
      <w:r>
        <w:rPr>
          <w:color w:val="003768"/>
        </w:rPr>
        <w:lastRenderedPageBreak/>
        <w:t>Institutional</w:t>
      </w:r>
      <w:r>
        <w:rPr>
          <w:color w:val="003768"/>
          <w:spacing w:val="-54"/>
        </w:rPr>
        <w:t xml:space="preserve"> </w:t>
      </w:r>
      <w:r>
        <w:rPr>
          <w:color w:val="003768"/>
        </w:rPr>
        <w:t>Approach</w:t>
      </w:r>
      <w:r>
        <w:rPr>
          <w:color w:val="003768"/>
          <w:spacing w:val="-24"/>
        </w:rPr>
        <w:t xml:space="preserve"> </w:t>
      </w:r>
      <w:r>
        <w:rPr>
          <w:color w:val="003768"/>
        </w:rPr>
        <w:t>to</w:t>
      </w:r>
      <w:r>
        <w:rPr>
          <w:color w:val="003768"/>
          <w:spacing w:val="-27"/>
        </w:rPr>
        <w:t xml:space="preserve"> </w:t>
      </w:r>
      <w:r>
        <w:rPr>
          <w:color w:val="003768"/>
        </w:rPr>
        <w:t>Inclusive</w:t>
      </w:r>
      <w:r>
        <w:rPr>
          <w:color w:val="003768"/>
          <w:spacing w:val="-26"/>
        </w:rPr>
        <w:t xml:space="preserve"> </w:t>
      </w:r>
      <w:r>
        <w:rPr>
          <w:color w:val="003768"/>
        </w:rPr>
        <w:t>Practice</w:t>
      </w:r>
    </w:p>
    <w:p w:rsidR="009A02E8" w:rsidRDefault="005473F7">
      <w:pPr>
        <w:spacing w:before="26"/>
        <w:jc w:val="center"/>
        <w:rPr>
          <w:rFonts w:ascii="Arial" w:eastAsia="Arial" w:hAnsi="Arial" w:cs="Arial"/>
          <w:sz w:val="48"/>
          <w:szCs w:val="48"/>
        </w:rPr>
      </w:pPr>
      <w:r>
        <w:rPr>
          <w:rFonts w:ascii="Arial"/>
          <w:i/>
          <w:color w:val="1F497D"/>
          <w:spacing w:val="-1"/>
          <w:sz w:val="48"/>
        </w:rPr>
        <w:t>'Inclusion</w:t>
      </w:r>
      <w:r>
        <w:rPr>
          <w:rFonts w:ascii="Arial"/>
          <w:i/>
          <w:color w:val="1F497D"/>
          <w:spacing w:val="5"/>
          <w:sz w:val="48"/>
        </w:rPr>
        <w:t xml:space="preserve"> </w:t>
      </w:r>
      <w:r>
        <w:rPr>
          <w:rFonts w:ascii="Arial"/>
          <w:i/>
          <w:color w:val="1F497D"/>
          <w:spacing w:val="-1"/>
          <w:sz w:val="48"/>
        </w:rPr>
        <w:t>is</w:t>
      </w:r>
      <w:r>
        <w:rPr>
          <w:rFonts w:ascii="Arial"/>
          <w:i/>
          <w:color w:val="1F497D"/>
          <w:sz w:val="48"/>
        </w:rPr>
        <w:t xml:space="preserve"> </w:t>
      </w:r>
      <w:r>
        <w:rPr>
          <w:rFonts w:ascii="Arial"/>
          <w:i/>
          <w:color w:val="1F497D"/>
          <w:spacing w:val="-1"/>
          <w:sz w:val="48"/>
        </w:rPr>
        <w:t>the</w:t>
      </w:r>
      <w:r>
        <w:rPr>
          <w:rFonts w:ascii="Arial"/>
          <w:i/>
          <w:color w:val="1F497D"/>
          <w:sz w:val="48"/>
        </w:rPr>
        <w:t xml:space="preserve"> </w:t>
      </w:r>
      <w:r>
        <w:rPr>
          <w:rFonts w:ascii="Arial"/>
          <w:i/>
          <w:color w:val="1F497D"/>
          <w:spacing w:val="-1"/>
          <w:sz w:val="48"/>
        </w:rPr>
        <w:t>Standard,</w:t>
      </w:r>
      <w:r>
        <w:rPr>
          <w:rFonts w:ascii="Arial"/>
          <w:i/>
          <w:color w:val="1F497D"/>
          <w:spacing w:val="1"/>
          <w:sz w:val="48"/>
        </w:rPr>
        <w:t xml:space="preserve"> </w:t>
      </w:r>
      <w:r>
        <w:rPr>
          <w:rFonts w:ascii="Arial"/>
          <w:i/>
          <w:color w:val="1F497D"/>
          <w:spacing w:val="-1"/>
          <w:sz w:val="48"/>
        </w:rPr>
        <w:t>NOT</w:t>
      </w:r>
      <w:r>
        <w:rPr>
          <w:rFonts w:ascii="Arial"/>
          <w:i/>
          <w:color w:val="1F497D"/>
          <w:spacing w:val="-2"/>
          <w:sz w:val="48"/>
        </w:rPr>
        <w:t xml:space="preserve"> </w:t>
      </w:r>
      <w:r>
        <w:rPr>
          <w:rFonts w:ascii="Arial"/>
          <w:i/>
          <w:color w:val="1F497D"/>
          <w:spacing w:val="-1"/>
          <w:sz w:val="48"/>
        </w:rPr>
        <w:t>the</w:t>
      </w:r>
      <w:r>
        <w:rPr>
          <w:rFonts w:ascii="Arial"/>
          <w:i/>
          <w:color w:val="1F497D"/>
          <w:spacing w:val="-2"/>
          <w:sz w:val="48"/>
        </w:rPr>
        <w:t xml:space="preserve"> </w:t>
      </w:r>
      <w:r>
        <w:rPr>
          <w:rFonts w:ascii="Arial"/>
          <w:i/>
          <w:color w:val="1F497D"/>
          <w:spacing w:val="-1"/>
          <w:sz w:val="48"/>
        </w:rPr>
        <w:t>Exception</w:t>
      </w:r>
      <w:r>
        <w:rPr>
          <w:rFonts w:ascii="Arial"/>
          <w:i/>
          <w:color w:val="1F497D"/>
          <w:spacing w:val="-1"/>
          <w:sz w:val="48"/>
        </w:rPr>
        <w:t>'</w:t>
      </w:r>
    </w:p>
    <w:p w:rsidR="009A02E8" w:rsidRDefault="00BD75A4">
      <w:pPr>
        <w:jc w:val="center"/>
        <w:rPr>
          <w:rFonts w:ascii="Arial" w:eastAsia="Arial" w:hAnsi="Arial" w:cs="Arial"/>
          <w:sz w:val="48"/>
          <w:szCs w:val="48"/>
        </w:rPr>
      </w:pPr>
      <w:r w:rsidRPr="00BD75A4">
        <w:rPr>
          <w:rFonts w:ascii="Calibri"/>
          <w:b/>
          <w:spacing w:val="-1"/>
          <w:sz w:val="28"/>
          <w:lang w:val="en-AU"/>
        </w:rPr>
        <w:drawing>
          <wp:anchor distT="0" distB="0" distL="114300" distR="114300" simplePos="0" relativeHeight="251663872" behindDoc="0" locked="0" layoutInCell="1" allowOverlap="1" wp14:anchorId="76A63FC5" wp14:editId="62E95031">
            <wp:simplePos x="0" y="0"/>
            <wp:positionH relativeFrom="column">
              <wp:posOffset>815340</wp:posOffset>
            </wp:positionH>
            <wp:positionV relativeFrom="paragraph">
              <wp:posOffset>19685</wp:posOffset>
            </wp:positionV>
            <wp:extent cx="5737860" cy="4716780"/>
            <wp:effectExtent l="0" t="0" r="0" b="0"/>
            <wp:wrapSquare wrapText="bothSides"/>
            <wp:docPr id="63491" name="Picture 4" descr="The institutional approach to inclusive practice shows a circular diagram with the ethic of care as outer circle. The central circle reflects the learning centred focus. The three segments with sub-comonents are:&#10;1. Institutional factors (1. policies and implementation; 2. promise and delivery; 3. systems and processes; 4. monitoring and progress)&#10;2. Program factors (1. learning and teaching academic standards; 2. graduate attributes; 3. inhernet requirements; 4. program outcomes)&#10;3. Individual factors (1. profile-diversity; 2. motivations and aspirations; 3. cultural context such as home and community; 4. workplace factors)" title="Circular diagram showing the three major components of an institutional approach to inclusive practice with the outer circle showing an ethic of care approach and the inner central circle showing a learning centred focus. Each of the three segments has four sub-cop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4" descr="The institutional approach to inclusive practice shows a circular diagram with the ethic of care as outer circle. The central circle reflects the learning centred focus. The three segments with sub-comonents are:&#10;1. Institutional factors (1. policies and implementation; 2. promise and delivery; 3. systems and processes; 4. monitoring and progress)&#10;2. Program factors (1. learning and teaching academic standards; 2. graduate attributes; 3. inhernet requirements; 4. program outcomes)&#10;3. Individual factors (1. profile-diversity; 2. motivations and aspirations; 3. cultural context such as home and community; 4. workplace factors)" title="Circular diagram showing the three major components of an institutional approach to inclusive practice with the outer circle showing an ethic of care approach and the inner central circle showing a learning centred focus. Each of the three segments has four sub-copmponents."/>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860" cy="47167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D75A4" w:rsidRDefault="00BD75A4">
      <w:pPr>
        <w:jc w:val="center"/>
        <w:rPr>
          <w:rFonts w:ascii="Calibri"/>
          <w:b/>
          <w:spacing w:val="-1"/>
          <w:sz w:val="28"/>
        </w:rPr>
      </w:pPr>
    </w:p>
    <w:p w:rsidR="00BA3E80" w:rsidRDefault="00BA3E80">
      <w:pPr>
        <w:jc w:val="center"/>
        <w:rPr>
          <w:rFonts w:ascii="Arial" w:eastAsia="Arial" w:hAnsi="Arial" w:cs="Arial"/>
          <w:sz w:val="48"/>
          <w:szCs w:val="48"/>
        </w:rPr>
        <w:sectPr w:rsidR="00BA3E80">
          <w:footerReference w:type="even" r:id="rId20"/>
          <w:pgSz w:w="14400" w:h="10800" w:orient="landscape"/>
          <w:pgMar w:top="380" w:right="1840" w:bottom="280" w:left="1840" w:header="0" w:footer="0" w:gutter="0"/>
          <w:cols w:space="720"/>
        </w:sectPr>
      </w:pPr>
      <w:r w:rsidRPr="00AA2DB0">
        <w:rPr>
          <w:rFonts w:ascii="Calibri"/>
          <w:b/>
          <w:spacing w:val="-1"/>
          <w:sz w:val="28"/>
        </w:rPr>
        <w:t xml:space="preserve">Figure </w:t>
      </w:r>
      <w:r>
        <w:rPr>
          <w:rFonts w:ascii="Calibri"/>
          <w:b/>
          <w:spacing w:val="-1"/>
          <w:sz w:val="28"/>
        </w:rPr>
        <w:t xml:space="preserve">4.  Model for ‘Inclusion is the Standard Not the Exception’ </w:t>
      </w:r>
    </w:p>
    <w:p w:rsidR="009A02E8" w:rsidRDefault="005473F7">
      <w:pPr>
        <w:pStyle w:val="Heading1"/>
      </w:pPr>
      <w:bookmarkStart w:id="36" w:name="Institutional_Approach_(5_Ps_Foundation)"/>
      <w:bookmarkEnd w:id="36"/>
      <w:r>
        <w:rPr>
          <w:spacing w:val="-1"/>
        </w:rPr>
        <w:lastRenderedPageBreak/>
        <w:t>Institutional</w:t>
      </w:r>
      <w:r>
        <w:rPr>
          <w:spacing w:val="-34"/>
        </w:rPr>
        <w:t xml:space="preserve"> </w:t>
      </w:r>
      <w:r>
        <w:rPr>
          <w:spacing w:val="-1"/>
        </w:rPr>
        <w:t>Approach</w:t>
      </w:r>
      <w:r>
        <w:rPr>
          <w:spacing w:val="-6"/>
        </w:rPr>
        <w:t xml:space="preserve"> </w:t>
      </w:r>
      <w:r>
        <w:rPr>
          <w:spacing w:val="-1"/>
        </w:rPr>
        <w:t>(5</w:t>
      </w:r>
      <w:r>
        <w:rPr>
          <w:spacing w:val="1"/>
        </w:rPr>
        <w:t xml:space="preserve"> </w:t>
      </w:r>
      <w:r>
        <w:t>Ps</w:t>
      </w:r>
      <w:r>
        <w:rPr>
          <w:spacing w:val="-2"/>
        </w:rPr>
        <w:t xml:space="preserve"> </w:t>
      </w:r>
      <w:r>
        <w:rPr>
          <w:spacing w:val="-1"/>
        </w:rPr>
        <w:t>Foundation)</w:t>
      </w:r>
    </w:p>
    <w:p w:rsidR="009A02E8" w:rsidRDefault="009A02E8">
      <w:pPr>
        <w:spacing w:before="4"/>
        <w:rPr>
          <w:rFonts w:ascii="Arial" w:eastAsia="Arial" w:hAnsi="Arial" w:cs="Arial"/>
          <w:sz w:val="57"/>
          <w:szCs w:val="57"/>
        </w:rPr>
      </w:pPr>
    </w:p>
    <w:p w:rsidR="009A02E8" w:rsidRDefault="005473F7">
      <w:pPr>
        <w:pStyle w:val="BodyText"/>
        <w:numPr>
          <w:ilvl w:val="0"/>
          <w:numId w:val="10"/>
        </w:numPr>
        <w:tabs>
          <w:tab w:val="left" w:pos="644"/>
        </w:tabs>
        <w:spacing w:line="250" w:lineRule="auto"/>
        <w:ind w:right="1222"/>
        <w:jc w:val="both"/>
      </w:pPr>
      <w:r>
        <w:rPr>
          <w:spacing w:val="-1"/>
        </w:rPr>
        <w:t>An</w:t>
      </w:r>
      <w:r>
        <w:t xml:space="preserve"> </w:t>
      </w:r>
      <w:r>
        <w:rPr>
          <w:spacing w:val="-1"/>
        </w:rPr>
        <w:t>institutional</w:t>
      </w:r>
      <w:r>
        <w:rPr>
          <w:spacing w:val="4"/>
        </w:rPr>
        <w:t xml:space="preserve"> </w:t>
      </w:r>
      <w:r>
        <w:rPr>
          <w:spacing w:val="-1"/>
        </w:rPr>
        <w:t>approach</w:t>
      </w:r>
      <w:r>
        <w:rPr>
          <w:spacing w:val="5"/>
        </w:rPr>
        <w:t xml:space="preserve"> </w:t>
      </w:r>
      <w:r>
        <w:t>to</w:t>
      </w:r>
      <w:r>
        <w:rPr>
          <w:spacing w:val="-2"/>
        </w:rPr>
        <w:t xml:space="preserve"> </w:t>
      </w:r>
      <w:r>
        <w:rPr>
          <w:spacing w:val="-1"/>
        </w:rPr>
        <w:t>adopting</w:t>
      </w:r>
      <w:r>
        <w:rPr>
          <w:spacing w:val="5"/>
        </w:rPr>
        <w:t xml:space="preserve"> </w:t>
      </w:r>
      <w:r>
        <w:rPr>
          <w:spacing w:val="-1"/>
        </w:rPr>
        <w:t>the</w:t>
      </w:r>
      <w:r>
        <w:rPr>
          <w:spacing w:val="-2"/>
        </w:rPr>
        <w:t xml:space="preserve"> </w:t>
      </w:r>
      <w:r>
        <w:rPr>
          <w:spacing w:val="-1"/>
        </w:rPr>
        <w:t>inclusive</w:t>
      </w:r>
      <w:r>
        <w:rPr>
          <w:spacing w:val="-2"/>
        </w:rPr>
        <w:t xml:space="preserve"> </w:t>
      </w:r>
      <w:r>
        <w:rPr>
          <w:spacing w:val="-1"/>
        </w:rPr>
        <w:t>TEL</w:t>
      </w:r>
      <w:r>
        <w:rPr>
          <w:spacing w:val="37"/>
        </w:rPr>
        <w:t xml:space="preserve"> </w:t>
      </w:r>
      <w:r>
        <w:rPr>
          <w:spacing w:val="-1"/>
        </w:rPr>
        <w:t>model,</w:t>
      </w:r>
      <w:r>
        <w:rPr>
          <w:spacing w:val="1"/>
        </w:rPr>
        <w:t xml:space="preserve"> </w:t>
      </w:r>
      <w:r>
        <w:rPr>
          <w:spacing w:val="-1"/>
        </w:rPr>
        <w:t>needs</w:t>
      </w:r>
      <w:r>
        <w:rPr>
          <w:spacing w:val="3"/>
        </w:rPr>
        <w:t xml:space="preserve"> </w:t>
      </w:r>
      <w:r>
        <w:t>to</w:t>
      </w:r>
      <w:r>
        <w:rPr>
          <w:spacing w:val="-2"/>
        </w:rPr>
        <w:t xml:space="preserve"> </w:t>
      </w:r>
      <w:r>
        <w:rPr>
          <w:spacing w:val="-1"/>
        </w:rPr>
        <w:t>address</w:t>
      </w:r>
      <w:r>
        <w:rPr>
          <w:spacing w:val="3"/>
        </w:rPr>
        <w:t xml:space="preserve"> </w:t>
      </w:r>
      <w:r>
        <w:rPr>
          <w:spacing w:val="-1"/>
        </w:rPr>
        <w:t>the</w:t>
      </w:r>
      <w:r>
        <w:rPr>
          <w:spacing w:val="-2"/>
        </w:rPr>
        <w:t xml:space="preserve"> </w:t>
      </w:r>
      <w:r>
        <w:rPr>
          <w:spacing w:val="-1"/>
        </w:rPr>
        <w:t>four previously</w:t>
      </w:r>
      <w:r>
        <w:rPr>
          <w:spacing w:val="8"/>
        </w:rPr>
        <w:t xml:space="preserve"> </w:t>
      </w:r>
      <w:r>
        <w:rPr>
          <w:spacing w:val="-1"/>
        </w:rPr>
        <w:t>described</w:t>
      </w:r>
      <w:r>
        <w:rPr>
          <w:spacing w:val="34"/>
        </w:rPr>
        <w:t xml:space="preserve"> </w:t>
      </w:r>
      <w:r>
        <w:rPr>
          <w:spacing w:val="-1"/>
        </w:rPr>
        <w:t>components</w:t>
      </w:r>
      <w:r>
        <w:rPr>
          <w:spacing w:val="3"/>
        </w:rPr>
        <w:t xml:space="preserve"> </w:t>
      </w:r>
      <w:r>
        <w:rPr>
          <w:spacing w:val="-1"/>
        </w:rPr>
        <w:t>as</w:t>
      </w:r>
      <w:r>
        <w:t xml:space="preserve"> </w:t>
      </w:r>
      <w:r>
        <w:rPr>
          <w:spacing w:val="-1"/>
        </w:rPr>
        <w:t>well</w:t>
      </w:r>
      <w:r>
        <w:rPr>
          <w:spacing w:val="4"/>
        </w:rPr>
        <w:t xml:space="preserve"> </w:t>
      </w:r>
      <w:r>
        <w:rPr>
          <w:spacing w:val="-1"/>
        </w:rPr>
        <w:t>as</w:t>
      </w:r>
      <w:r>
        <w:rPr>
          <w:spacing w:val="-2"/>
        </w:rPr>
        <w:t xml:space="preserve"> </w:t>
      </w:r>
      <w:r>
        <w:rPr>
          <w:spacing w:val="-1"/>
        </w:rPr>
        <w:t>strategies</w:t>
      </w:r>
      <w:r>
        <w:t xml:space="preserve"> </w:t>
      </w:r>
      <w:r>
        <w:rPr>
          <w:spacing w:val="-1"/>
        </w:rPr>
        <w:t>designed</w:t>
      </w:r>
      <w:r>
        <w:rPr>
          <w:spacing w:val="7"/>
        </w:rPr>
        <w:t xml:space="preserve"> </w:t>
      </w:r>
      <w:r>
        <w:t>to</w:t>
      </w:r>
      <w:r>
        <w:rPr>
          <w:spacing w:val="-2"/>
        </w:rPr>
        <w:t xml:space="preserve"> </w:t>
      </w:r>
      <w:r>
        <w:rPr>
          <w:spacing w:val="-1"/>
        </w:rPr>
        <w:t>support</w:t>
      </w:r>
      <w:r>
        <w:rPr>
          <w:spacing w:val="35"/>
        </w:rPr>
        <w:t xml:space="preserve"> </w:t>
      </w:r>
      <w:r>
        <w:rPr>
          <w:spacing w:val="-1"/>
        </w:rPr>
        <w:t>diverse</w:t>
      </w:r>
      <w:r>
        <w:rPr>
          <w:spacing w:val="2"/>
        </w:rPr>
        <w:t xml:space="preserve"> </w:t>
      </w:r>
      <w:r>
        <w:rPr>
          <w:spacing w:val="-1"/>
        </w:rPr>
        <w:t>students</w:t>
      </w:r>
      <w:r>
        <w:t xml:space="preserve"> to</w:t>
      </w:r>
      <w:r>
        <w:rPr>
          <w:spacing w:val="-5"/>
        </w:rPr>
        <w:t xml:space="preserve"> </w:t>
      </w:r>
      <w:r>
        <w:rPr>
          <w:spacing w:val="-1"/>
        </w:rPr>
        <w:t>complete</w:t>
      </w:r>
      <w:r>
        <w:rPr>
          <w:spacing w:val="2"/>
        </w:rPr>
        <w:t xml:space="preserve"> </w:t>
      </w:r>
      <w:r>
        <w:rPr>
          <w:spacing w:val="-1"/>
        </w:rPr>
        <w:t>their</w:t>
      </w:r>
      <w:r>
        <w:rPr>
          <w:spacing w:val="1"/>
        </w:rPr>
        <w:t xml:space="preserve"> </w:t>
      </w:r>
      <w:r>
        <w:rPr>
          <w:spacing w:val="-1"/>
        </w:rPr>
        <w:t>studies.</w:t>
      </w:r>
    </w:p>
    <w:p w:rsidR="009A02E8" w:rsidRDefault="005473F7">
      <w:pPr>
        <w:pStyle w:val="BodyText"/>
        <w:numPr>
          <w:ilvl w:val="0"/>
          <w:numId w:val="10"/>
        </w:numPr>
        <w:tabs>
          <w:tab w:val="left" w:pos="644"/>
        </w:tabs>
        <w:spacing w:before="175" w:line="250" w:lineRule="auto"/>
        <w:ind w:right="485"/>
      </w:pPr>
      <w:r>
        <w:rPr>
          <w:spacing w:val="-1"/>
        </w:rPr>
        <w:t>The</w:t>
      </w:r>
      <w:r>
        <w:t xml:space="preserve"> </w:t>
      </w:r>
      <w:r>
        <w:rPr>
          <w:spacing w:val="-1"/>
        </w:rPr>
        <w:t>‘4Ps</w:t>
      </w:r>
      <w:r>
        <w:rPr>
          <w:spacing w:val="3"/>
        </w:rPr>
        <w:t xml:space="preserve"> </w:t>
      </w:r>
      <w:r>
        <w:rPr>
          <w:spacing w:val="-1"/>
        </w:rPr>
        <w:t>Framework’</w:t>
      </w:r>
      <w:r>
        <w:rPr>
          <w:spacing w:val="-17"/>
        </w:rPr>
        <w:t xml:space="preserve"> </w:t>
      </w:r>
      <w:r>
        <w:rPr>
          <w:spacing w:val="-1"/>
        </w:rPr>
        <w:t>proposed</w:t>
      </w:r>
      <w:r>
        <w:rPr>
          <w:spacing w:val="5"/>
        </w:rPr>
        <w:t xml:space="preserve"> </w:t>
      </w:r>
      <w:r>
        <w:rPr>
          <w:spacing w:val="-1"/>
        </w:rPr>
        <w:t>by</w:t>
      </w:r>
      <w:r>
        <w:t xml:space="preserve"> </w:t>
      </w:r>
      <w:r>
        <w:rPr>
          <w:spacing w:val="-1"/>
        </w:rPr>
        <w:t>David</w:t>
      </w:r>
      <w:r>
        <w:rPr>
          <w:spacing w:val="2"/>
        </w:rPr>
        <w:t xml:space="preserve"> </w:t>
      </w:r>
      <w:r>
        <w:rPr>
          <w:spacing w:val="-1"/>
        </w:rPr>
        <w:t>Kalsbeek</w:t>
      </w:r>
      <w:r>
        <w:rPr>
          <w:spacing w:val="8"/>
        </w:rPr>
        <w:t xml:space="preserve"> </w:t>
      </w:r>
      <w:r>
        <w:rPr>
          <w:spacing w:val="-1"/>
        </w:rPr>
        <w:t>(2013)</w:t>
      </w:r>
      <w:r>
        <w:rPr>
          <w:spacing w:val="32"/>
        </w:rPr>
        <w:t xml:space="preserve"> </w:t>
      </w:r>
      <w:r>
        <w:rPr>
          <w:spacing w:val="-1"/>
        </w:rPr>
        <w:t>for improving</w:t>
      </w:r>
      <w:r>
        <w:rPr>
          <w:spacing w:val="5"/>
        </w:rPr>
        <w:t xml:space="preserve"> </w:t>
      </w:r>
      <w:r>
        <w:rPr>
          <w:spacing w:val="-1"/>
        </w:rPr>
        <w:t>student retention:</w:t>
      </w:r>
    </w:p>
    <w:p w:rsidR="009A02E8" w:rsidRDefault="005473F7">
      <w:pPr>
        <w:numPr>
          <w:ilvl w:val="0"/>
          <w:numId w:val="3"/>
        </w:numPr>
        <w:tabs>
          <w:tab w:val="left" w:pos="1456"/>
        </w:tabs>
        <w:spacing w:before="162"/>
        <w:rPr>
          <w:rFonts w:ascii="Arial" w:eastAsia="Arial" w:hAnsi="Arial" w:cs="Arial"/>
          <w:sz w:val="44"/>
          <w:szCs w:val="44"/>
        </w:rPr>
      </w:pPr>
      <w:r>
        <w:rPr>
          <w:rFonts w:ascii="Arial"/>
          <w:spacing w:val="-1"/>
          <w:sz w:val="44"/>
        </w:rPr>
        <w:t>Profile</w:t>
      </w:r>
      <w:r>
        <w:rPr>
          <w:rFonts w:ascii="Arial"/>
          <w:spacing w:val="-17"/>
          <w:sz w:val="44"/>
        </w:rPr>
        <w:t xml:space="preserve"> </w:t>
      </w:r>
      <w:r>
        <w:rPr>
          <w:rFonts w:ascii="Arial"/>
          <w:sz w:val="44"/>
        </w:rPr>
        <w:t>(the</w:t>
      </w:r>
      <w:r>
        <w:rPr>
          <w:rFonts w:ascii="Arial"/>
          <w:spacing w:val="-15"/>
          <w:sz w:val="44"/>
        </w:rPr>
        <w:t xml:space="preserve"> </w:t>
      </w:r>
      <w:r>
        <w:rPr>
          <w:rFonts w:ascii="Arial"/>
          <w:spacing w:val="-1"/>
          <w:sz w:val="44"/>
        </w:rPr>
        <w:t>demographic</w:t>
      </w:r>
      <w:r>
        <w:rPr>
          <w:rFonts w:ascii="Arial"/>
          <w:spacing w:val="-14"/>
          <w:sz w:val="44"/>
        </w:rPr>
        <w:t xml:space="preserve"> </w:t>
      </w:r>
      <w:r>
        <w:rPr>
          <w:rFonts w:ascii="Arial"/>
          <w:sz w:val="44"/>
        </w:rPr>
        <w:t>characteristics</w:t>
      </w:r>
      <w:r>
        <w:rPr>
          <w:rFonts w:ascii="Arial"/>
          <w:spacing w:val="-18"/>
          <w:sz w:val="44"/>
        </w:rPr>
        <w:t xml:space="preserve"> </w:t>
      </w:r>
      <w:r>
        <w:rPr>
          <w:rFonts w:ascii="Arial"/>
          <w:sz w:val="44"/>
        </w:rPr>
        <w:t>of</w:t>
      </w:r>
      <w:r>
        <w:rPr>
          <w:rFonts w:ascii="Arial"/>
          <w:spacing w:val="-16"/>
          <w:sz w:val="44"/>
        </w:rPr>
        <w:t xml:space="preserve"> </w:t>
      </w:r>
      <w:r>
        <w:rPr>
          <w:rFonts w:ascii="Arial"/>
          <w:sz w:val="44"/>
        </w:rPr>
        <w:t>the</w:t>
      </w:r>
      <w:r>
        <w:rPr>
          <w:rFonts w:ascii="Arial"/>
          <w:spacing w:val="-17"/>
          <w:sz w:val="44"/>
        </w:rPr>
        <w:t xml:space="preserve"> </w:t>
      </w:r>
      <w:r>
        <w:rPr>
          <w:rFonts w:ascii="Arial"/>
          <w:sz w:val="44"/>
        </w:rPr>
        <w:t>student)</w:t>
      </w:r>
    </w:p>
    <w:p w:rsidR="009A02E8" w:rsidRDefault="005473F7">
      <w:pPr>
        <w:numPr>
          <w:ilvl w:val="0"/>
          <w:numId w:val="3"/>
        </w:numPr>
        <w:tabs>
          <w:tab w:val="left" w:pos="1456"/>
        </w:tabs>
        <w:spacing w:before="187"/>
        <w:rPr>
          <w:rFonts w:ascii="Arial" w:eastAsia="Arial" w:hAnsi="Arial" w:cs="Arial"/>
          <w:sz w:val="44"/>
          <w:szCs w:val="44"/>
        </w:rPr>
      </w:pPr>
      <w:r>
        <w:rPr>
          <w:rFonts w:ascii="Arial"/>
          <w:spacing w:val="-1"/>
          <w:sz w:val="44"/>
        </w:rPr>
        <w:t>Promise</w:t>
      </w:r>
      <w:r>
        <w:rPr>
          <w:rFonts w:ascii="Arial"/>
          <w:spacing w:val="-11"/>
          <w:sz w:val="44"/>
        </w:rPr>
        <w:t xml:space="preserve"> </w:t>
      </w:r>
      <w:r>
        <w:rPr>
          <w:rFonts w:ascii="Arial"/>
          <w:spacing w:val="-1"/>
          <w:sz w:val="44"/>
        </w:rPr>
        <w:t>(what</w:t>
      </w:r>
      <w:r>
        <w:rPr>
          <w:rFonts w:ascii="Arial"/>
          <w:spacing w:val="-11"/>
          <w:sz w:val="44"/>
        </w:rPr>
        <w:t xml:space="preserve"> </w:t>
      </w:r>
      <w:r>
        <w:rPr>
          <w:rFonts w:ascii="Arial"/>
          <w:sz w:val="44"/>
        </w:rPr>
        <w:t>the</w:t>
      </w:r>
      <w:r>
        <w:rPr>
          <w:rFonts w:ascii="Arial"/>
          <w:spacing w:val="-12"/>
          <w:sz w:val="44"/>
        </w:rPr>
        <w:t xml:space="preserve"> </w:t>
      </w:r>
      <w:r>
        <w:rPr>
          <w:rFonts w:ascii="Arial"/>
          <w:sz w:val="44"/>
        </w:rPr>
        <w:t>institution)</w:t>
      </w:r>
      <w:r>
        <w:rPr>
          <w:rFonts w:ascii="Arial"/>
          <w:spacing w:val="-12"/>
          <w:sz w:val="44"/>
        </w:rPr>
        <w:t xml:space="preserve"> </w:t>
      </w:r>
      <w:r>
        <w:rPr>
          <w:rFonts w:ascii="Arial"/>
          <w:sz w:val="44"/>
        </w:rPr>
        <w:t>and</w:t>
      </w:r>
      <w:r>
        <w:rPr>
          <w:rFonts w:ascii="Arial"/>
          <w:spacing w:val="-13"/>
          <w:sz w:val="44"/>
        </w:rPr>
        <w:t xml:space="preserve"> </w:t>
      </w:r>
      <w:r>
        <w:rPr>
          <w:rFonts w:ascii="Arial"/>
          <w:spacing w:val="-1"/>
          <w:sz w:val="44"/>
        </w:rPr>
        <w:t>what</w:t>
      </w:r>
      <w:r>
        <w:rPr>
          <w:rFonts w:ascii="Arial"/>
          <w:spacing w:val="-10"/>
          <w:sz w:val="44"/>
        </w:rPr>
        <w:t xml:space="preserve"> </w:t>
      </w:r>
      <w:r>
        <w:rPr>
          <w:rFonts w:ascii="Arial"/>
          <w:sz w:val="44"/>
        </w:rPr>
        <w:t>it</w:t>
      </w:r>
      <w:r>
        <w:rPr>
          <w:rFonts w:ascii="Arial"/>
          <w:spacing w:val="-15"/>
          <w:sz w:val="44"/>
        </w:rPr>
        <w:t xml:space="preserve"> </w:t>
      </w:r>
      <w:r>
        <w:rPr>
          <w:rFonts w:ascii="Arial"/>
          <w:spacing w:val="-1"/>
          <w:sz w:val="44"/>
        </w:rPr>
        <w:t>delivers</w:t>
      </w:r>
    </w:p>
    <w:p w:rsidR="009A02E8" w:rsidRDefault="005473F7">
      <w:pPr>
        <w:numPr>
          <w:ilvl w:val="0"/>
          <w:numId w:val="3"/>
        </w:numPr>
        <w:tabs>
          <w:tab w:val="left" w:pos="1456"/>
        </w:tabs>
        <w:spacing w:before="187"/>
        <w:rPr>
          <w:rFonts w:ascii="Arial" w:eastAsia="Arial" w:hAnsi="Arial" w:cs="Arial"/>
          <w:sz w:val="44"/>
          <w:szCs w:val="44"/>
        </w:rPr>
      </w:pPr>
      <w:r>
        <w:rPr>
          <w:rFonts w:ascii="Arial"/>
          <w:sz w:val="44"/>
        </w:rPr>
        <w:t>Processes</w:t>
      </w:r>
      <w:r>
        <w:rPr>
          <w:rFonts w:ascii="Arial"/>
          <w:spacing w:val="-20"/>
          <w:sz w:val="44"/>
        </w:rPr>
        <w:t xml:space="preserve"> </w:t>
      </w:r>
      <w:r>
        <w:rPr>
          <w:rFonts w:ascii="Arial"/>
          <w:sz w:val="44"/>
        </w:rPr>
        <w:t>(the</w:t>
      </w:r>
      <w:r>
        <w:rPr>
          <w:rFonts w:ascii="Arial"/>
          <w:spacing w:val="-17"/>
          <w:sz w:val="44"/>
        </w:rPr>
        <w:t xml:space="preserve"> </w:t>
      </w:r>
      <w:r>
        <w:rPr>
          <w:rFonts w:ascii="Arial"/>
          <w:spacing w:val="-1"/>
          <w:sz w:val="44"/>
        </w:rPr>
        <w:t>systems</w:t>
      </w:r>
      <w:r>
        <w:rPr>
          <w:rFonts w:ascii="Arial"/>
          <w:spacing w:val="-15"/>
          <w:sz w:val="44"/>
        </w:rPr>
        <w:t xml:space="preserve"> </w:t>
      </w:r>
      <w:r>
        <w:rPr>
          <w:rFonts w:ascii="Arial"/>
          <w:sz w:val="44"/>
        </w:rPr>
        <w:t>and</w:t>
      </w:r>
      <w:r>
        <w:rPr>
          <w:rFonts w:ascii="Arial"/>
          <w:spacing w:val="-19"/>
          <w:sz w:val="44"/>
        </w:rPr>
        <w:t xml:space="preserve"> </w:t>
      </w:r>
      <w:r>
        <w:rPr>
          <w:rFonts w:ascii="Arial"/>
          <w:sz w:val="44"/>
        </w:rPr>
        <w:t>processes)</w:t>
      </w:r>
    </w:p>
    <w:p w:rsidR="009A02E8" w:rsidRDefault="005473F7">
      <w:pPr>
        <w:numPr>
          <w:ilvl w:val="0"/>
          <w:numId w:val="3"/>
        </w:numPr>
        <w:tabs>
          <w:tab w:val="left" w:pos="1456"/>
        </w:tabs>
        <w:spacing w:before="187"/>
        <w:rPr>
          <w:rFonts w:ascii="Arial" w:eastAsia="Arial" w:hAnsi="Arial" w:cs="Arial"/>
          <w:sz w:val="44"/>
          <w:szCs w:val="44"/>
        </w:rPr>
      </w:pPr>
      <w:r>
        <w:rPr>
          <w:rFonts w:ascii="Arial"/>
          <w:sz w:val="44"/>
        </w:rPr>
        <w:t>Progress</w:t>
      </w:r>
      <w:r>
        <w:rPr>
          <w:rFonts w:ascii="Arial"/>
          <w:spacing w:val="-16"/>
          <w:sz w:val="44"/>
        </w:rPr>
        <w:t xml:space="preserve"> </w:t>
      </w:r>
      <w:r>
        <w:rPr>
          <w:rFonts w:ascii="Arial"/>
          <w:sz w:val="44"/>
        </w:rPr>
        <w:t>(how</w:t>
      </w:r>
      <w:r>
        <w:rPr>
          <w:rFonts w:ascii="Arial"/>
          <w:spacing w:val="-15"/>
          <w:sz w:val="44"/>
        </w:rPr>
        <w:t xml:space="preserve"> </w:t>
      </w:r>
      <w:r>
        <w:rPr>
          <w:rFonts w:ascii="Arial"/>
          <w:sz w:val="44"/>
        </w:rPr>
        <w:t>institution</w:t>
      </w:r>
      <w:r>
        <w:rPr>
          <w:rFonts w:ascii="Arial"/>
          <w:spacing w:val="-19"/>
          <w:sz w:val="44"/>
        </w:rPr>
        <w:t xml:space="preserve"> </w:t>
      </w:r>
      <w:r>
        <w:rPr>
          <w:rFonts w:ascii="Arial"/>
          <w:sz w:val="44"/>
        </w:rPr>
        <w:t>tracks</w:t>
      </w:r>
      <w:r>
        <w:rPr>
          <w:rFonts w:ascii="Arial"/>
          <w:spacing w:val="-16"/>
          <w:sz w:val="44"/>
        </w:rPr>
        <w:t xml:space="preserve"> </w:t>
      </w:r>
      <w:r>
        <w:rPr>
          <w:rFonts w:ascii="Arial"/>
          <w:sz w:val="44"/>
        </w:rPr>
        <w:t>and</w:t>
      </w:r>
      <w:r>
        <w:rPr>
          <w:rFonts w:ascii="Arial"/>
          <w:spacing w:val="-16"/>
          <w:sz w:val="44"/>
        </w:rPr>
        <w:t xml:space="preserve"> </w:t>
      </w:r>
      <w:r>
        <w:rPr>
          <w:rFonts w:ascii="Arial"/>
          <w:spacing w:val="-1"/>
          <w:sz w:val="44"/>
        </w:rPr>
        <w:t>monitors</w:t>
      </w:r>
      <w:r>
        <w:rPr>
          <w:rFonts w:ascii="Arial"/>
          <w:spacing w:val="-12"/>
          <w:sz w:val="44"/>
        </w:rPr>
        <w:t xml:space="preserve"> </w:t>
      </w:r>
      <w:r>
        <w:rPr>
          <w:rFonts w:ascii="Arial"/>
          <w:sz w:val="44"/>
        </w:rPr>
        <w:t>progress).</w:t>
      </w:r>
    </w:p>
    <w:p w:rsidR="009A02E8" w:rsidRDefault="005473F7">
      <w:pPr>
        <w:pStyle w:val="BodyText"/>
        <w:numPr>
          <w:ilvl w:val="0"/>
          <w:numId w:val="10"/>
        </w:numPr>
        <w:tabs>
          <w:tab w:val="left" w:pos="644"/>
        </w:tabs>
        <w:spacing w:before="200"/>
      </w:pPr>
      <w:r>
        <w:rPr>
          <w:spacing w:val="-5"/>
        </w:rPr>
        <w:t>We</w:t>
      </w:r>
      <w:r>
        <w:rPr>
          <w:spacing w:val="-1"/>
        </w:rPr>
        <w:t xml:space="preserve"> have</w:t>
      </w:r>
      <w:r>
        <w:t xml:space="preserve"> </w:t>
      </w:r>
      <w:r>
        <w:rPr>
          <w:spacing w:val="-1"/>
        </w:rPr>
        <w:t>added</w:t>
      </w:r>
      <w:r>
        <w:rPr>
          <w:spacing w:val="5"/>
        </w:rPr>
        <w:t xml:space="preserve"> </w:t>
      </w:r>
      <w:r>
        <w:t>a</w:t>
      </w:r>
      <w:r>
        <w:rPr>
          <w:spacing w:val="-3"/>
        </w:rPr>
        <w:t xml:space="preserve"> </w:t>
      </w:r>
      <w:r>
        <w:rPr>
          <w:spacing w:val="-1"/>
        </w:rPr>
        <w:t>5</w:t>
      </w:r>
      <w:r>
        <w:rPr>
          <w:spacing w:val="-1"/>
          <w:position w:val="14"/>
          <w:sz w:val="32"/>
          <w:szCs w:val="32"/>
        </w:rPr>
        <w:t>th</w:t>
      </w:r>
      <w:r>
        <w:rPr>
          <w:spacing w:val="45"/>
          <w:position w:val="14"/>
          <w:sz w:val="32"/>
          <w:szCs w:val="32"/>
        </w:rPr>
        <w:t xml:space="preserve"> </w:t>
      </w:r>
      <w:r>
        <w:t>P</w:t>
      </w:r>
      <w:r>
        <w:rPr>
          <w:spacing w:val="-10"/>
        </w:rPr>
        <w:t xml:space="preserve"> </w:t>
      </w:r>
      <w:r>
        <w:t xml:space="preserve">– </w:t>
      </w:r>
      <w:r>
        <w:rPr>
          <w:spacing w:val="-1"/>
        </w:rPr>
        <w:t>institutional</w:t>
      </w:r>
      <w:r>
        <w:rPr>
          <w:spacing w:val="3"/>
        </w:rPr>
        <w:t xml:space="preserve"> </w:t>
      </w:r>
      <w:r>
        <w:rPr>
          <w:spacing w:val="-1"/>
        </w:rPr>
        <w:t>policies</w:t>
      </w:r>
      <w:r>
        <w:rPr>
          <w:spacing w:val="8"/>
        </w:rPr>
        <w:t xml:space="preserve"> </w:t>
      </w:r>
      <w:r>
        <w:rPr>
          <w:spacing w:val="-1"/>
        </w:rPr>
        <w:t>and</w:t>
      </w:r>
      <w:r>
        <w:rPr>
          <w:spacing w:val="2"/>
        </w:rPr>
        <w:t xml:space="preserve"> </w:t>
      </w:r>
      <w:r>
        <w:rPr>
          <w:spacing w:val="-1"/>
        </w:rPr>
        <w:t>practices.</w:t>
      </w:r>
    </w:p>
    <w:p w:rsidR="009A02E8" w:rsidRDefault="009A02E8">
      <w:pPr>
        <w:sectPr w:rsidR="009A02E8">
          <w:footerReference w:type="default" r:id="rId21"/>
          <w:pgSz w:w="14400" w:h="10800" w:orient="landscape"/>
          <w:pgMar w:top="660" w:right="220" w:bottom="280" w:left="760" w:header="0" w:footer="0" w:gutter="0"/>
          <w:cols w:space="720"/>
        </w:sectPr>
      </w:pPr>
    </w:p>
    <w:p w:rsidR="009A02E8" w:rsidRDefault="005473F7">
      <w:pPr>
        <w:pStyle w:val="Heading1"/>
      </w:pPr>
      <w:bookmarkStart w:id="37" w:name="Institutional_Approach_-_Components"/>
      <w:bookmarkEnd w:id="37"/>
      <w:r>
        <w:rPr>
          <w:spacing w:val="-1"/>
        </w:rPr>
        <w:lastRenderedPageBreak/>
        <w:t>Institutional</w:t>
      </w:r>
      <w:r>
        <w:rPr>
          <w:spacing w:val="-34"/>
        </w:rPr>
        <w:t xml:space="preserve"> </w:t>
      </w:r>
      <w:r>
        <w:rPr>
          <w:spacing w:val="-1"/>
        </w:rPr>
        <w:t>Approach</w:t>
      </w:r>
      <w:r>
        <w:rPr>
          <w:spacing w:val="-6"/>
        </w:rPr>
        <w:t xml:space="preserve"> </w:t>
      </w:r>
      <w:r>
        <w:t xml:space="preserve">- </w:t>
      </w:r>
      <w:r>
        <w:rPr>
          <w:spacing w:val="-1"/>
        </w:rPr>
        <w:t>Components</w:t>
      </w:r>
    </w:p>
    <w:p w:rsidR="009A02E8" w:rsidRDefault="005473F7">
      <w:pPr>
        <w:pStyle w:val="BodyText"/>
        <w:numPr>
          <w:ilvl w:val="0"/>
          <w:numId w:val="10"/>
        </w:numPr>
        <w:tabs>
          <w:tab w:val="left" w:pos="644"/>
        </w:tabs>
        <w:spacing w:before="539"/>
      </w:pPr>
      <w:r>
        <w:rPr>
          <w:spacing w:val="-1"/>
        </w:rPr>
        <w:t>T</w:t>
      </w:r>
      <w:r>
        <w:rPr>
          <w:spacing w:val="-1"/>
        </w:rPr>
        <w:t>hree</w:t>
      </w:r>
      <w:r>
        <w:t xml:space="preserve"> </w:t>
      </w:r>
      <w:r>
        <w:rPr>
          <w:spacing w:val="-1"/>
        </w:rPr>
        <w:t>critical</w:t>
      </w:r>
      <w:r>
        <w:rPr>
          <w:spacing w:val="2"/>
        </w:rPr>
        <w:t xml:space="preserve"> </w:t>
      </w:r>
      <w:r>
        <w:rPr>
          <w:spacing w:val="-1"/>
        </w:rPr>
        <w:t>components.</w:t>
      </w:r>
      <w:r>
        <w:rPr>
          <w:spacing w:val="-8"/>
        </w:rPr>
        <w:t xml:space="preserve"> </w:t>
      </w:r>
      <w:r>
        <w:rPr>
          <w:spacing w:val="-1"/>
        </w:rPr>
        <w:t>These</w:t>
      </w:r>
      <w:r>
        <w:rPr>
          <w:spacing w:val="2"/>
        </w:rPr>
        <w:t xml:space="preserve"> </w:t>
      </w:r>
      <w:r>
        <w:rPr>
          <w:spacing w:val="-1"/>
        </w:rPr>
        <w:t>are:</w:t>
      </w:r>
    </w:p>
    <w:p w:rsidR="009A02E8" w:rsidRDefault="005473F7">
      <w:pPr>
        <w:numPr>
          <w:ilvl w:val="0"/>
          <w:numId w:val="2"/>
        </w:numPr>
        <w:tabs>
          <w:tab w:val="left" w:pos="1456"/>
        </w:tabs>
        <w:spacing w:before="186"/>
        <w:rPr>
          <w:rFonts w:ascii="Arial" w:eastAsia="Arial" w:hAnsi="Arial" w:cs="Arial"/>
          <w:sz w:val="44"/>
          <w:szCs w:val="44"/>
        </w:rPr>
      </w:pPr>
      <w:r>
        <w:rPr>
          <w:rFonts w:ascii="Arial"/>
          <w:sz w:val="44"/>
        </w:rPr>
        <w:t>Institutional</w:t>
      </w:r>
      <w:r>
        <w:rPr>
          <w:rFonts w:ascii="Arial"/>
          <w:spacing w:val="-24"/>
          <w:sz w:val="44"/>
        </w:rPr>
        <w:t xml:space="preserve"> </w:t>
      </w:r>
      <w:r>
        <w:rPr>
          <w:rFonts w:ascii="Arial"/>
          <w:sz w:val="44"/>
        </w:rPr>
        <w:t>factors</w:t>
      </w:r>
      <w:r>
        <w:rPr>
          <w:rFonts w:ascii="Arial"/>
          <w:spacing w:val="-21"/>
          <w:sz w:val="44"/>
        </w:rPr>
        <w:t xml:space="preserve"> </w:t>
      </w:r>
      <w:r>
        <w:rPr>
          <w:rFonts w:ascii="Arial"/>
          <w:sz w:val="44"/>
        </w:rPr>
        <w:t>(policies,</w:t>
      </w:r>
      <w:r>
        <w:rPr>
          <w:rFonts w:ascii="Arial"/>
          <w:spacing w:val="-24"/>
          <w:sz w:val="44"/>
        </w:rPr>
        <w:t xml:space="preserve"> </w:t>
      </w:r>
      <w:r>
        <w:rPr>
          <w:rFonts w:ascii="Arial"/>
          <w:spacing w:val="-1"/>
          <w:sz w:val="44"/>
        </w:rPr>
        <w:t>promise;</w:t>
      </w:r>
      <w:r>
        <w:rPr>
          <w:rFonts w:ascii="Arial"/>
          <w:spacing w:val="-20"/>
          <w:sz w:val="44"/>
        </w:rPr>
        <w:t xml:space="preserve"> </w:t>
      </w:r>
      <w:r>
        <w:rPr>
          <w:rFonts w:ascii="Arial"/>
          <w:sz w:val="44"/>
        </w:rPr>
        <w:t>processes;</w:t>
      </w:r>
      <w:r>
        <w:rPr>
          <w:rFonts w:ascii="Arial"/>
          <w:spacing w:val="-22"/>
          <w:sz w:val="44"/>
        </w:rPr>
        <w:t xml:space="preserve"> </w:t>
      </w:r>
      <w:r>
        <w:rPr>
          <w:rFonts w:ascii="Arial"/>
          <w:sz w:val="44"/>
        </w:rPr>
        <w:t>progress)</w:t>
      </w:r>
    </w:p>
    <w:p w:rsidR="009A02E8" w:rsidRDefault="005473F7">
      <w:pPr>
        <w:numPr>
          <w:ilvl w:val="0"/>
          <w:numId w:val="2"/>
        </w:numPr>
        <w:tabs>
          <w:tab w:val="left" w:pos="1456"/>
        </w:tabs>
        <w:spacing w:before="187" w:line="250" w:lineRule="auto"/>
        <w:ind w:right="319"/>
        <w:rPr>
          <w:rFonts w:ascii="Arial" w:eastAsia="Arial" w:hAnsi="Arial" w:cs="Arial"/>
          <w:sz w:val="44"/>
          <w:szCs w:val="44"/>
        </w:rPr>
      </w:pPr>
      <w:r>
        <w:rPr>
          <w:rFonts w:ascii="Arial"/>
          <w:spacing w:val="-1"/>
          <w:sz w:val="44"/>
        </w:rPr>
        <w:t>Program</w:t>
      </w:r>
      <w:r>
        <w:rPr>
          <w:rFonts w:ascii="Arial"/>
          <w:spacing w:val="-16"/>
          <w:sz w:val="44"/>
        </w:rPr>
        <w:t xml:space="preserve"> </w:t>
      </w:r>
      <w:r>
        <w:rPr>
          <w:rFonts w:ascii="Arial"/>
          <w:sz w:val="44"/>
        </w:rPr>
        <w:t>factors</w:t>
      </w:r>
      <w:r>
        <w:rPr>
          <w:rFonts w:ascii="Arial"/>
          <w:spacing w:val="-17"/>
          <w:sz w:val="44"/>
        </w:rPr>
        <w:t xml:space="preserve"> </w:t>
      </w:r>
      <w:r>
        <w:rPr>
          <w:rFonts w:ascii="Arial"/>
          <w:sz w:val="44"/>
        </w:rPr>
        <w:t>(learning</w:t>
      </w:r>
      <w:r>
        <w:rPr>
          <w:rFonts w:ascii="Arial"/>
          <w:spacing w:val="-16"/>
          <w:sz w:val="44"/>
        </w:rPr>
        <w:t xml:space="preserve"> </w:t>
      </w:r>
      <w:r>
        <w:rPr>
          <w:rFonts w:ascii="Arial"/>
          <w:sz w:val="44"/>
        </w:rPr>
        <w:t>and</w:t>
      </w:r>
      <w:r>
        <w:rPr>
          <w:rFonts w:ascii="Arial"/>
          <w:spacing w:val="-18"/>
          <w:sz w:val="44"/>
        </w:rPr>
        <w:t xml:space="preserve"> </w:t>
      </w:r>
      <w:r>
        <w:rPr>
          <w:rFonts w:ascii="Arial"/>
          <w:sz w:val="44"/>
        </w:rPr>
        <w:t>teaching</w:t>
      </w:r>
      <w:r>
        <w:rPr>
          <w:rFonts w:ascii="Arial"/>
          <w:spacing w:val="-17"/>
          <w:sz w:val="44"/>
        </w:rPr>
        <w:t xml:space="preserve"> </w:t>
      </w:r>
      <w:r>
        <w:rPr>
          <w:rFonts w:ascii="Arial"/>
          <w:spacing w:val="-1"/>
          <w:sz w:val="44"/>
        </w:rPr>
        <w:t>academic</w:t>
      </w:r>
      <w:r>
        <w:rPr>
          <w:rFonts w:ascii="Arial"/>
          <w:spacing w:val="30"/>
          <w:w w:val="99"/>
          <w:sz w:val="44"/>
        </w:rPr>
        <w:t xml:space="preserve"> </w:t>
      </w:r>
      <w:r>
        <w:rPr>
          <w:rFonts w:ascii="Arial"/>
          <w:sz w:val="44"/>
        </w:rPr>
        <w:t>standards;</w:t>
      </w:r>
      <w:r>
        <w:rPr>
          <w:rFonts w:ascii="Arial"/>
          <w:spacing w:val="-22"/>
          <w:sz w:val="44"/>
        </w:rPr>
        <w:t xml:space="preserve"> </w:t>
      </w:r>
      <w:r>
        <w:rPr>
          <w:rFonts w:ascii="Arial"/>
          <w:sz w:val="44"/>
        </w:rPr>
        <w:t>graduate</w:t>
      </w:r>
      <w:r>
        <w:rPr>
          <w:rFonts w:ascii="Arial"/>
          <w:spacing w:val="-19"/>
          <w:sz w:val="44"/>
        </w:rPr>
        <w:t xml:space="preserve"> </w:t>
      </w:r>
      <w:r>
        <w:rPr>
          <w:rFonts w:ascii="Arial"/>
          <w:sz w:val="44"/>
        </w:rPr>
        <w:t>attributes;</w:t>
      </w:r>
      <w:r>
        <w:rPr>
          <w:rFonts w:ascii="Arial"/>
          <w:spacing w:val="-20"/>
          <w:sz w:val="44"/>
        </w:rPr>
        <w:t xml:space="preserve"> </w:t>
      </w:r>
      <w:r>
        <w:rPr>
          <w:rFonts w:ascii="Arial"/>
          <w:sz w:val="44"/>
        </w:rPr>
        <w:t>inherent</w:t>
      </w:r>
      <w:r>
        <w:rPr>
          <w:rFonts w:ascii="Arial"/>
          <w:spacing w:val="-21"/>
          <w:sz w:val="44"/>
        </w:rPr>
        <w:t xml:space="preserve"> </w:t>
      </w:r>
      <w:r>
        <w:rPr>
          <w:rFonts w:ascii="Arial"/>
          <w:spacing w:val="-1"/>
          <w:sz w:val="44"/>
        </w:rPr>
        <w:t>requirements;</w:t>
      </w:r>
      <w:r>
        <w:rPr>
          <w:rFonts w:ascii="Arial"/>
          <w:spacing w:val="-17"/>
          <w:sz w:val="44"/>
        </w:rPr>
        <w:t xml:space="preserve"> </w:t>
      </w:r>
      <w:r>
        <w:rPr>
          <w:rFonts w:ascii="Arial"/>
          <w:sz w:val="44"/>
        </w:rPr>
        <w:t>and</w:t>
      </w:r>
      <w:r>
        <w:rPr>
          <w:rFonts w:ascii="Arial"/>
          <w:spacing w:val="30"/>
          <w:w w:val="99"/>
          <w:sz w:val="44"/>
        </w:rPr>
        <w:t xml:space="preserve"> </w:t>
      </w:r>
      <w:r>
        <w:rPr>
          <w:rFonts w:ascii="Arial"/>
          <w:sz w:val="44"/>
        </w:rPr>
        <w:t>learning</w:t>
      </w:r>
      <w:r>
        <w:rPr>
          <w:rFonts w:ascii="Arial"/>
          <w:spacing w:val="-37"/>
          <w:sz w:val="44"/>
        </w:rPr>
        <w:t xml:space="preserve"> </w:t>
      </w:r>
      <w:r>
        <w:rPr>
          <w:rFonts w:ascii="Arial"/>
          <w:sz w:val="44"/>
        </w:rPr>
        <w:t>outcomes)</w:t>
      </w:r>
    </w:p>
    <w:p w:rsidR="009A02E8" w:rsidRDefault="005473F7">
      <w:pPr>
        <w:numPr>
          <w:ilvl w:val="0"/>
          <w:numId w:val="2"/>
        </w:numPr>
        <w:tabs>
          <w:tab w:val="left" w:pos="1456"/>
        </w:tabs>
        <w:spacing w:before="166" w:line="250" w:lineRule="auto"/>
        <w:ind w:right="1204"/>
        <w:rPr>
          <w:rFonts w:ascii="Arial" w:eastAsia="Arial" w:hAnsi="Arial" w:cs="Arial"/>
          <w:sz w:val="44"/>
          <w:szCs w:val="44"/>
        </w:rPr>
      </w:pPr>
      <w:r>
        <w:rPr>
          <w:rFonts w:ascii="Arial"/>
          <w:spacing w:val="-1"/>
          <w:sz w:val="44"/>
        </w:rPr>
        <w:t>Individual</w:t>
      </w:r>
      <w:r>
        <w:rPr>
          <w:rFonts w:ascii="Arial"/>
          <w:spacing w:val="-19"/>
          <w:sz w:val="44"/>
        </w:rPr>
        <w:t xml:space="preserve"> </w:t>
      </w:r>
      <w:r>
        <w:rPr>
          <w:rFonts w:ascii="Arial"/>
          <w:sz w:val="44"/>
        </w:rPr>
        <w:t>factors</w:t>
      </w:r>
      <w:r>
        <w:rPr>
          <w:rFonts w:ascii="Arial"/>
          <w:spacing w:val="-19"/>
          <w:sz w:val="44"/>
        </w:rPr>
        <w:t xml:space="preserve"> </w:t>
      </w:r>
      <w:r>
        <w:rPr>
          <w:rFonts w:ascii="Arial"/>
          <w:sz w:val="44"/>
        </w:rPr>
        <w:t>(profile;</w:t>
      </w:r>
      <w:r>
        <w:rPr>
          <w:rFonts w:ascii="Arial"/>
          <w:spacing w:val="-18"/>
          <w:sz w:val="44"/>
        </w:rPr>
        <w:t xml:space="preserve"> </w:t>
      </w:r>
      <w:r>
        <w:rPr>
          <w:rFonts w:ascii="Arial"/>
          <w:spacing w:val="-1"/>
          <w:sz w:val="44"/>
        </w:rPr>
        <w:t>motivations</w:t>
      </w:r>
      <w:r>
        <w:rPr>
          <w:rFonts w:ascii="Arial"/>
          <w:spacing w:val="-17"/>
          <w:sz w:val="44"/>
        </w:rPr>
        <w:t xml:space="preserve"> </w:t>
      </w:r>
      <w:r>
        <w:rPr>
          <w:rFonts w:ascii="Arial"/>
          <w:sz w:val="44"/>
        </w:rPr>
        <w:t>and</w:t>
      </w:r>
      <w:r>
        <w:rPr>
          <w:rFonts w:ascii="Arial"/>
          <w:spacing w:val="-19"/>
          <w:sz w:val="44"/>
        </w:rPr>
        <w:t xml:space="preserve"> </w:t>
      </w:r>
      <w:r>
        <w:rPr>
          <w:rFonts w:ascii="Arial"/>
          <w:sz w:val="44"/>
        </w:rPr>
        <w:t>aspirations;</w:t>
      </w:r>
      <w:r>
        <w:rPr>
          <w:rFonts w:ascii="Arial"/>
          <w:spacing w:val="37"/>
          <w:w w:val="99"/>
          <w:sz w:val="44"/>
        </w:rPr>
        <w:t xml:space="preserve"> </w:t>
      </w:r>
      <w:r>
        <w:rPr>
          <w:rFonts w:ascii="Arial"/>
          <w:sz w:val="44"/>
        </w:rPr>
        <w:t>cultural</w:t>
      </w:r>
      <w:r>
        <w:rPr>
          <w:rFonts w:ascii="Arial"/>
          <w:spacing w:val="-16"/>
          <w:sz w:val="44"/>
        </w:rPr>
        <w:t xml:space="preserve"> </w:t>
      </w:r>
      <w:r>
        <w:rPr>
          <w:rFonts w:ascii="Arial"/>
          <w:spacing w:val="-1"/>
          <w:sz w:val="44"/>
        </w:rPr>
        <w:t>context;</w:t>
      </w:r>
      <w:r>
        <w:rPr>
          <w:rFonts w:ascii="Arial"/>
          <w:spacing w:val="-17"/>
          <w:sz w:val="44"/>
        </w:rPr>
        <w:t xml:space="preserve"> </w:t>
      </w:r>
      <w:r>
        <w:rPr>
          <w:rFonts w:ascii="Arial"/>
          <w:spacing w:val="-1"/>
          <w:sz w:val="44"/>
        </w:rPr>
        <w:t>work</w:t>
      </w:r>
      <w:r>
        <w:rPr>
          <w:rFonts w:ascii="Arial"/>
          <w:spacing w:val="-14"/>
          <w:sz w:val="44"/>
        </w:rPr>
        <w:t xml:space="preserve"> </w:t>
      </w:r>
      <w:r>
        <w:rPr>
          <w:rFonts w:ascii="Arial"/>
          <w:sz w:val="44"/>
        </w:rPr>
        <w:t>related</w:t>
      </w:r>
      <w:r>
        <w:rPr>
          <w:rFonts w:ascii="Arial"/>
          <w:spacing w:val="-14"/>
          <w:sz w:val="44"/>
        </w:rPr>
        <w:t xml:space="preserve"> </w:t>
      </w:r>
      <w:r>
        <w:rPr>
          <w:rFonts w:ascii="Arial"/>
          <w:sz w:val="44"/>
        </w:rPr>
        <w:t>factors)</w:t>
      </w:r>
    </w:p>
    <w:p w:rsidR="009A02E8" w:rsidRDefault="005473F7">
      <w:pPr>
        <w:pStyle w:val="BodyText"/>
        <w:numPr>
          <w:ilvl w:val="0"/>
          <w:numId w:val="10"/>
        </w:numPr>
        <w:tabs>
          <w:tab w:val="left" w:pos="644"/>
        </w:tabs>
        <w:spacing w:before="179" w:line="250" w:lineRule="auto"/>
        <w:ind w:right="697"/>
      </w:pPr>
      <w:r>
        <w:rPr>
          <w:spacing w:val="-1"/>
        </w:rPr>
        <w:t>Each</w:t>
      </w:r>
      <w:r>
        <w:t xml:space="preserve"> </w:t>
      </w:r>
      <w:r>
        <w:rPr>
          <w:spacing w:val="-1"/>
        </w:rPr>
        <w:t>of these</w:t>
      </w:r>
      <w:r>
        <w:t xml:space="preserve"> </w:t>
      </w:r>
      <w:r>
        <w:rPr>
          <w:spacing w:val="-1"/>
        </w:rPr>
        <w:t>components</w:t>
      </w:r>
      <w:r>
        <w:rPr>
          <w:spacing w:val="3"/>
        </w:rPr>
        <w:t xml:space="preserve"> </w:t>
      </w:r>
      <w:r>
        <w:rPr>
          <w:spacing w:val="-1"/>
        </w:rPr>
        <w:t>represent</w:t>
      </w:r>
      <w:r>
        <w:rPr>
          <w:spacing w:val="1"/>
        </w:rPr>
        <w:t xml:space="preserve"> </w:t>
      </w:r>
      <w:r>
        <w:rPr>
          <w:spacing w:val="-1"/>
        </w:rPr>
        <w:t>interacting</w:t>
      </w:r>
      <w:r>
        <w:rPr>
          <w:spacing w:val="2"/>
        </w:rPr>
        <w:t xml:space="preserve"> </w:t>
      </w:r>
      <w:r>
        <w:rPr>
          <w:spacing w:val="-1"/>
        </w:rPr>
        <w:t>activity</w:t>
      </w:r>
      <w:r>
        <w:rPr>
          <w:spacing w:val="53"/>
        </w:rPr>
        <w:t xml:space="preserve"> </w:t>
      </w:r>
      <w:r>
        <w:rPr>
          <w:spacing w:val="-1"/>
        </w:rPr>
        <w:t>systems</w:t>
      </w:r>
      <w:r>
        <w:rPr>
          <w:spacing w:val="-2"/>
        </w:rPr>
        <w:t xml:space="preserve"> </w:t>
      </w:r>
      <w:r>
        <w:rPr>
          <w:spacing w:val="-1"/>
        </w:rPr>
        <w:t>within</w:t>
      </w:r>
      <w:r>
        <w:rPr>
          <w:spacing w:val="2"/>
        </w:rPr>
        <w:t xml:space="preserve"> </w:t>
      </w:r>
      <w:r>
        <w:rPr>
          <w:spacing w:val="-1"/>
        </w:rPr>
        <w:t>which</w:t>
      </w:r>
      <w:r>
        <w:rPr>
          <w:spacing w:val="5"/>
        </w:rPr>
        <w:t xml:space="preserve"> </w:t>
      </w:r>
      <w:r>
        <w:t xml:space="preserve">a </w:t>
      </w:r>
      <w:r>
        <w:rPr>
          <w:spacing w:val="-1"/>
        </w:rPr>
        <w:t>student must engage.</w:t>
      </w:r>
    </w:p>
    <w:p w:rsidR="009A02E8" w:rsidRDefault="005473F7">
      <w:pPr>
        <w:pStyle w:val="BodyText"/>
        <w:numPr>
          <w:ilvl w:val="0"/>
          <w:numId w:val="10"/>
        </w:numPr>
        <w:tabs>
          <w:tab w:val="left" w:pos="644"/>
        </w:tabs>
        <w:spacing w:before="175" w:line="250" w:lineRule="auto"/>
        <w:ind w:right="216"/>
      </w:pPr>
      <w:r>
        <w:rPr>
          <w:spacing w:val="-1"/>
        </w:rPr>
        <w:t>Contradictions</w:t>
      </w:r>
      <w:r>
        <w:rPr>
          <w:spacing w:val="5"/>
        </w:rPr>
        <w:t xml:space="preserve"> </w:t>
      </w:r>
      <w:r>
        <w:rPr>
          <w:spacing w:val="-1"/>
        </w:rPr>
        <w:t>can</w:t>
      </w:r>
      <w:r>
        <w:rPr>
          <w:spacing w:val="2"/>
        </w:rPr>
        <w:t xml:space="preserve"> </w:t>
      </w:r>
      <w:r>
        <w:rPr>
          <w:spacing w:val="-1"/>
        </w:rPr>
        <w:t>arise</w:t>
      </w:r>
      <w:r>
        <w:t xml:space="preserve"> – </w:t>
      </w:r>
      <w:r>
        <w:rPr>
          <w:spacing w:val="-1"/>
        </w:rPr>
        <w:t>by</w:t>
      </w:r>
      <w:r>
        <w:rPr>
          <w:spacing w:val="-2"/>
        </w:rPr>
        <w:t xml:space="preserve"> </w:t>
      </w:r>
      <w:r>
        <w:rPr>
          <w:spacing w:val="-1"/>
        </w:rPr>
        <w:t>exposing</w:t>
      </w:r>
      <w:r>
        <w:rPr>
          <w:spacing w:val="10"/>
        </w:rPr>
        <w:t xml:space="preserve"> </w:t>
      </w:r>
      <w:r>
        <w:rPr>
          <w:spacing w:val="-1"/>
        </w:rPr>
        <w:t>the</w:t>
      </w:r>
      <w:r>
        <w:rPr>
          <w:spacing w:val="-2"/>
        </w:rPr>
        <w:t xml:space="preserve"> </w:t>
      </w:r>
      <w:r>
        <w:rPr>
          <w:spacing w:val="-1"/>
        </w:rPr>
        <w:t>contradictions,</w:t>
      </w:r>
      <w:r>
        <w:rPr>
          <w:spacing w:val="43"/>
        </w:rPr>
        <w:t xml:space="preserve"> </w:t>
      </w:r>
      <w:r>
        <w:rPr>
          <w:spacing w:val="-1"/>
        </w:rPr>
        <w:t>opportunities</w:t>
      </w:r>
      <w:r>
        <w:rPr>
          <w:spacing w:val="5"/>
        </w:rPr>
        <w:t xml:space="preserve"> </w:t>
      </w:r>
      <w:r>
        <w:t>to</w:t>
      </w:r>
      <w:r>
        <w:rPr>
          <w:spacing w:val="-2"/>
        </w:rPr>
        <w:t xml:space="preserve"> </w:t>
      </w:r>
      <w:r>
        <w:rPr>
          <w:spacing w:val="-1"/>
        </w:rPr>
        <w:t>address</w:t>
      </w:r>
      <w:r>
        <w:rPr>
          <w:spacing w:val="3"/>
        </w:rPr>
        <w:t xml:space="preserve"> </w:t>
      </w:r>
      <w:r>
        <w:rPr>
          <w:spacing w:val="-1"/>
        </w:rPr>
        <w:t>these</w:t>
      </w:r>
      <w:r>
        <w:rPr>
          <w:spacing w:val="-2"/>
        </w:rPr>
        <w:t xml:space="preserve"> </w:t>
      </w:r>
      <w:r>
        <w:rPr>
          <w:spacing w:val="-1"/>
        </w:rPr>
        <w:t>challenges</w:t>
      </w:r>
      <w:r>
        <w:rPr>
          <w:spacing w:val="10"/>
        </w:rPr>
        <w:t xml:space="preserve"> </w:t>
      </w:r>
      <w:r>
        <w:rPr>
          <w:spacing w:val="-1"/>
        </w:rPr>
        <w:t>are</w:t>
      </w:r>
      <w:r>
        <w:t xml:space="preserve"> </w:t>
      </w:r>
      <w:r>
        <w:rPr>
          <w:spacing w:val="-1"/>
        </w:rPr>
        <w:t>identified</w:t>
      </w:r>
      <w:r>
        <w:rPr>
          <w:spacing w:val="34"/>
        </w:rPr>
        <w:t xml:space="preserve"> </w:t>
      </w:r>
      <w:r>
        <w:rPr>
          <w:spacing w:val="-1"/>
        </w:rPr>
        <w:t>(Engeström, 2001).</w:t>
      </w:r>
    </w:p>
    <w:p w:rsidR="009A02E8" w:rsidRDefault="009A02E8">
      <w:pPr>
        <w:spacing w:line="250" w:lineRule="auto"/>
        <w:sectPr w:rsidR="009A02E8">
          <w:footerReference w:type="even" r:id="rId22"/>
          <w:pgSz w:w="14400" w:h="10800" w:orient="landscape"/>
          <w:pgMar w:top="660" w:right="500" w:bottom="280" w:left="760" w:header="0" w:footer="0" w:gutter="0"/>
          <w:cols w:space="720"/>
        </w:sectPr>
      </w:pPr>
    </w:p>
    <w:p w:rsidR="009A02E8" w:rsidRDefault="005473F7">
      <w:pPr>
        <w:pStyle w:val="Heading1"/>
      </w:pPr>
      <w:bookmarkStart w:id="38" w:name="Institutional_Approach"/>
      <w:bookmarkEnd w:id="38"/>
      <w:r>
        <w:rPr>
          <w:spacing w:val="-1"/>
        </w:rPr>
        <w:lastRenderedPageBreak/>
        <w:t>Institutional</w:t>
      </w:r>
      <w:r>
        <w:rPr>
          <w:spacing w:val="-34"/>
        </w:rPr>
        <w:t xml:space="preserve"> </w:t>
      </w:r>
      <w:r>
        <w:rPr>
          <w:spacing w:val="-1"/>
        </w:rPr>
        <w:t>Approach</w:t>
      </w:r>
    </w:p>
    <w:p w:rsidR="009A02E8" w:rsidRDefault="005473F7">
      <w:pPr>
        <w:pStyle w:val="BodyText"/>
        <w:numPr>
          <w:ilvl w:val="0"/>
          <w:numId w:val="10"/>
        </w:numPr>
        <w:tabs>
          <w:tab w:val="left" w:pos="644"/>
        </w:tabs>
        <w:spacing w:before="307" w:line="250" w:lineRule="auto"/>
        <w:ind w:right="812"/>
      </w:pPr>
      <w:r>
        <w:rPr>
          <w:spacing w:val="-1"/>
        </w:rPr>
        <w:t>A</w:t>
      </w:r>
      <w:r>
        <w:rPr>
          <w:spacing w:val="-1"/>
        </w:rPr>
        <w:t>n</w:t>
      </w:r>
      <w:r>
        <w:t xml:space="preserve"> </w:t>
      </w:r>
      <w:r>
        <w:rPr>
          <w:spacing w:val="-1"/>
        </w:rPr>
        <w:t>ethic</w:t>
      </w:r>
      <w:r>
        <w:t xml:space="preserve"> </w:t>
      </w:r>
      <w:r>
        <w:rPr>
          <w:spacing w:val="-1"/>
        </w:rPr>
        <w:t>of care</w:t>
      </w:r>
      <w:r>
        <w:t xml:space="preserve"> </w:t>
      </w:r>
      <w:r>
        <w:rPr>
          <w:spacing w:val="-1"/>
        </w:rPr>
        <w:t>approach</w:t>
      </w:r>
      <w:r>
        <w:rPr>
          <w:spacing w:val="2"/>
        </w:rPr>
        <w:t xml:space="preserve"> </w:t>
      </w:r>
      <w:r>
        <w:rPr>
          <w:spacing w:val="-1"/>
        </w:rPr>
        <w:t>supports</w:t>
      </w:r>
      <w:r>
        <w:t xml:space="preserve"> </w:t>
      </w:r>
      <w:r>
        <w:rPr>
          <w:spacing w:val="-1"/>
        </w:rPr>
        <w:t>students</w:t>
      </w:r>
      <w:r>
        <w:t xml:space="preserve"> </w:t>
      </w:r>
      <w:r>
        <w:rPr>
          <w:spacing w:val="-1"/>
        </w:rPr>
        <w:t>throughout</w:t>
      </w:r>
      <w:r>
        <w:rPr>
          <w:spacing w:val="42"/>
        </w:rPr>
        <w:t xml:space="preserve"> </w:t>
      </w:r>
      <w:r>
        <w:t>t</w:t>
      </w:r>
      <w:r>
        <w:rPr>
          <w:spacing w:val="-1"/>
        </w:rPr>
        <w:t>h</w:t>
      </w:r>
      <w:r>
        <w:t>e</w:t>
      </w:r>
      <w:r>
        <w:rPr>
          <w:spacing w:val="-2"/>
        </w:rPr>
        <w:t xml:space="preserve"> </w:t>
      </w:r>
      <w:r>
        <w:t>st</w:t>
      </w:r>
      <w:r>
        <w:rPr>
          <w:spacing w:val="-1"/>
        </w:rPr>
        <w:t>uden</w:t>
      </w:r>
      <w:r>
        <w:t>t</w:t>
      </w:r>
      <w:r>
        <w:rPr>
          <w:spacing w:val="1"/>
        </w:rPr>
        <w:t xml:space="preserve"> </w:t>
      </w:r>
      <w:r>
        <w:rPr>
          <w:spacing w:val="-1"/>
        </w:rPr>
        <w:t>li</w:t>
      </w:r>
      <w:r>
        <w:t xml:space="preserve">fe </w:t>
      </w:r>
      <w:r>
        <w:rPr>
          <w:spacing w:val="1"/>
        </w:rPr>
        <w:t>j</w:t>
      </w:r>
      <w:r>
        <w:rPr>
          <w:spacing w:val="-1"/>
        </w:rPr>
        <w:t>ou</w:t>
      </w:r>
      <w:r>
        <w:t>r</w:t>
      </w:r>
      <w:r>
        <w:rPr>
          <w:spacing w:val="-1"/>
        </w:rPr>
        <w:t>ne</w:t>
      </w:r>
      <w:r>
        <w:rPr>
          <w:spacing w:val="-36"/>
        </w:rPr>
        <w:t>y</w:t>
      </w:r>
      <w:r>
        <w:t>.</w:t>
      </w:r>
    </w:p>
    <w:p w:rsidR="009A02E8" w:rsidRDefault="005473F7">
      <w:pPr>
        <w:pStyle w:val="BodyText"/>
        <w:numPr>
          <w:ilvl w:val="0"/>
          <w:numId w:val="10"/>
        </w:numPr>
        <w:tabs>
          <w:tab w:val="left" w:pos="644"/>
        </w:tabs>
        <w:spacing w:before="175" w:line="250" w:lineRule="auto"/>
        <w:ind w:right="436"/>
      </w:pPr>
      <w:r>
        <w:rPr>
          <w:spacing w:val="-1"/>
        </w:rPr>
        <w:t>Marketing</w:t>
      </w:r>
      <w:r>
        <w:t xml:space="preserve"> </w:t>
      </w:r>
      <w:r>
        <w:rPr>
          <w:spacing w:val="-1"/>
        </w:rPr>
        <w:t>needs</w:t>
      </w:r>
      <w:r>
        <w:rPr>
          <w:spacing w:val="3"/>
        </w:rPr>
        <w:t xml:space="preserve"> </w:t>
      </w:r>
      <w:r>
        <w:t>to</w:t>
      </w:r>
      <w:r>
        <w:rPr>
          <w:spacing w:val="-2"/>
        </w:rPr>
        <w:t xml:space="preserve"> </w:t>
      </w:r>
      <w:r>
        <w:rPr>
          <w:spacing w:val="-1"/>
        </w:rPr>
        <w:t>deliver</w:t>
      </w:r>
      <w:r>
        <w:rPr>
          <w:spacing w:val="6"/>
        </w:rPr>
        <w:t xml:space="preserve"> </w:t>
      </w:r>
      <w:r>
        <w:rPr>
          <w:spacing w:val="-1"/>
        </w:rPr>
        <w:t>realistic</w:t>
      </w:r>
      <w:r>
        <w:rPr>
          <w:spacing w:val="5"/>
        </w:rPr>
        <w:t xml:space="preserve"> </w:t>
      </w:r>
      <w:r>
        <w:rPr>
          <w:spacing w:val="-1"/>
        </w:rPr>
        <w:t>messages</w:t>
      </w:r>
      <w:r>
        <w:t xml:space="preserve"> </w:t>
      </w:r>
      <w:r>
        <w:rPr>
          <w:spacing w:val="-1"/>
        </w:rPr>
        <w:t>about</w:t>
      </w:r>
      <w:r>
        <w:rPr>
          <w:spacing w:val="1"/>
        </w:rPr>
        <w:t xml:space="preserve"> </w:t>
      </w:r>
      <w:r>
        <w:rPr>
          <w:spacing w:val="-1"/>
        </w:rPr>
        <w:t>what</w:t>
      </w:r>
      <w:r>
        <w:rPr>
          <w:spacing w:val="34"/>
        </w:rPr>
        <w:t xml:space="preserve"> </w:t>
      </w:r>
      <w:r>
        <w:rPr>
          <w:spacing w:val="-1"/>
        </w:rPr>
        <w:t>prospective</w:t>
      </w:r>
      <w:r>
        <w:rPr>
          <w:spacing w:val="2"/>
        </w:rPr>
        <w:t xml:space="preserve"> </w:t>
      </w:r>
      <w:r>
        <w:rPr>
          <w:spacing w:val="-1"/>
        </w:rPr>
        <w:t>students</w:t>
      </w:r>
      <w:r>
        <w:rPr>
          <w:spacing w:val="1"/>
        </w:rPr>
        <w:t xml:space="preserve"> </w:t>
      </w:r>
      <w:r>
        <w:rPr>
          <w:spacing w:val="-1"/>
        </w:rPr>
        <w:t>should</w:t>
      </w:r>
      <w:r>
        <w:rPr>
          <w:spacing w:val="2"/>
        </w:rPr>
        <w:t xml:space="preserve"> </w:t>
      </w:r>
      <w:r>
        <w:rPr>
          <w:spacing w:val="-1"/>
        </w:rPr>
        <w:t>expect</w:t>
      </w:r>
      <w:r>
        <w:rPr>
          <w:spacing w:val="4"/>
        </w:rPr>
        <w:t xml:space="preserve"> </w:t>
      </w:r>
      <w:r>
        <w:rPr>
          <w:spacing w:val="-1"/>
        </w:rPr>
        <w:t>in</w:t>
      </w:r>
      <w:r>
        <w:rPr>
          <w:spacing w:val="2"/>
        </w:rPr>
        <w:t xml:space="preserve"> </w:t>
      </w:r>
      <w:r>
        <w:rPr>
          <w:spacing w:val="-1"/>
        </w:rPr>
        <w:t>transition.</w:t>
      </w:r>
    </w:p>
    <w:p w:rsidR="009A02E8" w:rsidRDefault="005473F7">
      <w:pPr>
        <w:pStyle w:val="BodyText"/>
        <w:numPr>
          <w:ilvl w:val="0"/>
          <w:numId w:val="10"/>
        </w:numPr>
        <w:tabs>
          <w:tab w:val="left" w:pos="644"/>
        </w:tabs>
        <w:spacing w:before="175" w:line="250" w:lineRule="auto"/>
        <w:ind w:right="115"/>
      </w:pPr>
      <w:r>
        <w:rPr>
          <w:spacing w:val="-1"/>
        </w:rPr>
        <w:t>At pre-enrolment</w:t>
      </w:r>
      <w:r>
        <w:rPr>
          <w:spacing w:val="4"/>
        </w:rPr>
        <w:t xml:space="preserve"> </w:t>
      </w:r>
      <w:r>
        <w:rPr>
          <w:spacing w:val="-1"/>
        </w:rPr>
        <w:t>prospective</w:t>
      </w:r>
      <w:r>
        <w:rPr>
          <w:spacing w:val="2"/>
        </w:rPr>
        <w:t xml:space="preserve"> </w:t>
      </w:r>
      <w:r>
        <w:rPr>
          <w:spacing w:val="-1"/>
        </w:rPr>
        <w:t>students</w:t>
      </w:r>
      <w:r>
        <w:rPr>
          <w:spacing w:val="-2"/>
        </w:rPr>
        <w:t xml:space="preserve"> </w:t>
      </w:r>
      <w:r>
        <w:rPr>
          <w:spacing w:val="-1"/>
        </w:rPr>
        <w:t>need</w:t>
      </w:r>
      <w:r>
        <w:rPr>
          <w:spacing w:val="5"/>
        </w:rPr>
        <w:t xml:space="preserve"> </w:t>
      </w:r>
      <w:r>
        <w:t>to</w:t>
      </w:r>
      <w:r>
        <w:rPr>
          <w:spacing w:val="-5"/>
        </w:rPr>
        <w:t xml:space="preserve"> </w:t>
      </w:r>
      <w:r>
        <w:rPr>
          <w:spacing w:val="-1"/>
        </w:rPr>
        <w:t>be</w:t>
      </w:r>
      <w:r>
        <w:rPr>
          <w:spacing w:val="2"/>
        </w:rPr>
        <w:t xml:space="preserve"> </w:t>
      </w:r>
      <w:r>
        <w:rPr>
          <w:spacing w:val="-1"/>
        </w:rPr>
        <w:t>informed</w:t>
      </w:r>
      <w:r>
        <w:rPr>
          <w:spacing w:val="42"/>
        </w:rPr>
        <w:t xml:space="preserve"> </w:t>
      </w:r>
      <w:r>
        <w:rPr>
          <w:spacing w:val="-1"/>
        </w:rPr>
        <w:t>of the</w:t>
      </w:r>
      <w:r>
        <w:rPr>
          <w:spacing w:val="-2"/>
        </w:rPr>
        <w:t xml:space="preserve"> </w:t>
      </w:r>
      <w:r>
        <w:rPr>
          <w:spacing w:val="-1"/>
        </w:rPr>
        <w:t>institutional</w:t>
      </w:r>
      <w:r>
        <w:rPr>
          <w:spacing w:val="7"/>
        </w:rPr>
        <w:t xml:space="preserve"> </w:t>
      </w:r>
      <w:r>
        <w:rPr>
          <w:spacing w:val="-1"/>
        </w:rPr>
        <w:t>and</w:t>
      </w:r>
      <w:r>
        <w:t xml:space="preserve"> </w:t>
      </w:r>
      <w:r>
        <w:rPr>
          <w:spacing w:val="-1"/>
        </w:rPr>
        <w:t>program</w:t>
      </w:r>
      <w:r>
        <w:rPr>
          <w:spacing w:val="1"/>
        </w:rPr>
        <w:t xml:space="preserve"> </w:t>
      </w:r>
      <w:r>
        <w:rPr>
          <w:spacing w:val="-1"/>
        </w:rPr>
        <w:t>requirements</w:t>
      </w:r>
      <w:r>
        <w:rPr>
          <w:spacing w:val="3"/>
        </w:rPr>
        <w:t xml:space="preserve"> </w:t>
      </w:r>
      <w:r>
        <w:t>to</w:t>
      </w:r>
      <w:r>
        <w:rPr>
          <w:spacing w:val="-2"/>
        </w:rPr>
        <w:t xml:space="preserve"> </w:t>
      </w:r>
      <w:r>
        <w:rPr>
          <w:spacing w:val="-1"/>
        </w:rPr>
        <w:t>help</w:t>
      </w:r>
      <w:r>
        <w:rPr>
          <w:spacing w:val="2"/>
        </w:rPr>
        <w:t xml:space="preserve"> </w:t>
      </w:r>
      <w:r>
        <w:rPr>
          <w:spacing w:val="-1"/>
        </w:rPr>
        <w:t>them</w:t>
      </w:r>
      <w:r>
        <w:rPr>
          <w:spacing w:val="38"/>
        </w:rPr>
        <w:t xml:space="preserve"> </w:t>
      </w:r>
      <w:r>
        <w:rPr>
          <w:spacing w:val="-1"/>
        </w:rPr>
        <w:t>identify</w:t>
      </w:r>
      <w:r>
        <w:rPr>
          <w:spacing w:val="3"/>
        </w:rPr>
        <w:t xml:space="preserve"> </w:t>
      </w:r>
      <w:r>
        <w:rPr>
          <w:spacing w:val="-1"/>
        </w:rPr>
        <w:t>if any</w:t>
      </w:r>
      <w:r>
        <w:t xml:space="preserve"> </w:t>
      </w:r>
      <w:r>
        <w:rPr>
          <w:spacing w:val="-1"/>
        </w:rPr>
        <w:t>aspect</w:t>
      </w:r>
      <w:r>
        <w:rPr>
          <w:spacing w:val="1"/>
        </w:rPr>
        <w:t xml:space="preserve"> </w:t>
      </w:r>
      <w:r>
        <w:rPr>
          <w:spacing w:val="-1"/>
        </w:rPr>
        <w:t>of their diversity</w:t>
      </w:r>
      <w:r>
        <w:rPr>
          <w:spacing w:val="3"/>
        </w:rPr>
        <w:t xml:space="preserve"> </w:t>
      </w:r>
      <w:r>
        <w:rPr>
          <w:spacing w:val="-1"/>
        </w:rPr>
        <w:t>may</w:t>
      </w:r>
      <w:r>
        <w:rPr>
          <w:spacing w:val="-2"/>
        </w:rPr>
        <w:t xml:space="preserve"> </w:t>
      </w:r>
      <w:r>
        <w:rPr>
          <w:spacing w:val="-1"/>
        </w:rPr>
        <w:t>make</w:t>
      </w:r>
      <w:r>
        <w:t xml:space="preserve"> </w:t>
      </w:r>
      <w:r>
        <w:rPr>
          <w:spacing w:val="-1"/>
        </w:rPr>
        <w:t xml:space="preserve">it </w:t>
      </w:r>
      <w:r>
        <w:rPr>
          <w:spacing w:val="-2"/>
        </w:rPr>
        <w:t>difficult</w:t>
      </w:r>
      <w:r>
        <w:rPr>
          <w:spacing w:val="55"/>
        </w:rPr>
        <w:t xml:space="preserve"> </w:t>
      </w:r>
      <w:r>
        <w:rPr>
          <w:spacing w:val="-1"/>
        </w:rPr>
        <w:t xml:space="preserve">for them </w:t>
      </w:r>
      <w:r>
        <w:t>to</w:t>
      </w:r>
      <w:r>
        <w:rPr>
          <w:spacing w:val="-5"/>
        </w:rPr>
        <w:t xml:space="preserve"> </w:t>
      </w:r>
      <w:r>
        <w:rPr>
          <w:spacing w:val="-1"/>
        </w:rPr>
        <w:t>meet these</w:t>
      </w:r>
      <w:r>
        <w:t xml:space="preserve"> </w:t>
      </w:r>
      <w:r>
        <w:rPr>
          <w:spacing w:val="-1"/>
        </w:rPr>
        <w:t>requirements</w:t>
      </w:r>
      <w:r>
        <w:rPr>
          <w:spacing w:val="3"/>
        </w:rPr>
        <w:t xml:space="preserve"> </w:t>
      </w:r>
      <w:r>
        <w:rPr>
          <w:spacing w:val="-1"/>
        </w:rPr>
        <w:t>and</w:t>
      </w:r>
      <w:r>
        <w:rPr>
          <w:spacing w:val="2"/>
        </w:rPr>
        <w:t xml:space="preserve"> </w:t>
      </w:r>
      <w:r>
        <w:rPr>
          <w:spacing w:val="-1"/>
        </w:rPr>
        <w:t>then</w:t>
      </w:r>
      <w:r>
        <w:t xml:space="preserve"> to</w:t>
      </w:r>
      <w:r>
        <w:rPr>
          <w:spacing w:val="-5"/>
        </w:rPr>
        <w:t xml:space="preserve"> </w:t>
      </w:r>
      <w:r>
        <w:rPr>
          <w:spacing w:val="-1"/>
        </w:rPr>
        <w:t>be</w:t>
      </w:r>
      <w:r>
        <w:rPr>
          <w:spacing w:val="2"/>
        </w:rPr>
        <w:t xml:space="preserve"> </w:t>
      </w:r>
      <w:r>
        <w:rPr>
          <w:spacing w:val="-1"/>
        </w:rPr>
        <w:t>able</w:t>
      </w:r>
      <w:r>
        <w:rPr>
          <w:spacing w:val="2"/>
        </w:rPr>
        <w:t xml:space="preserve"> </w:t>
      </w:r>
      <w:r>
        <w:t>to</w:t>
      </w:r>
      <w:r>
        <w:rPr>
          <w:spacing w:val="41"/>
        </w:rPr>
        <w:t xml:space="preserve"> </w:t>
      </w:r>
      <w:r>
        <w:rPr>
          <w:spacing w:val="-1"/>
        </w:rPr>
        <w:t>access</w:t>
      </w:r>
      <w:r>
        <w:t xml:space="preserve"> </w:t>
      </w:r>
      <w:r>
        <w:rPr>
          <w:spacing w:val="-1"/>
        </w:rPr>
        <w:t>the</w:t>
      </w:r>
      <w:r>
        <w:rPr>
          <w:spacing w:val="-2"/>
        </w:rPr>
        <w:t xml:space="preserve"> </w:t>
      </w:r>
      <w:r>
        <w:rPr>
          <w:spacing w:val="-1"/>
        </w:rPr>
        <w:t>supports</w:t>
      </w:r>
      <w:r>
        <w:t xml:space="preserve"> </w:t>
      </w:r>
      <w:r>
        <w:rPr>
          <w:spacing w:val="-1"/>
        </w:rPr>
        <w:t>they</w:t>
      </w:r>
      <w:r>
        <w:rPr>
          <w:spacing w:val="1"/>
        </w:rPr>
        <w:t xml:space="preserve"> </w:t>
      </w:r>
      <w:r>
        <w:rPr>
          <w:spacing w:val="-1"/>
        </w:rPr>
        <w:t>require.</w:t>
      </w:r>
    </w:p>
    <w:p w:rsidR="009A02E8" w:rsidRDefault="005473F7">
      <w:pPr>
        <w:pStyle w:val="BodyText"/>
        <w:numPr>
          <w:ilvl w:val="0"/>
          <w:numId w:val="10"/>
        </w:numPr>
        <w:tabs>
          <w:tab w:val="left" w:pos="644"/>
          <w:tab w:val="left" w:pos="9833"/>
        </w:tabs>
        <w:spacing w:before="175" w:line="250" w:lineRule="auto"/>
        <w:ind w:right="646"/>
      </w:pPr>
      <w:r>
        <w:rPr>
          <w:spacing w:val="-1"/>
        </w:rPr>
        <w:t>Need</w:t>
      </w:r>
      <w:r>
        <w:rPr>
          <w:spacing w:val="2"/>
        </w:rPr>
        <w:t xml:space="preserve"> </w:t>
      </w:r>
      <w:r>
        <w:rPr>
          <w:spacing w:val="-1"/>
        </w:rPr>
        <w:t>regular</w:t>
      </w:r>
      <w:r>
        <w:rPr>
          <w:spacing w:val="6"/>
        </w:rPr>
        <w:t xml:space="preserve"> </w:t>
      </w:r>
      <w:r>
        <w:rPr>
          <w:spacing w:val="-1"/>
        </w:rPr>
        <w:t>follow-ups</w:t>
      </w:r>
      <w:r>
        <w:rPr>
          <w:spacing w:val="5"/>
        </w:rPr>
        <w:t xml:space="preserve"> </w:t>
      </w:r>
      <w:r>
        <w:rPr>
          <w:spacing w:val="-1"/>
        </w:rPr>
        <w:t>and</w:t>
      </w:r>
      <w:r>
        <w:t xml:space="preserve"> </w:t>
      </w:r>
      <w:r>
        <w:rPr>
          <w:spacing w:val="-1"/>
        </w:rPr>
        <w:t>monitoring</w:t>
      </w:r>
      <w:r>
        <w:rPr>
          <w:spacing w:val="5"/>
        </w:rPr>
        <w:t xml:space="preserve"> </w:t>
      </w:r>
      <w:r>
        <w:rPr>
          <w:spacing w:val="-1"/>
        </w:rPr>
        <w:t>of</w:t>
      </w:r>
      <w:r>
        <w:rPr>
          <w:spacing w:val="-1"/>
        </w:rPr>
        <w:tab/>
        <w:t>student</w:t>
      </w:r>
      <w:r>
        <w:rPr>
          <w:spacing w:val="28"/>
        </w:rPr>
        <w:t xml:space="preserve"> </w:t>
      </w:r>
      <w:r>
        <w:rPr>
          <w:spacing w:val="-1"/>
        </w:rPr>
        <w:t>progress</w:t>
      </w:r>
      <w:r>
        <w:t xml:space="preserve"> to</w:t>
      </w:r>
      <w:r>
        <w:rPr>
          <w:spacing w:val="-2"/>
        </w:rPr>
        <w:t xml:space="preserve"> </w:t>
      </w:r>
      <w:r>
        <w:rPr>
          <w:spacing w:val="-1"/>
        </w:rPr>
        <w:t>identify</w:t>
      </w:r>
      <w:r>
        <w:rPr>
          <w:spacing w:val="3"/>
        </w:rPr>
        <w:t xml:space="preserve"> </w:t>
      </w:r>
      <w:r>
        <w:rPr>
          <w:spacing w:val="-1"/>
        </w:rPr>
        <w:t>challenges</w:t>
      </w:r>
      <w:r>
        <w:rPr>
          <w:spacing w:val="8"/>
        </w:rPr>
        <w:t xml:space="preserve"> </w:t>
      </w:r>
      <w:r>
        <w:rPr>
          <w:spacing w:val="-1"/>
        </w:rPr>
        <w:t>and</w:t>
      </w:r>
      <w:r>
        <w:rPr>
          <w:spacing w:val="2"/>
        </w:rPr>
        <w:t xml:space="preserve"> </w:t>
      </w:r>
      <w:r>
        <w:rPr>
          <w:spacing w:val="-1"/>
        </w:rPr>
        <w:t>help</w:t>
      </w:r>
      <w:r>
        <w:rPr>
          <w:spacing w:val="2"/>
        </w:rPr>
        <w:t xml:space="preserve"> </w:t>
      </w:r>
      <w:r>
        <w:rPr>
          <w:spacing w:val="-1"/>
        </w:rPr>
        <w:t>resolve</w:t>
      </w:r>
      <w:r>
        <w:rPr>
          <w:spacing w:val="2"/>
        </w:rPr>
        <w:t xml:space="preserve"> </w:t>
      </w:r>
      <w:r>
        <w:rPr>
          <w:spacing w:val="-1"/>
        </w:rPr>
        <w:t>them as</w:t>
      </w:r>
      <w:r>
        <w:rPr>
          <w:spacing w:val="34"/>
        </w:rPr>
        <w:t xml:space="preserve"> </w:t>
      </w:r>
      <w:r>
        <w:rPr>
          <w:spacing w:val="-1"/>
        </w:rPr>
        <w:t>they</w:t>
      </w:r>
      <w:r>
        <w:rPr>
          <w:spacing w:val="-2"/>
        </w:rPr>
        <w:t xml:space="preserve"> </w:t>
      </w:r>
      <w:r>
        <w:rPr>
          <w:spacing w:val="-1"/>
        </w:rPr>
        <w:t>arise.</w:t>
      </w:r>
    </w:p>
    <w:p w:rsidR="009A02E8" w:rsidRDefault="009A02E8">
      <w:pPr>
        <w:spacing w:line="250" w:lineRule="auto"/>
        <w:sectPr w:rsidR="009A02E8">
          <w:footerReference w:type="default" r:id="rId23"/>
          <w:pgSz w:w="14400" w:h="10800" w:orient="landscape"/>
          <w:pgMar w:top="660" w:right="360" w:bottom="280" w:left="760" w:header="0" w:footer="0" w:gutter="0"/>
          <w:cols w:space="720"/>
        </w:sectPr>
      </w:pPr>
    </w:p>
    <w:p w:rsidR="009A02E8" w:rsidRDefault="009A02E8">
      <w:pPr>
        <w:rPr>
          <w:rFonts w:ascii="Arial" w:eastAsia="Arial" w:hAnsi="Arial" w:cs="Arial"/>
          <w:sz w:val="20"/>
          <w:szCs w:val="20"/>
        </w:rPr>
      </w:pPr>
      <w:bookmarkStart w:id="39" w:name="Discussion_and_Questions"/>
      <w:bookmarkEnd w:id="39"/>
    </w:p>
    <w:p w:rsidR="009A02E8" w:rsidRDefault="009A02E8">
      <w:pPr>
        <w:rPr>
          <w:rFonts w:ascii="Arial" w:eastAsia="Arial" w:hAnsi="Arial" w:cs="Arial"/>
          <w:sz w:val="20"/>
          <w:szCs w:val="20"/>
        </w:rPr>
      </w:pPr>
    </w:p>
    <w:p w:rsidR="009A02E8" w:rsidRPr="00BA3E80" w:rsidRDefault="005473F7" w:rsidP="00BA3E80">
      <w:pPr>
        <w:pStyle w:val="Heading1"/>
      </w:pPr>
      <w:bookmarkStart w:id="40" w:name="References_Part_One"/>
      <w:bookmarkStart w:id="41" w:name="_GoBack"/>
      <w:bookmarkEnd w:id="40"/>
      <w:bookmarkEnd w:id="41"/>
      <w:r w:rsidRPr="00BA3E80">
        <w:t>References</w:t>
      </w:r>
      <w:r w:rsidRPr="00BA3E80">
        <w:t xml:space="preserve"> </w:t>
      </w:r>
    </w:p>
    <w:p w:rsidR="009A02E8" w:rsidRDefault="009A02E8">
      <w:pPr>
        <w:spacing w:before="6"/>
        <w:rPr>
          <w:rFonts w:ascii="Arial" w:eastAsia="Arial" w:hAnsi="Arial" w:cs="Arial"/>
          <w:sz w:val="56"/>
          <w:szCs w:val="56"/>
        </w:rPr>
      </w:pPr>
    </w:p>
    <w:p w:rsidR="009A02E8" w:rsidRDefault="005473F7">
      <w:pPr>
        <w:numPr>
          <w:ilvl w:val="0"/>
          <w:numId w:val="1"/>
        </w:numPr>
        <w:tabs>
          <w:tab w:val="left" w:pos="644"/>
        </w:tabs>
        <w:rPr>
          <w:rFonts w:ascii="Arial" w:eastAsia="Arial" w:hAnsi="Arial" w:cs="Arial"/>
          <w:sz w:val="26"/>
          <w:szCs w:val="26"/>
        </w:rPr>
      </w:pPr>
      <w:r>
        <w:rPr>
          <w:rFonts w:ascii="Arial"/>
          <w:spacing w:val="-1"/>
          <w:sz w:val="26"/>
        </w:rPr>
        <w:t>Allan,</w:t>
      </w:r>
      <w:r>
        <w:rPr>
          <w:rFonts w:ascii="Arial"/>
          <w:spacing w:val="-7"/>
          <w:sz w:val="26"/>
        </w:rPr>
        <w:t xml:space="preserve"> </w:t>
      </w:r>
      <w:r>
        <w:rPr>
          <w:rFonts w:ascii="Arial"/>
          <w:sz w:val="26"/>
        </w:rPr>
        <w:t>J.</w:t>
      </w:r>
      <w:r>
        <w:rPr>
          <w:rFonts w:ascii="Arial"/>
          <w:spacing w:val="-7"/>
          <w:sz w:val="26"/>
        </w:rPr>
        <w:t xml:space="preserve"> </w:t>
      </w:r>
      <w:r>
        <w:rPr>
          <w:rFonts w:ascii="Arial"/>
          <w:spacing w:val="-1"/>
          <w:sz w:val="26"/>
        </w:rPr>
        <w:t>(2004).</w:t>
      </w:r>
      <w:r>
        <w:rPr>
          <w:rFonts w:ascii="Arial"/>
          <w:spacing w:val="-4"/>
          <w:sz w:val="26"/>
        </w:rPr>
        <w:t xml:space="preserve"> </w:t>
      </w:r>
      <w:r>
        <w:rPr>
          <w:rFonts w:ascii="Arial"/>
          <w:spacing w:val="-1"/>
          <w:sz w:val="26"/>
        </w:rPr>
        <w:t>Deterritorializations:</w:t>
      </w:r>
      <w:r>
        <w:rPr>
          <w:rFonts w:ascii="Arial"/>
          <w:spacing w:val="1"/>
          <w:sz w:val="26"/>
        </w:rPr>
        <w:t xml:space="preserve"> </w:t>
      </w:r>
      <w:r>
        <w:rPr>
          <w:rFonts w:ascii="Arial"/>
          <w:spacing w:val="-1"/>
          <w:sz w:val="26"/>
        </w:rPr>
        <w:t>Putting</w:t>
      </w:r>
      <w:r>
        <w:rPr>
          <w:rFonts w:ascii="Arial"/>
          <w:spacing w:val="-5"/>
          <w:sz w:val="26"/>
        </w:rPr>
        <w:t xml:space="preserve"> </w:t>
      </w:r>
      <w:r>
        <w:rPr>
          <w:rFonts w:ascii="Arial"/>
          <w:spacing w:val="-1"/>
          <w:sz w:val="26"/>
        </w:rPr>
        <w:t>postmodernism</w:t>
      </w:r>
      <w:r>
        <w:rPr>
          <w:rFonts w:ascii="Arial"/>
          <w:spacing w:val="1"/>
          <w:sz w:val="26"/>
        </w:rPr>
        <w:t xml:space="preserve"> </w:t>
      </w:r>
      <w:r>
        <w:rPr>
          <w:rFonts w:ascii="Arial"/>
          <w:sz w:val="26"/>
        </w:rPr>
        <w:t>to</w:t>
      </w:r>
      <w:r>
        <w:rPr>
          <w:rFonts w:ascii="Arial"/>
          <w:spacing w:val="-7"/>
          <w:sz w:val="26"/>
        </w:rPr>
        <w:t xml:space="preserve"> </w:t>
      </w:r>
      <w:r>
        <w:rPr>
          <w:rFonts w:ascii="Arial"/>
          <w:spacing w:val="-1"/>
          <w:sz w:val="26"/>
        </w:rPr>
        <w:t>work</w:t>
      </w:r>
      <w:r>
        <w:rPr>
          <w:rFonts w:ascii="Arial"/>
          <w:spacing w:val="-5"/>
          <w:sz w:val="26"/>
        </w:rPr>
        <w:t xml:space="preserve"> </w:t>
      </w:r>
      <w:r>
        <w:rPr>
          <w:rFonts w:ascii="Arial"/>
          <w:sz w:val="26"/>
        </w:rPr>
        <w:t>on</w:t>
      </w:r>
      <w:r>
        <w:rPr>
          <w:rFonts w:ascii="Arial"/>
          <w:spacing w:val="-7"/>
          <w:sz w:val="26"/>
        </w:rPr>
        <w:t xml:space="preserve"> </w:t>
      </w:r>
      <w:r>
        <w:rPr>
          <w:rFonts w:ascii="Arial"/>
          <w:spacing w:val="-1"/>
          <w:sz w:val="26"/>
        </w:rPr>
        <w:t>teacher</w:t>
      </w:r>
      <w:r>
        <w:rPr>
          <w:rFonts w:ascii="Arial"/>
          <w:spacing w:val="-3"/>
          <w:sz w:val="26"/>
        </w:rPr>
        <w:t xml:space="preserve"> </w:t>
      </w:r>
      <w:r>
        <w:rPr>
          <w:rFonts w:ascii="Arial"/>
          <w:spacing w:val="-1"/>
          <w:sz w:val="26"/>
        </w:rPr>
        <w:t>education</w:t>
      </w:r>
      <w:r>
        <w:rPr>
          <w:rFonts w:ascii="Arial"/>
          <w:spacing w:val="-4"/>
          <w:sz w:val="26"/>
        </w:rPr>
        <w:t xml:space="preserve"> </w:t>
      </w:r>
      <w:r>
        <w:rPr>
          <w:rFonts w:ascii="Arial"/>
          <w:spacing w:val="-1"/>
          <w:sz w:val="26"/>
        </w:rPr>
        <w:t>and</w:t>
      </w:r>
      <w:r>
        <w:rPr>
          <w:rFonts w:ascii="Arial"/>
          <w:spacing w:val="-7"/>
          <w:sz w:val="26"/>
        </w:rPr>
        <w:t xml:space="preserve"> </w:t>
      </w:r>
      <w:r>
        <w:rPr>
          <w:rFonts w:ascii="Arial"/>
          <w:spacing w:val="-1"/>
          <w:sz w:val="26"/>
        </w:rPr>
        <w:t>inclusion.</w:t>
      </w:r>
    </w:p>
    <w:p w:rsidR="009A02E8" w:rsidRDefault="005473F7">
      <w:pPr>
        <w:spacing w:before="13"/>
        <w:ind w:left="644"/>
        <w:rPr>
          <w:rFonts w:ascii="Arial" w:eastAsia="Arial" w:hAnsi="Arial" w:cs="Arial"/>
          <w:sz w:val="26"/>
          <w:szCs w:val="26"/>
        </w:rPr>
      </w:pPr>
      <w:r>
        <w:rPr>
          <w:rFonts w:ascii="Arial"/>
          <w:i/>
          <w:spacing w:val="-1"/>
          <w:sz w:val="26"/>
        </w:rPr>
        <w:t>Educational</w:t>
      </w:r>
      <w:r>
        <w:rPr>
          <w:rFonts w:ascii="Arial"/>
          <w:i/>
          <w:spacing w:val="-4"/>
          <w:sz w:val="26"/>
        </w:rPr>
        <w:t xml:space="preserve"> </w:t>
      </w:r>
      <w:r>
        <w:rPr>
          <w:rFonts w:ascii="Arial"/>
          <w:i/>
          <w:spacing w:val="-1"/>
          <w:sz w:val="26"/>
        </w:rPr>
        <w:t>Philosophy</w:t>
      </w:r>
      <w:r>
        <w:rPr>
          <w:rFonts w:ascii="Arial"/>
          <w:i/>
          <w:spacing w:val="-5"/>
          <w:sz w:val="26"/>
        </w:rPr>
        <w:t xml:space="preserve"> </w:t>
      </w:r>
      <w:r>
        <w:rPr>
          <w:rFonts w:ascii="Arial"/>
          <w:i/>
          <w:spacing w:val="-1"/>
          <w:sz w:val="26"/>
        </w:rPr>
        <w:t>and</w:t>
      </w:r>
      <w:r>
        <w:rPr>
          <w:rFonts w:ascii="Arial"/>
          <w:i/>
          <w:spacing w:val="-6"/>
          <w:sz w:val="26"/>
        </w:rPr>
        <w:t xml:space="preserve"> </w:t>
      </w:r>
      <w:r>
        <w:rPr>
          <w:rFonts w:ascii="Arial"/>
          <w:i/>
          <w:spacing w:val="-5"/>
          <w:sz w:val="26"/>
        </w:rPr>
        <w:t>Th</w:t>
      </w:r>
      <w:r>
        <w:rPr>
          <w:rFonts w:ascii="Arial"/>
          <w:spacing w:val="-5"/>
          <w:sz w:val="26"/>
        </w:rPr>
        <w:t>eory,</w:t>
      </w:r>
      <w:r>
        <w:rPr>
          <w:rFonts w:ascii="Arial"/>
          <w:spacing w:val="-1"/>
          <w:sz w:val="26"/>
        </w:rPr>
        <w:t xml:space="preserve"> 36(4),</w:t>
      </w:r>
      <w:r>
        <w:rPr>
          <w:rFonts w:ascii="Arial"/>
          <w:spacing w:val="-6"/>
          <w:sz w:val="26"/>
        </w:rPr>
        <w:t xml:space="preserve"> </w:t>
      </w:r>
      <w:r>
        <w:rPr>
          <w:rFonts w:ascii="Arial"/>
          <w:spacing w:val="-1"/>
          <w:sz w:val="26"/>
        </w:rPr>
        <w:t>417-432.</w:t>
      </w:r>
    </w:p>
    <w:p w:rsidR="009A02E8" w:rsidRDefault="009A02E8">
      <w:pPr>
        <w:spacing w:before="6"/>
        <w:rPr>
          <w:rFonts w:ascii="Arial" w:eastAsia="Arial" w:hAnsi="Arial" w:cs="Arial"/>
          <w:sz w:val="20"/>
          <w:szCs w:val="20"/>
        </w:rPr>
      </w:pPr>
    </w:p>
    <w:p w:rsidR="009A02E8" w:rsidRDefault="005473F7">
      <w:pPr>
        <w:numPr>
          <w:ilvl w:val="0"/>
          <w:numId w:val="1"/>
        </w:numPr>
        <w:tabs>
          <w:tab w:val="left" w:pos="644"/>
        </w:tabs>
        <w:rPr>
          <w:rFonts w:ascii="Arial" w:eastAsia="Arial" w:hAnsi="Arial" w:cs="Arial"/>
          <w:sz w:val="26"/>
          <w:szCs w:val="26"/>
        </w:rPr>
      </w:pPr>
      <w:r>
        <w:rPr>
          <w:rFonts w:ascii="Arial"/>
          <w:spacing w:val="-1"/>
          <w:sz w:val="26"/>
        </w:rPr>
        <w:t>Attwell,</w:t>
      </w:r>
      <w:r>
        <w:rPr>
          <w:rFonts w:ascii="Arial"/>
          <w:spacing w:val="-6"/>
          <w:sz w:val="26"/>
        </w:rPr>
        <w:t xml:space="preserve"> </w:t>
      </w:r>
      <w:r>
        <w:rPr>
          <w:rFonts w:ascii="Arial"/>
          <w:sz w:val="26"/>
        </w:rPr>
        <w:t>G.</w:t>
      </w:r>
      <w:r>
        <w:rPr>
          <w:rFonts w:ascii="Arial"/>
          <w:spacing w:val="-7"/>
          <w:sz w:val="26"/>
        </w:rPr>
        <w:t xml:space="preserve"> </w:t>
      </w:r>
      <w:r>
        <w:rPr>
          <w:rFonts w:ascii="Arial"/>
          <w:spacing w:val="-1"/>
          <w:sz w:val="26"/>
        </w:rPr>
        <w:t>(2007).</w:t>
      </w:r>
      <w:r>
        <w:rPr>
          <w:rFonts w:ascii="Arial"/>
          <w:spacing w:val="-3"/>
          <w:sz w:val="26"/>
        </w:rPr>
        <w:t xml:space="preserve"> </w:t>
      </w:r>
      <w:r>
        <w:rPr>
          <w:rFonts w:ascii="Arial"/>
          <w:spacing w:val="-1"/>
          <w:sz w:val="26"/>
        </w:rPr>
        <w:t>Personal</w:t>
      </w:r>
      <w:r>
        <w:rPr>
          <w:rFonts w:ascii="Arial"/>
          <w:spacing w:val="-5"/>
          <w:sz w:val="26"/>
        </w:rPr>
        <w:t xml:space="preserve"> </w:t>
      </w:r>
      <w:r>
        <w:rPr>
          <w:rFonts w:ascii="Arial"/>
          <w:spacing w:val="-1"/>
          <w:sz w:val="26"/>
        </w:rPr>
        <w:t>Learning</w:t>
      </w:r>
      <w:r>
        <w:rPr>
          <w:rFonts w:ascii="Arial"/>
          <w:spacing w:val="-4"/>
          <w:sz w:val="26"/>
        </w:rPr>
        <w:t xml:space="preserve"> </w:t>
      </w:r>
      <w:r>
        <w:rPr>
          <w:rFonts w:ascii="Arial"/>
          <w:spacing w:val="-1"/>
          <w:sz w:val="26"/>
        </w:rPr>
        <w:t>Environments-the</w:t>
      </w:r>
      <w:r>
        <w:rPr>
          <w:rFonts w:ascii="Arial"/>
          <w:spacing w:val="4"/>
          <w:sz w:val="26"/>
        </w:rPr>
        <w:t xml:space="preserve"> </w:t>
      </w:r>
      <w:r>
        <w:rPr>
          <w:rFonts w:ascii="Arial"/>
          <w:spacing w:val="-1"/>
          <w:sz w:val="26"/>
        </w:rPr>
        <w:t>future</w:t>
      </w:r>
      <w:r>
        <w:rPr>
          <w:rFonts w:ascii="Arial"/>
          <w:spacing w:val="-5"/>
          <w:sz w:val="26"/>
        </w:rPr>
        <w:t xml:space="preserve"> </w:t>
      </w:r>
      <w:r>
        <w:rPr>
          <w:rFonts w:ascii="Arial"/>
          <w:spacing w:val="-1"/>
          <w:sz w:val="26"/>
        </w:rPr>
        <w:t>of</w:t>
      </w:r>
      <w:r>
        <w:rPr>
          <w:rFonts w:ascii="Arial"/>
          <w:spacing w:val="-7"/>
          <w:sz w:val="26"/>
        </w:rPr>
        <w:t xml:space="preserve"> </w:t>
      </w:r>
      <w:r>
        <w:rPr>
          <w:rFonts w:ascii="Arial"/>
          <w:spacing w:val="-1"/>
          <w:sz w:val="26"/>
        </w:rPr>
        <w:t>eLearning?. Elearning</w:t>
      </w:r>
      <w:r>
        <w:rPr>
          <w:rFonts w:ascii="Arial"/>
          <w:spacing w:val="-3"/>
          <w:sz w:val="26"/>
        </w:rPr>
        <w:t xml:space="preserve"> </w:t>
      </w:r>
      <w:r>
        <w:rPr>
          <w:rFonts w:ascii="Arial"/>
          <w:spacing w:val="-1"/>
          <w:sz w:val="26"/>
        </w:rPr>
        <w:t>papers,</w:t>
      </w:r>
      <w:r>
        <w:rPr>
          <w:rFonts w:ascii="Arial"/>
          <w:spacing w:val="-5"/>
          <w:sz w:val="26"/>
        </w:rPr>
        <w:t xml:space="preserve"> </w:t>
      </w:r>
      <w:r>
        <w:rPr>
          <w:rFonts w:ascii="Arial"/>
          <w:spacing w:val="-1"/>
          <w:sz w:val="26"/>
        </w:rPr>
        <w:t>2(1),</w:t>
      </w:r>
      <w:r>
        <w:rPr>
          <w:rFonts w:ascii="Arial"/>
          <w:spacing w:val="-6"/>
          <w:sz w:val="26"/>
        </w:rPr>
        <w:t xml:space="preserve"> </w:t>
      </w:r>
      <w:r>
        <w:rPr>
          <w:rFonts w:ascii="Arial"/>
          <w:sz w:val="26"/>
        </w:rPr>
        <w:t>1-8.</w:t>
      </w:r>
    </w:p>
    <w:p w:rsidR="009A02E8" w:rsidRDefault="009A02E8">
      <w:pPr>
        <w:spacing w:before="6"/>
        <w:rPr>
          <w:rFonts w:ascii="Arial" w:eastAsia="Arial" w:hAnsi="Arial" w:cs="Arial"/>
          <w:sz w:val="20"/>
          <w:szCs w:val="20"/>
        </w:rPr>
      </w:pPr>
    </w:p>
    <w:p w:rsidR="009A02E8" w:rsidRDefault="005473F7">
      <w:pPr>
        <w:numPr>
          <w:ilvl w:val="0"/>
          <w:numId w:val="1"/>
        </w:numPr>
        <w:tabs>
          <w:tab w:val="left" w:pos="644"/>
        </w:tabs>
        <w:rPr>
          <w:rFonts w:ascii="Arial" w:eastAsia="Arial" w:hAnsi="Arial" w:cs="Arial"/>
          <w:sz w:val="26"/>
          <w:szCs w:val="26"/>
        </w:rPr>
      </w:pPr>
      <w:r>
        <w:rPr>
          <w:rFonts w:ascii="Arial"/>
          <w:spacing w:val="-1"/>
          <w:sz w:val="26"/>
        </w:rPr>
        <w:t>Beckett,</w:t>
      </w:r>
      <w:r>
        <w:rPr>
          <w:rFonts w:ascii="Arial"/>
          <w:spacing w:val="-18"/>
          <w:sz w:val="26"/>
        </w:rPr>
        <w:t xml:space="preserve"> </w:t>
      </w:r>
      <w:r>
        <w:rPr>
          <w:rFonts w:ascii="Arial"/>
          <w:sz w:val="26"/>
        </w:rPr>
        <w:t>A.</w:t>
      </w:r>
      <w:r>
        <w:rPr>
          <w:rFonts w:ascii="Arial"/>
          <w:spacing w:val="-9"/>
          <w:sz w:val="26"/>
        </w:rPr>
        <w:t xml:space="preserve"> </w:t>
      </w:r>
      <w:r>
        <w:rPr>
          <w:rFonts w:ascii="Arial"/>
          <w:spacing w:val="-1"/>
          <w:sz w:val="26"/>
        </w:rPr>
        <w:t>(2006).</w:t>
      </w:r>
      <w:r>
        <w:rPr>
          <w:rFonts w:ascii="Arial"/>
          <w:spacing w:val="-2"/>
          <w:sz w:val="26"/>
        </w:rPr>
        <w:t xml:space="preserve"> </w:t>
      </w:r>
      <w:r>
        <w:rPr>
          <w:rFonts w:ascii="Arial"/>
          <w:i/>
          <w:spacing w:val="-1"/>
          <w:sz w:val="26"/>
        </w:rPr>
        <w:t>Citizenship</w:t>
      </w:r>
      <w:r>
        <w:rPr>
          <w:rFonts w:ascii="Arial"/>
          <w:i/>
          <w:spacing w:val="4"/>
          <w:sz w:val="26"/>
        </w:rPr>
        <w:t xml:space="preserve"> </w:t>
      </w:r>
      <w:r>
        <w:rPr>
          <w:rFonts w:ascii="Arial"/>
          <w:i/>
          <w:sz w:val="26"/>
        </w:rPr>
        <w:t>and</w:t>
      </w:r>
      <w:r>
        <w:rPr>
          <w:rFonts w:ascii="Arial"/>
          <w:i/>
          <w:spacing w:val="-7"/>
          <w:sz w:val="26"/>
        </w:rPr>
        <w:t xml:space="preserve"> </w:t>
      </w:r>
      <w:r>
        <w:rPr>
          <w:rFonts w:ascii="Arial"/>
          <w:i/>
          <w:spacing w:val="-1"/>
          <w:sz w:val="26"/>
        </w:rPr>
        <w:t>vulnerability:</w:t>
      </w:r>
      <w:r>
        <w:rPr>
          <w:rFonts w:ascii="Arial"/>
          <w:i/>
          <w:spacing w:val="-3"/>
          <w:sz w:val="26"/>
        </w:rPr>
        <w:t xml:space="preserve"> </w:t>
      </w:r>
      <w:r>
        <w:rPr>
          <w:rFonts w:ascii="Arial"/>
          <w:i/>
          <w:spacing w:val="-1"/>
          <w:sz w:val="26"/>
        </w:rPr>
        <w:t>Disability</w:t>
      </w:r>
      <w:r>
        <w:rPr>
          <w:rFonts w:ascii="Arial"/>
          <w:i/>
          <w:spacing w:val="-4"/>
          <w:sz w:val="26"/>
        </w:rPr>
        <w:t xml:space="preserve"> </w:t>
      </w:r>
      <w:r>
        <w:rPr>
          <w:rFonts w:ascii="Arial"/>
          <w:i/>
          <w:spacing w:val="-1"/>
          <w:sz w:val="26"/>
        </w:rPr>
        <w:t>and</w:t>
      </w:r>
      <w:r>
        <w:rPr>
          <w:rFonts w:ascii="Arial"/>
          <w:i/>
          <w:spacing w:val="-7"/>
          <w:sz w:val="26"/>
        </w:rPr>
        <w:t xml:space="preserve"> </w:t>
      </w:r>
      <w:r>
        <w:rPr>
          <w:rFonts w:ascii="Arial"/>
          <w:i/>
          <w:spacing w:val="-1"/>
          <w:sz w:val="26"/>
        </w:rPr>
        <w:t>issues</w:t>
      </w:r>
      <w:r>
        <w:rPr>
          <w:rFonts w:ascii="Arial"/>
          <w:i/>
          <w:spacing w:val="-4"/>
          <w:sz w:val="26"/>
        </w:rPr>
        <w:t xml:space="preserve"> </w:t>
      </w:r>
      <w:r>
        <w:rPr>
          <w:rFonts w:ascii="Arial"/>
          <w:i/>
          <w:spacing w:val="-1"/>
          <w:sz w:val="26"/>
        </w:rPr>
        <w:t>of</w:t>
      </w:r>
      <w:r>
        <w:rPr>
          <w:rFonts w:ascii="Arial"/>
          <w:i/>
          <w:spacing w:val="-7"/>
          <w:sz w:val="26"/>
        </w:rPr>
        <w:t xml:space="preserve"> </w:t>
      </w:r>
      <w:r>
        <w:rPr>
          <w:rFonts w:ascii="Arial"/>
          <w:i/>
          <w:sz w:val="26"/>
        </w:rPr>
        <w:t>social</w:t>
      </w:r>
      <w:r>
        <w:rPr>
          <w:rFonts w:ascii="Arial"/>
          <w:i/>
          <w:spacing w:val="-6"/>
          <w:sz w:val="26"/>
        </w:rPr>
        <w:t xml:space="preserve"> </w:t>
      </w:r>
      <w:r>
        <w:rPr>
          <w:rFonts w:ascii="Arial"/>
          <w:i/>
          <w:spacing w:val="-1"/>
          <w:sz w:val="26"/>
        </w:rPr>
        <w:t>and</w:t>
      </w:r>
      <w:r>
        <w:rPr>
          <w:rFonts w:ascii="Arial"/>
          <w:i/>
          <w:spacing w:val="-5"/>
          <w:sz w:val="26"/>
        </w:rPr>
        <w:t xml:space="preserve"> </w:t>
      </w:r>
      <w:r>
        <w:rPr>
          <w:rFonts w:ascii="Arial"/>
          <w:i/>
          <w:spacing w:val="-1"/>
          <w:sz w:val="26"/>
        </w:rPr>
        <w:t>political</w:t>
      </w:r>
      <w:r>
        <w:rPr>
          <w:rFonts w:ascii="Arial"/>
          <w:i/>
          <w:spacing w:val="-6"/>
          <w:sz w:val="26"/>
        </w:rPr>
        <w:t xml:space="preserve"> </w:t>
      </w:r>
      <w:r>
        <w:rPr>
          <w:rFonts w:ascii="Arial"/>
          <w:i/>
          <w:spacing w:val="-1"/>
          <w:sz w:val="26"/>
        </w:rPr>
        <w:t>engagement.</w:t>
      </w:r>
    </w:p>
    <w:p w:rsidR="009A02E8" w:rsidRDefault="005473F7">
      <w:pPr>
        <w:spacing w:before="13"/>
        <w:ind w:left="644"/>
        <w:rPr>
          <w:rFonts w:ascii="Arial" w:eastAsia="Arial" w:hAnsi="Arial" w:cs="Arial"/>
          <w:sz w:val="26"/>
          <w:szCs w:val="26"/>
        </w:rPr>
      </w:pPr>
      <w:r>
        <w:rPr>
          <w:rFonts w:ascii="Arial"/>
          <w:spacing w:val="-1"/>
          <w:sz w:val="26"/>
        </w:rPr>
        <w:t>Houndmills,</w:t>
      </w:r>
      <w:r>
        <w:rPr>
          <w:rFonts w:ascii="Arial"/>
          <w:spacing w:val="-10"/>
          <w:sz w:val="26"/>
        </w:rPr>
        <w:t xml:space="preserve"> </w:t>
      </w:r>
      <w:r>
        <w:rPr>
          <w:rFonts w:ascii="Arial"/>
          <w:spacing w:val="-1"/>
          <w:sz w:val="26"/>
        </w:rPr>
        <w:t>Basingstoke,</w:t>
      </w:r>
      <w:r>
        <w:rPr>
          <w:rFonts w:ascii="Arial"/>
          <w:spacing w:val="-9"/>
          <w:sz w:val="26"/>
        </w:rPr>
        <w:t xml:space="preserve"> </w:t>
      </w:r>
      <w:r>
        <w:rPr>
          <w:rFonts w:ascii="Arial"/>
          <w:spacing w:val="-1"/>
          <w:sz w:val="26"/>
        </w:rPr>
        <w:t>Hampshire:</w:t>
      </w:r>
      <w:r>
        <w:rPr>
          <w:rFonts w:ascii="Arial"/>
          <w:spacing w:val="-9"/>
          <w:sz w:val="26"/>
        </w:rPr>
        <w:t xml:space="preserve"> </w:t>
      </w:r>
      <w:r>
        <w:rPr>
          <w:rFonts w:ascii="Arial"/>
          <w:spacing w:val="-1"/>
          <w:sz w:val="26"/>
        </w:rPr>
        <w:t>Palgrave</w:t>
      </w:r>
      <w:r>
        <w:rPr>
          <w:rFonts w:ascii="Arial"/>
          <w:spacing w:val="-8"/>
          <w:sz w:val="26"/>
        </w:rPr>
        <w:t xml:space="preserve"> </w:t>
      </w:r>
      <w:r>
        <w:rPr>
          <w:rFonts w:ascii="Arial"/>
          <w:spacing w:val="-1"/>
          <w:sz w:val="26"/>
        </w:rPr>
        <w:t>Macmillan.</w:t>
      </w:r>
    </w:p>
    <w:p w:rsidR="009A02E8" w:rsidRDefault="005473F7">
      <w:pPr>
        <w:numPr>
          <w:ilvl w:val="0"/>
          <w:numId w:val="1"/>
        </w:numPr>
        <w:tabs>
          <w:tab w:val="left" w:pos="644"/>
        </w:tabs>
        <w:spacing w:before="233" w:line="250" w:lineRule="auto"/>
        <w:ind w:right="617"/>
        <w:rPr>
          <w:rFonts w:ascii="Arial" w:eastAsia="Arial" w:hAnsi="Arial" w:cs="Arial"/>
          <w:sz w:val="26"/>
          <w:szCs w:val="26"/>
        </w:rPr>
      </w:pPr>
      <w:r>
        <w:rPr>
          <w:rFonts w:ascii="Arial"/>
          <w:spacing w:val="-3"/>
          <w:sz w:val="26"/>
        </w:rPr>
        <w:t>Bradley,</w:t>
      </w:r>
      <w:r>
        <w:rPr>
          <w:rFonts w:ascii="Arial"/>
          <w:spacing w:val="-2"/>
          <w:sz w:val="26"/>
        </w:rPr>
        <w:t xml:space="preserve"> </w:t>
      </w:r>
      <w:r>
        <w:rPr>
          <w:rFonts w:ascii="Arial"/>
          <w:sz w:val="26"/>
        </w:rPr>
        <w:t>D.,</w:t>
      </w:r>
      <w:r>
        <w:rPr>
          <w:rFonts w:ascii="Arial"/>
          <w:spacing w:val="-5"/>
          <w:sz w:val="26"/>
        </w:rPr>
        <w:t xml:space="preserve"> </w:t>
      </w:r>
      <w:r>
        <w:rPr>
          <w:rFonts w:ascii="Arial"/>
          <w:spacing w:val="-1"/>
          <w:sz w:val="26"/>
        </w:rPr>
        <w:t>Noonan,</w:t>
      </w:r>
      <w:r>
        <w:rPr>
          <w:rFonts w:ascii="Arial"/>
          <w:spacing w:val="-3"/>
          <w:sz w:val="26"/>
        </w:rPr>
        <w:t xml:space="preserve"> </w:t>
      </w:r>
      <w:r>
        <w:rPr>
          <w:rFonts w:ascii="Arial"/>
          <w:spacing w:val="-35"/>
          <w:sz w:val="26"/>
        </w:rPr>
        <w:t>P</w:t>
      </w:r>
      <w:r>
        <w:rPr>
          <w:rFonts w:ascii="Arial"/>
          <w:sz w:val="26"/>
        </w:rPr>
        <w:t>.,</w:t>
      </w:r>
      <w:r>
        <w:rPr>
          <w:rFonts w:ascii="Arial"/>
          <w:spacing w:val="-6"/>
          <w:sz w:val="26"/>
        </w:rPr>
        <w:t xml:space="preserve"> </w:t>
      </w:r>
      <w:r>
        <w:rPr>
          <w:rFonts w:ascii="Arial"/>
          <w:spacing w:val="-1"/>
          <w:sz w:val="26"/>
        </w:rPr>
        <w:t>Nugent,</w:t>
      </w:r>
      <w:r>
        <w:rPr>
          <w:rFonts w:ascii="Arial"/>
          <w:spacing w:val="-3"/>
          <w:sz w:val="26"/>
        </w:rPr>
        <w:t xml:space="preserve"> </w:t>
      </w:r>
      <w:r>
        <w:rPr>
          <w:rFonts w:ascii="Arial"/>
          <w:sz w:val="26"/>
        </w:rPr>
        <w:t>H.</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Scales,</w:t>
      </w:r>
      <w:r>
        <w:rPr>
          <w:rFonts w:ascii="Arial"/>
          <w:spacing w:val="-3"/>
          <w:sz w:val="26"/>
        </w:rPr>
        <w:t xml:space="preserve"> </w:t>
      </w:r>
      <w:r>
        <w:rPr>
          <w:rFonts w:ascii="Arial"/>
          <w:sz w:val="26"/>
        </w:rPr>
        <w:t>B.</w:t>
      </w:r>
      <w:r>
        <w:rPr>
          <w:rFonts w:ascii="Arial"/>
          <w:spacing w:val="-8"/>
          <w:sz w:val="26"/>
        </w:rPr>
        <w:t xml:space="preserve"> </w:t>
      </w:r>
      <w:r>
        <w:rPr>
          <w:rFonts w:ascii="Arial"/>
          <w:spacing w:val="-1"/>
          <w:sz w:val="26"/>
        </w:rPr>
        <w:t>(2008).</w:t>
      </w:r>
      <w:r>
        <w:rPr>
          <w:rFonts w:ascii="Arial"/>
          <w:spacing w:val="-3"/>
          <w:sz w:val="26"/>
        </w:rPr>
        <w:t xml:space="preserve"> </w:t>
      </w:r>
      <w:r>
        <w:rPr>
          <w:rFonts w:ascii="Arial"/>
          <w:i/>
          <w:sz w:val="26"/>
        </w:rPr>
        <w:t>Review</w:t>
      </w:r>
      <w:r>
        <w:rPr>
          <w:rFonts w:ascii="Arial"/>
          <w:i/>
          <w:spacing w:val="-3"/>
          <w:sz w:val="26"/>
        </w:rPr>
        <w:t xml:space="preserve"> </w:t>
      </w:r>
      <w:r>
        <w:rPr>
          <w:rFonts w:ascii="Arial"/>
          <w:i/>
          <w:spacing w:val="-1"/>
          <w:sz w:val="26"/>
        </w:rPr>
        <w:t>of</w:t>
      </w:r>
      <w:r>
        <w:rPr>
          <w:rFonts w:ascii="Arial"/>
          <w:i/>
          <w:spacing w:val="-16"/>
          <w:sz w:val="26"/>
        </w:rPr>
        <w:t xml:space="preserve"> </w:t>
      </w:r>
      <w:r>
        <w:rPr>
          <w:rFonts w:ascii="Arial"/>
          <w:i/>
          <w:spacing w:val="-1"/>
          <w:sz w:val="26"/>
        </w:rPr>
        <w:t>Australian</w:t>
      </w:r>
      <w:r>
        <w:rPr>
          <w:rFonts w:ascii="Arial"/>
          <w:i/>
          <w:spacing w:val="-2"/>
          <w:sz w:val="26"/>
        </w:rPr>
        <w:t xml:space="preserve"> </w:t>
      </w:r>
      <w:r>
        <w:rPr>
          <w:rFonts w:ascii="Arial"/>
          <w:i/>
          <w:spacing w:val="-1"/>
          <w:sz w:val="26"/>
        </w:rPr>
        <w:t>Higher</w:t>
      </w:r>
      <w:r>
        <w:rPr>
          <w:rFonts w:ascii="Arial"/>
          <w:i/>
          <w:spacing w:val="-3"/>
          <w:sz w:val="26"/>
        </w:rPr>
        <w:t xml:space="preserve"> </w:t>
      </w:r>
      <w:r>
        <w:rPr>
          <w:rFonts w:ascii="Arial"/>
          <w:i/>
          <w:spacing w:val="-1"/>
          <w:sz w:val="26"/>
        </w:rPr>
        <w:t>Education:</w:t>
      </w:r>
      <w:r>
        <w:rPr>
          <w:rFonts w:ascii="Arial"/>
          <w:i/>
          <w:sz w:val="26"/>
        </w:rPr>
        <w:t xml:space="preserve"> </w:t>
      </w:r>
      <w:r>
        <w:rPr>
          <w:rFonts w:ascii="Arial"/>
          <w:i/>
          <w:spacing w:val="-1"/>
          <w:sz w:val="26"/>
        </w:rPr>
        <w:t>Final</w:t>
      </w:r>
      <w:r>
        <w:rPr>
          <w:rFonts w:ascii="Arial"/>
          <w:i/>
          <w:spacing w:val="31"/>
          <w:w w:val="99"/>
          <w:sz w:val="26"/>
        </w:rPr>
        <w:t xml:space="preserve"> </w:t>
      </w:r>
      <w:r>
        <w:rPr>
          <w:rFonts w:ascii="Arial"/>
          <w:i/>
          <w:spacing w:val="-1"/>
          <w:sz w:val="26"/>
        </w:rPr>
        <w:t>Report</w:t>
      </w:r>
      <w:r>
        <w:rPr>
          <w:rFonts w:ascii="Arial"/>
          <w:spacing w:val="-1"/>
          <w:sz w:val="26"/>
        </w:rPr>
        <w:t>.</w:t>
      </w:r>
      <w:r>
        <w:rPr>
          <w:rFonts w:ascii="Arial"/>
          <w:spacing w:val="-9"/>
          <w:sz w:val="26"/>
        </w:rPr>
        <w:t xml:space="preserve"> </w:t>
      </w:r>
      <w:r>
        <w:rPr>
          <w:rFonts w:ascii="Arial"/>
          <w:spacing w:val="-1"/>
          <w:sz w:val="26"/>
        </w:rPr>
        <w:t>Canberra:</w:t>
      </w:r>
      <w:r>
        <w:rPr>
          <w:rFonts w:ascii="Arial"/>
          <w:spacing w:val="-5"/>
          <w:sz w:val="26"/>
        </w:rPr>
        <w:t xml:space="preserve"> </w:t>
      </w:r>
      <w:r>
        <w:rPr>
          <w:rFonts w:ascii="Arial"/>
          <w:spacing w:val="-1"/>
          <w:sz w:val="26"/>
        </w:rPr>
        <w:t>Commonwealth</w:t>
      </w:r>
      <w:r>
        <w:rPr>
          <w:rFonts w:ascii="Arial"/>
          <w:spacing w:val="-4"/>
          <w:sz w:val="26"/>
        </w:rPr>
        <w:t xml:space="preserve"> </w:t>
      </w:r>
      <w:r>
        <w:rPr>
          <w:rFonts w:ascii="Arial"/>
          <w:sz w:val="26"/>
        </w:rPr>
        <w:t>of</w:t>
      </w:r>
      <w:r>
        <w:rPr>
          <w:rFonts w:ascii="Arial"/>
          <w:spacing w:val="-23"/>
          <w:sz w:val="26"/>
        </w:rPr>
        <w:t xml:space="preserve"> </w:t>
      </w:r>
      <w:r>
        <w:rPr>
          <w:rFonts w:ascii="Arial"/>
          <w:spacing w:val="-1"/>
          <w:sz w:val="26"/>
        </w:rPr>
        <w:t>Australia.</w:t>
      </w:r>
    </w:p>
    <w:p w:rsidR="009A02E8" w:rsidRDefault="005473F7">
      <w:pPr>
        <w:numPr>
          <w:ilvl w:val="0"/>
          <w:numId w:val="1"/>
        </w:numPr>
        <w:tabs>
          <w:tab w:val="left" w:pos="644"/>
        </w:tabs>
        <w:spacing w:before="223" w:line="250" w:lineRule="auto"/>
        <w:ind w:right="538"/>
        <w:rPr>
          <w:rFonts w:ascii="Arial" w:eastAsia="Arial" w:hAnsi="Arial" w:cs="Arial"/>
          <w:sz w:val="26"/>
          <w:szCs w:val="26"/>
        </w:rPr>
      </w:pPr>
      <w:r>
        <w:rPr>
          <w:rFonts w:ascii="Arial"/>
          <w:spacing w:val="-1"/>
          <w:sz w:val="26"/>
        </w:rPr>
        <w:t>Brookfield,</w:t>
      </w:r>
      <w:r>
        <w:rPr>
          <w:rFonts w:ascii="Arial"/>
          <w:spacing w:val="-3"/>
          <w:sz w:val="26"/>
        </w:rPr>
        <w:t xml:space="preserve"> </w:t>
      </w:r>
      <w:r>
        <w:rPr>
          <w:rFonts w:ascii="Arial"/>
          <w:sz w:val="26"/>
        </w:rPr>
        <w:t>S.</w:t>
      </w:r>
      <w:r>
        <w:rPr>
          <w:rFonts w:ascii="Arial"/>
          <w:spacing w:val="-8"/>
          <w:sz w:val="26"/>
        </w:rPr>
        <w:t xml:space="preserve"> </w:t>
      </w:r>
      <w:r>
        <w:rPr>
          <w:rFonts w:ascii="Arial"/>
          <w:spacing w:val="-1"/>
          <w:sz w:val="26"/>
        </w:rPr>
        <w:t>(2005).</w:t>
      </w:r>
      <w:r>
        <w:rPr>
          <w:rFonts w:ascii="Arial"/>
          <w:spacing w:val="-2"/>
          <w:sz w:val="26"/>
        </w:rPr>
        <w:t xml:space="preserve"> </w:t>
      </w:r>
      <w:r>
        <w:rPr>
          <w:rFonts w:ascii="Arial"/>
          <w:i/>
          <w:spacing w:val="-1"/>
          <w:sz w:val="26"/>
        </w:rPr>
        <w:t>The</w:t>
      </w:r>
      <w:r>
        <w:rPr>
          <w:rFonts w:ascii="Arial"/>
          <w:i/>
          <w:spacing w:val="-4"/>
          <w:sz w:val="26"/>
        </w:rPr>
        <w:t xml:space="preserve"> </w:t>
      </w:r>
      <w:r>
        <w:rPr>
          <w:rFonts w:ascii="Arial"/>
          <w:i/>
          <w:spacing w:val="-2"/>
          <w:sz w:val="26"/>
        </w:rPr>
        <w:t>power</w:t>
      </w:r>
      <w:r>
        <w:rPr>
          <w:rFonts w:ascii="Arial"/>
          <w:i/>
          <w:spacing w:val="-1"/>
          <w:sz w:val="26"/>
        </w:rPr>
        <w:t xml:space="preserve"> of</w:t>
      </w:r>
      <w:r>
        <w:rPr>
          <w:rFonts w:ascii="Arial"/>
          <w:i/>
          <w:spacing w:val="-6"/>
          <w:sz w:val="26"/>
        </w:rPr>
        <w:t xml:space="preserve"> </w:t>
      </w:r>
      <w:r>
        <w:rPr>
          <w:rFonts w:ascii="Arial"/>
          <w:i/>
          <w:spacing w:val="-1"/>
          <w:sz w:val="26"/>
        </w:rPr>
        <w:t>critical</w:t>
      </w:r>
      <w:r>
        <w:rPr>
          <w:rFonts w:ascii="Arial"/>
          <w:i/>
          <w:spacing w:val="-5"/>
          <w:sz w:val="26"/>
        </w:rPr>
        <w:t xml:space="preserve"> </w:t>
      </w:r>
      <w:r>
        <w:rPr>
          <w:rFonts w:ascii="Arial"/>
          <w:i/>
          <w:spacing w:val="-1"/>
          <w:sz w:val="26"/>
        </w:rPr>
        <w:t>theory:</w:t>
      </w:r>
      <w:r>
        <w:rPr>
          <w:rFonts w:ascii="Arial"/>
          <w:i/>
          <w:spacing w:val="-2"/>
          <w:sz w:val="26"/>
        </w:rPr>
        <w:t xml:space="preserve"> </w:t>
      </w:r>
      <w:r>
        <w:rPr>
          <w:rFonts w:ascii="Arial"/>
          <w:i/>
          <w:spacing w:val="-1"/>
          <w:sz w:val="26"/>
        </w:rPr>
        <w:t>Liberating</w:t>
      </w:r>
      <w:r>
        <w:rPr>
          <w:rFonts w:ascii="Arial"/>
          <w:i/>
          <w:spacing w:val="-2"/>
          <w:sz w:val="26"/>
        </w:rPr>
        <w:t xml:space="preserve"> </w:t>
      </w:r>
      <w:r>
        <w:rPr>
          <w:rFonts w:ascii="Arial"/>
          <w:i/>
          <w:spacing w:val="-1"/>
          <w:sz w:val="26"/>
        </w:rPr>
        <w:t>adult</w:t>
      </w:r>
      <w:r>
        <w:rPr>
          <w:rFonts w:ascii="Arial"/>
          <w:i/>
          <w:spacing w:val="-4"/>
          <w:sz w:val="26"/>
        </w:rPr>
        <w:t xml:space="preserve"> </w:t>
      </w:r>
      <w:r>
        <w:rPr>
          <w:rFonts w:ascii="Arial"/>
          <w:i/>
          <w:spacing w:val="-1"/>
          <w:sz w:val="26"/>
        </w:rPr>
        <w:t>learning</w:t>
      </w:r>
      <w:r>
        <w:rPr>
          <w:rFonts w:ascii="Arial"/>
          <w:i/>
          <w:spacing w:val="-4"/>
          <w:sz w:val="26"/>
        </w:rPr>
        <w:t xml:space="preserve"> </w:t>
      </w:r>
      <w:r>
        <w:rPr>
          <w:rFonts w:ascii="Arial"/>
          <w:i/>
          <w:spacing w:val="-1"/>
          <w:sz w:val="26"/>
        </w:rPr>
        <w:t>and</w:t>
      </w:r>
      <w:r>
        <w:rPr>
          <w:rFonts w:ascii="Arial"/>
          <w:i/>
          <w:spacing w:val="-4"/>
          <w:sz w:val="26"/>
        </w:rPr>
        <w:t xml:space="preserve"> </w:t>
      </w:r>
      <w:r>
        <w:rPr>
          <w:rFonts w:ascii="Arial"/>
          <w:i/>
          <w:spacing w:val="-1"/>
          <w:sz w:val="26"/>
        </w:rPr>
        <w:t>teaching</w:t>
      </w:r>
      <w:r>
        <w:rPr>
          <w:rFonts w:ascii="Arial"/>
          <w:spacing w:val="-1"/>
          <w:sz w:val="26"/>
        </w:rPr>
        <w:t>.</w:t>
      </w:r>
      <w:r>
        <w:rPr>
          <w:rFonts w:ascii="Arial"/>
          <w:spacing w:val="-4"/>
          <w:sz w:val="26"/>
        </w:rPr>
        <w:t xml:space="preserve"> </w:t>
      </w:r>
      <w:r>
        <w:rPr>
          <w:rFonts w:ascii="Arial"/>
          <w:spacing w:val="-1"/>
          <w:sz w:val="26"/>
        </w:rPr>
        <w:t>San</w:t>
      </w:r>
      <w:r>
        <w:rPr>
          <w:rFonts w:ascii="Arial"/>
          <w:spacing w:val="-5"/>
          <w:sz w:val="26"/>
        </w:rPr>
        <w:t xml:space="preserve"> </w:t>
      </w:r>
      <w:r>
        <w:rPr>
          <w:rFonts w:ascii="Arial"/>
          <w:spacing w:val="-1"/>
          <w:sz w:val="26"/>
        </w:rPr>
        <w:t>Francisco:</w:t>
      </w:r>
      <w:r>
        <w:rPr>
          <w:rFonts w:ascii="Arial"/>
          <w:spacing w:val="111"/>
          <w:w w:val="99"/>
          <w:sz w:val="26"/>
        </w:rPr>
        <w:t xml:space="preserve"> </w:t>
      </w:r>
      <w:r>
        <w:rPr>
          <w:rFonts w:ascii="Arial"/>
          <w:spacing w:val="-1"/>
          <w:sz w:val="26"/>
        </w:rPr>
        <w:t>Jossey-Bass.</w:t>
      </w:r>
    </w:p>
    <w:p w:rsidR="009A02E8" w:rsidRDefault="005473F7">
      <w:pPr>
        <w:numPr>
          <w:ilvl w:val="0"/>
          <w:numId w:val="1"/>
        </w:numPr>
        <w:tabs>
          <w:tab w:val="left" w:pos="644"/>
        </w:tabs>
        <w:spacing w:before="223" w:line="250" w:lineRule="auto"/>
        <w:ind w:right="112"/>
        <w:rPr>
          <w:rFonts w:ascii="Arial" w:eastAsia="Arial" w:hAnsi="Arial" w:cs="Arial"/>
          <w:sz w:val="26"/>
          <w:szCs w:val="26"/>
        </w:rPr>
      </w:pPr>
      <w:r>
        <w:rPr>
          <w:rFonts w:ascii="Arial" w:eastAsia="Arial" w:hAnsi="Arial" w:cs="Arial"/>
          <w:spacing w:val="-1"/>
          <w:sz w:val="26"/>
          <w:szCs w:val="26"/>
        </w:rPr>
        <w:t>Engestrom,</w:t>
      </w:r>
      <w:r>
        <w:rPr>
          <w:rFonts w:ascii="Arial" w:eastAsia="Arial" w:hAnsi="Arial" w:cs="Arial"/>
          <w:spacing w:val="-8"/>
          <w:sz w:val="26"/>
          <w:szCs w:val="26"/>
        </w:rPr>
        <w:t xml:space="preserve"> </w:t>
      </w:r>
      <w:r>
        <w:rPr>
          <w:rFonts w:ascii="Arial" w:eastAsia="Arial" w:hAnsi="Arial" w:cs="Arial"/>
          <w:spacing w:val="-20"/>
          <w:sz w:val="26"/>
          <w:szCs w:val="26"/>
        </w:rPr>
        <w:t>Y.</w:t>
      </w:r>
      <w:r>
        <w:rPr>
          <w:rFonts w:ascii="Arial" w:eastAsia="Arial" w:hAnsi="Arial" w:cs="Arial"/>
          <w:spacing w:val="-5"/>
          <w:sz w:val="26"/>
          <w:szCs w:val="26"/>
        </w:rPr>
        <w:t xml:space="preserve"> </w:t>
      </w:r>
      <w:r>
        <w:rPr>
          <w:rFonts w:ascii="Arial" w:eastAsia="Arial" w:hAnsi="Arial" w:cs="Arial"/>
          <w:spacing w:val="-1"/>
          <w:sz w:val="26"/>
          <w:szCs w:val="26"/>
        </w:rPr>
        <w:t>(2001).</w:t>
      </w:r>
      <w:r>
        <w:rPr>
          <w:rFonts w:ascii="Arial" w:eastAsia="Arial" w:hAnsi="Arial" w:cs="Arial"/>
          <w:spacing w:val="-4"/>
          <w:sz w:val="26"/>
          <w:szCs w:val="26"/>
        </w:rPr>
        <w:t xml:space="preserve"> </w:t>
      </w:r>
      <w:r>
        <w:rPr>
          <w:rFonts w:ascii="Arial" w:eastAsia="Arial" w:hAnsi="Arial" w:cs="Arial"/>
          <w:spacing w:val="-1"/>
          <w:sz w:val="26"/>
          <w:szCs w:val="26"/>
        </w:rPr>
        <w:t>Expansive</w:t>
      </w:r>
      <w:r>
        <w:rPr>
          <w:rFonts w:ascii="Arial" w:eastAsia="Arial" w:hAnsi="Arial" w:cs="Arial"/>
          <w:sz w:val="26"/>
          <w:szCs w:val="26"/>
        </w:rPr>
        <w:t xml:space="preserve"> </w:t>
      </w:r>
      <w:r>
        <w:rPr>
          <w:rFonts w:ascii="Arial" w:eastAsia="Arial" w:hAnsi="Arial" w:cs="Arial"/>
          <w:spacing w:val="-1"/>
          <w:sz w:val="26"/>
          <w:szCs w:val="26"/>
        </w:rPr>
        <w:t>learning</w:t>
      </w:r>
      <w:r>
        <w:rPr>
          <w:rFonts w:ascii="Arial" w:eastAsia="Arial" w:hAnsi="Arial" w:cs="Arial"/>
          <w:spacing w:val="-4"/>
          <w:sz w:val="26"/>
          <w:szCs w:val="26"/>
        </w:rPr>
        <w:t xml:space="preserve"> </w:t>
      </w:r>
      <w:r>
        <w:rPr>
          <w:rFonts w:ascii="Arial" w:eastAsia="Arial" w:hAnsi="Arial" w:cs="Arial"/>
          <w:sz w:val="26"/>
          <w:szCs w:val="26"/>
        </w:rPr>
        <w:t>at</w:t>
      </w:r>
      <w:r>
        <w:rPr>
          <w:rFonts w:ascii="Arial" w:eastAsia="Arial" w:hAnsi="Arial" w:cs="Arial"/>
          <w:spacing w:val="-7"/>
          <w:sz w:val="26"/>
          <w:szCs w:val="26"/>
        </w:rPr>
        <w:t xml:space="preserve"> </w:t>
      </w:r>
      <w:r>
        <w:rPr>
          <w:rFonts w:ascii="Arial" w:eastAsia="Arial" w:hAnsi="Arial" w:cs="Arial"/>
          <w:spacing w:val="-1"/>
          <w:sz w:val="26"/>
          <w:szCs w:val="26"/>
        </w:rPr>
        <w:t>work:</w:t>
      </w:r>
      <w:r>
        <w:rPr>
          <w:rFonts w:ascii="Arial" w:eastAsia="Arial" w:hAnsi="Arial" w:cs="Arial"/>
          <w:spacing w:val="-6"/>
          <w:sz w:val="26"/>
          <w:szCs w:val="26"/>
        </w:rPr>
        <w:t xml:space="preserve"> </w:t>
      </w:r>
      <w:r>
        <w:rPr>
          <w:rFonts w:ascii="Arial" w:eastAsia="Arial" w:hAnsi="Arial" w:cs="Arial"/>
          <w:spacing w:val="-1"/>
          <w:sz w:val="26"/>
          <w:szCs w:val="26"/>
        </w:rPr>
        <w:t>toward</w:t>
      </w:r>
      <w:r>
        <w:rPr>
          <w:rFonts w:ascii="Arial" w:eastAsia="Arial" w:hAnsi="Arial" w:cs="Arial"/>
          <w:spacing w:val="-3"/>
          <w:sz w:val="26"/>
          <w:szCs w:val="26"/>
        </w:rPr>
        <w:t xml:space="preserve"> </w:t>
      </w:r>
      <w:r>
        <w:rPr>
          <w:rFonts w:ascii="Arial" w:eastAsia="Arial" w:hAnsi="Arial" w:cs="Arial"/>
          <w:sz w:val="26"/>
          <w:szCs w:val="26"/>
        </w:rPr>
        <w:t>an</w:t>
      </w:r>
      <w:r>
        <w:rPr>
          <w:rFonts w:ascii="Arial" w:eastAsia="Arial" w:hAnsi="Arial" w:cs="Arial"/>
          <w:spacing w:val="-7"/>
          <w:sz w:val="26"/>
          <w:szCs w:val="26"/>
        </w:rPr>
        <w:t xml:space="preserve"> </w:t>
      </w:r>
      <w:r>
        <w:rPr>
          <w:rFonts w:ascii="Arial" w:eastAsia="Arial" w:hAnsi="Arial" w:cs="Arial"/>
          <w:spacing w:val="-1"/>
          <w:sz w:val="26"/>
          <w:szCs w:val="26"/>
        </w:rPr>
        <w:t>activity</w:t>
      </w:r>
      <w:r>
        <w:rPr>
          <w:rFonts w:ascii="Arial" w:eastAsia="Arial" w:hAnsi="Arial" w:cs="Arial"/>
          <w:spacing w:val="-4"/>
          <w:sz w:val="26"/>
          <w:szCs w:val="26"/>
        </w:rPr>
        <w:t xml:space="preserve"> </w:t>
      </w:r>
      <w:r>
        <w:rPr>
          <w:rFonts w:ascii="Arial" w:eastAsia="Arial" w:hAnsi="Arial" w:cs="Arial"/>
          <w:spacing w:val="-1"/>
          <w:sz w:val="26"/>
          <w:szCs w:val="26"/>
        </w:rPr>
        <w:t>theoretical</w:t>
      </w:r>
      <w:r>
        <w:rPr>
          <w:rFonts w:ascii="Arial" w:eastAsia="Arial" w:hAnsi="Arial" w:cs="Arial"/>
          <w:spacing w:val="-3"/>
          <w:sz w:val="26"/>
          <w:szCs w:val="26"/>
        </w:rPr>
        <w:t xml:space="preserve"> </w:t>
      </w:r>
      <w:r>
        <w:rPr>
          <w:rFonts w:ascii="Arial" w:eastAsia="Arial" w:hAnsi="Arial" w:cs="Arial"/>
          <w:spacing w:val="-1"/>
          <w:sz w:val="26"/>
          <w:szCs w:val="26"/>
        </w:rPr>
        <w:t xml:space="preserve">reconceptualization. </w:t>
      </w:r>
      <w:r>
        <w:rPr>
          <w:rFonts w:ascii="Arial" w:eastAsia="Arial" w:hAnsi="Arial" w:cs="Arial"/>
          <w:i/>
          <w:spacing w:val="-1"/>
          <w:sz w:val="26"/>
          <w:szCs w:val="26"/>
        </w:rPr>
        <w:t>Journal</w:t>
      </w:r>
      <w:r>
        <w:rPr>
          <w:rFonts w:ascii="Arial" w:eastAsia="Arial" w:hAnsi="Arial" w:cs="Arial"/>
          <w:i/>
          <w:spacing w:val="121"/>
          <w:w w:val="99"/>
          <w:sz w:val="26"/>
          <w:szCs w:val="26"/>
        </w:rPr>
        <w:t xml:space="preserve"> </w:t>
      </w:r>
      <w:r>
        <w:rPr>
          <w:rFonts w:ascii="Arial" w:eastAsia="Arial" w:hAnsi="Arial" w:cs="Arial"/>
          <w:i/>
          <w:spacing w:val="-1"/>
          <w:sz w:val="26"/>
          <w:szCs w:val="26"/>
        </w:rPr>
        <w:t>of</w:t>
      </w:r>
      <w:r>
        <w:rPr>
          <w:rFonts w:ascii="Arial" w:eastAsia="Arial" w:hAnsi="Arial" w:cs="Arial"/>
          <w:i/>
          <w:spacing w:val="-5"/>
          <w:sz w:val="26"/>
          <w:szCs w:val="26"/>
        </w:rPr>
        <w:t xml:space="preserve"> </w:t>
      </w:r>
      <w:r>
        <w:rPr>
          <w:rFonts w:ascii="Arial" w:eastAsia="Arial" w:hAnsi="Arial" w:cs="Arial"/>
          <w:i/>
          <w:spacing w:val="-1"/>
          <w:sz w:val="26"/>
          <w:szCs w:val="26"/>
        </w:rPr>
        <w:t>Education</w:t>
      </w:r>
      <w:r>
        <w:rPr>
          <w:rFonts w:ascii="Arial" w:eastAsia="Arial" w:hAnsi="Arial" w:cs="Arial"/>
          <w:i/>
          <w:spacing w:val="-3"/>
          <w:sz w:val="26"/>
          <w:szCs w:val="26"/>
        </w:rPr>
        <w:t xml:space="preserve"> </w:t>
      </w:r>
      <w:r>
        <w:rPr>
          <w:rFonts w:ascii="Arial" w:eastAsia="Arial" w:hAnsi="Arial" w:cs="Arial"/>
          <w:i/>
          <w:spacing w:val="-1"/>
          <w:sz w:val="26"/>
          <w:szCs w:val="26"/>
        </w:rPr>
        <w:t>and</w:t>
      </w:r>
      <w:r>
        <w:rPr>
          <w:rFonts w:ascii="Arial" w:eastAsia="Arial" w:hAnsi="Arial" w:cs="Arial"/>
          <w:i/>
          <w:spacing w:val="-3"/>
          <w:sz w:val="26"/>
          <w:szCs w:val="26"/>
        </w:rPr>
        <w:t xml:space="preserve"> </w:t>
      </w:r>
      <w:r>
        <w:rPr>
          <w:rFonts w:ascii="Arial" w:eastAsia="Arial" w:hAnsi="Arial" w:cs="Arial"/>
          <w:i/>
          <w:sz w:val="26"/>
          <w:szCs w:val="26"/>
        </w:rPr>
        <w:t>Work</w:t>
      </w:r>
      <w:r>
        <w:rPr>
          <w:rFonts w:ascii="Arial" w:eastAsia="Arial" w:hAnsi="Arial" w:cs="Arial"/>
          <w:sz w:val="26"/>
          <w:szCs w:val="26"/>
        </w:rPr>
        <w:t>,</w:t>
      </w:r>
      <w:r>
        <w:rPr>
          <w:rFonts w:ascii="Arial" w:eastAsia="Arial" w:hAnsi="Arial" w:cs="Arial"/>
          <w:spacing w:val="-10"/>
          <w:sz w:val="26"/>
          <w:szCs w:val="26"/>
        </w:rPr>
        <w:t xml:space="preserve"> </w:t>
      </w:r>
      <w:r>
        <w:rPr>
          <w:rFonts w:ascii="Arial" w:eastAsia="Arial" w:hAnsi="Arial" w:cs="Arial"/>
          <w:spacing w:val="-1"/>
          <w:sz w:val="26"/>
          <w:szCs w:val="26"/>
        </w:rPr>
        <w:t>volume</w:t>
      </w:r>
      <w:r>
        <w:rPr>
          <w:rFonts w:ascii="Arial" w:eastAsia="Arial" w:hAnsi="Arial" w:cs="Arial"/>
          <w:spacing w:val="2"/>
          <w:sz w:val="26"/>
          <w:szCs w:val="26"/>
        </w:rPr>
        <w:t xml:space="preserve"> </w:t>
      </w:r>
      <w:r>
        <w:rPr>
          <w:rFonts w:ascii="Arial" w:eastAsia="Arial" w:hAnsi="Arial" w:cs="Arial"/>
          <w:spacing w:val="-1"/>
          <w:sz w:val="26"/>
          <w:szCs w:val="26"/>
        </w:rPr>
        <w:t>14,</w:t>
      </w:r>
      <w:r>
        <w:rPr>
          <w:rFonts w:ascii="Arial" w:eastAsia="Arial" w:hAnsi="Arial" w:cs="Arial"/>
          <w:spacing w:val="-5"/>
          <w:sz w:val="26"/>
          <w:szCs w:val="26"/>
        </w:rPr>
        <w:t xml:space="preserve"> </w:t>
      </w:r>
      <w:r>
        <w:rPr>
          <w:rFonts w:ascii="Arial" w:eastAsia="Arial" w:hAnsi="Arial" w:cs="Arial"/>
          <w:spacing w:val="-1"/>
          <w:sz w:val="26"/>
          <w:szCs w:val="26"/>
        </w:rPr>
        <w:t>number</w:t>
      </w:r>
      <w:r>
        <w:rPr>
          <w:rFonts w:ascii="Arial" w:eastAsia="Arial" w:hAnsi="Arial" w:cs="Arial"/>
          <w:sz w:val="26"/>
          <w:szCs w:val="26"/>
        </w:rPr>
        <w:t xml:space="preserve"> </w:t>
      </w:r>
      <w:r>
        <w:rPr>
          <w:rFonts w:ascii="Arial" w:eastAsia="Arial" w:hAnsi="Arial" w:cs="Arial"/>
          <w:spacing w:val="-1"/>
          <w:sz w:val="26"/>
          <w:szCs w:val="26"/>
        </w:rPr>
        <w:t>1,</w:t>
      </w:r>
      <w:r>
        <w:rPr>
          <w:rFonts w:ascii="Arial" w:eastAsia="Arial" w:hAnsi="Arial" w:cs="Arial"/>
          <w:spacing w:val="-5"/>
          <w:sz w:val="26"/>
          <w:szCs w:val="26"/>
        </w:rPr>
        <w:t xml:space="preserve"> </w:t>
      </w:r>
      <w:r>
        <w:rPr>
          <w:rFonts w:ascii="Arial" w:eastAsia="Arial" w:hAnsi="Arial" w:cs="Arial"/>
          <w:spacing w:val="-1"/>
          <w:sz w:val="26"/>
          <w:szCs w:val="26"/>
        </w:rPr>
        <w:t>pp.</w:t>
      </w:r>
      <w:r>
        <w:rPr>
          <w:rFonts w:ascii="Arial" w:eastAsia="Arial" w:hAnsi="Arial" w:cs="Arial"/>
          <w:spacing w:val="-5"/>
          <w:sz w:val="26"/>
          <w:szCs w:val="26"/>
        </w:rPr>
        <w:t xml:space="preserve"> </w:t>
      </w:r>
      <w:r>
        <w:rPr>
          <w:rFonts w:ascii="Arial" w:eastAsia="Arial" w:hAnsi="Arial" w:cs="Arial"/>
          <w:spacing w:val="-1"/>
          <w:sz w:val="26"/>
          <w:szCs w:val="26"/>
        </w:rPr>
        <w:t>133–156.</w:t>
      </w:r>
    </w:p>
    <w:p w:rsidR="009A02E8" w:rsidRDefault="005473F7">
      <w:pPr>
        <w:numPr>
          <w:ilvl w:val="0"/>
          <w:numId w:val="1"/>
        </w:numPr>
        <w:tabs>
          <w:tab w:val="left" w:pos="644"/>
        </w:tabs>
        <w:spacing w:before="221"/>
        <w:rPr>
          <w:rFonts w:ascii="Arial" w:eastAsia="Arial" w:hAnsi="Arial" w:cs="Arial"/>
          <w:sz w:val="26"/>
          <w:szCs w:val="26"/>
        </w:rPr>
      </w:pPr>
      <w:r>
        <w:rPr>
          <w:rFonts w:ascii="Arial"/>
          <w:sz w:val="26"/>
        </w:rPr>
        <w:t>Freir</w:t>
      </w:r>
      <w:r>
        <w:rPr>
          <w:rFonts w:ascii="Arial"/>
          <w:spacing w:val="-1"/>
          <w:sz w:val="26"/>
        </w:rPr>
        <w:t>e</w:t>
      </w:r>
      <w:r>
        <w:rPr>
          <w:rFonts w:ascii="Arial"/>
          <w:sz w:val="26"/>
        </w:rPr>
        <w:t>,</w:t>
      </w:r>
      <w:r>
        <w:rPr>
          <w:rFonts w:ascii="Arial"/>
          <w:spacing w:val="-3"/>
          <w:sz w:val="26"/>
        </w:rPr>
        <w:t xml:space="preserve"> </w:t>
      </w:r>
      <w:r>
        <w:rPr>
          <w:rFonts w:ascii="Arial"/>
          <w:spacing w:val="-35"/>
          <w:sz w:val="26"/>
        </w:rPr>
        <w:t>P</w:t>
      </w:r>
      <w:r>
        <w:rPr>
          <w:rFonts w:ascii="Arial"/>
          <w:sz w:val="26"/>
        </w:rPr>
        <w:t>.</w:t>
      </w:r>
      <w:r>
        <w:rPr>
          <w:rFonts w:ascii="Arial"/>
          <w:spacing w:val="-8"/>
          <w:sz w:val="26"/>
        </w:rPr>
        <w:t xml:space="preserve"> </w:t>
      </w:r>
      <w:r>
        <w:rPr>
          <w:rFonts w:ascii="Arial"/>
          <w:sz w:val="26"/>
        </w:rPr>
        <w:t>(</w:t>
      </w:r>
      <w:r>
        <w:rPr>
          <w:rFonts w:ascii="Arial"/>
          <w:spacing w:val="-1"/>
          <w:sz w:val="26"/>
        </w:rPr>
        <w:t>1</w:t>
      </w:r>
      <w:r>
        <w:rPr>
          <w:rFonts w:ascii="Arial"/>
          <w:sz w:val="26"/>
        </w:rPr>
        <w:t>9</w:t>
      </w:r>
      <w:r>
        <w:rPr>
          <w:rFonts w:ascii="Arial"/>
          <w:spacing w:val="-1"/>
          <w:sz w:val="26"/>
        </w:rPr>
        <w:t>7</w:t>
      </w:r>
      <w:r>
        <w:rPr>
          <w:rFonts w:ascii="Arial"/>
          <w:sz w:val="26"/>
        </w:rPr>
        <w:t>0).</w:t>
      </w:r>
      <w:r>
        <w:rPr>
          <w:rFonts w:ascii="Arial"/>
          <w:spacing w:val="-2"/>
          <w:sz w:val="26"/>
        </w:rPr>
        <w:t xml:space="preserve"> </w:t>
      </w:r>
      <w:r>
        <w:rPr>
          <w:rFonts w:ascii="Arial"/>
          <w:i/>
          <w:spacing w:val="-1"/>
          <w:sz w:val="26"/>
        </w:rPr>
        <w:t>Pedagog</w:t>
      </w:r>
      <w:r>
        <w:rPr>
          <w:rFonts w:ascii="Arial"/>
          <w:i/>
          <w:sz w:val="26"/>
        </w:rPr>
        <w:t>y</w:t>
      </w:r>
      <w:r>
        <w:rPr>
          <w:rFonts w:ascii="Arial"/>
          <w:i/>
          <w:spacing w:val="-2"/>
          <w:sz w:val="26"/>
        </w:rPr>
        <w:t xml:space="preserve"> </w:t>
      </w:r>
      <w:r>
        <w:rPr>
          <w:rFonts w:ascii="Arial"/>
          <w:i/>
          <w:spacing w:val="-1"/>
          <w:sz w:val="26"/>
        </w:rPr>
        <w:t>o</w:t>
      </w:r>
      <w:r>
        <w:rPr>
          <w:rFonts w:ascii="Arial"/>
          <w:i/>
          <w:sz w:val="26"/>
        </w:rPr>
        <w:t>f</w:t>
      </w:r>
      <w:r>
        <w:rPr>
          <w:rFonts w:ascii="Arial"/>
          <w:i/>
          <w:spacing w:val="-6"/>
          <w:sz w:val="26"/>
        </w:rPr>
        <w:t xml:space="preserve"> </w:t>
      </w:r>
      <w:r>
        <w:rPr>
          <w:rFonts w:ascii="Arial"/>
          <w:i/>
          <w:spacing w:val="-1"/>
          <w:sz w:val="26"/>
        </w:rPr>
        <w:t>th</w:t>
      </w:r>
      <w:r>
        <w:rPr>
          <w:rFonts w:ascii="Arial"/>
          <w:i/>
          <w:sz w:val="26"/>
        </w:rPr>
        <w:t>e</w:t>
      </w:r>
      <w:r>
        <w:rPr>
          <w:rFonts w:ascii="Arial"/>
          <w:i/>
          <w:spacing w:val="-7"/>
          <w:sz w:val="26"/>
        </w:rPr>
        <w:t xml:space="preserve"> </w:t>
      </w:r>
      <w:r>
        <w:rPr>
          <w:rFonts w:ascii="Arial"/>
          <w:i/>
          <w:spacing w:val="-1"/>
          <w:sz w:val="26"/>
        </w:rPr>
        <w:t>opp</w:t>
      </w:r>
      <w:r>
        <w:rPr>
          <w:rFonts w:ascii="Arial"/>
          <w:i/>
          <w:sz w:val="26"/>
        </w:rPr>
        <w:t>r</w:t>
      </w:r>
      <w:r>
        <w:rPr>
          <w:rFonts w:ascii="Arial"/>
          <w:i/>
          <w:spacing w:val="-1"/>
          <w:sz w:val="26"/>
        </w:rPr>
        <w:t>e</w:t>
      </w:r>
      <w:r>
        <w:rPr>
          <w:rFonts w:ascii="Arial"/>
          <w:i/>
          <w:sz w:val="26"/>
        </w:rPr>
        <w:t>ss</w:t>
      </w:r>
      <w:r>
        <w:rPr>
          <w:rFonts w:ascii="Arial"/>
          <w:i/>
          <w:spacing w:val="-1"/>
          <w:sz w:val="26"/>
        </w:rPr>
        <w:t>ed</w:t>
      </w:r>
      <w:r>
        <w:rPr>
          <w:rFonts w:ascii="Arial"/>
          <w:sz w:val="26"/>
        </w:rPr>
        <w:t>.</w:t>
      </w:r>
      <w:r>
        <w:rPr>
          <w:rFonts w:ascii="Arial"/>
          <w:spacing w:val="1"/>
          <w:sz w:val="26"/>
        </w:rPr>
        <w:t xml:space="preserve"> </w:t>
      </w:r>
      <w:r>
        <w:rPr>
          <w:rFonts w:ascii="Arial"/>
          <w:sz w:val="26"/>
        </w:rPr>
        <w:t>New</w:t>
      </w:r>
      <w:r>
        <w:rPr>
          <w:rFonts w:ascii="Arial"/>
          <w:spacing w:val="-11"/>
          <w:sz w:val="26"/>
        </w:rPr>
        <w:t xml:space="preserve"> </w:t>
      </w:r>
      <w:r>
        <w:rPr>
          <w:rFonts w:ascii="Arial"/>
          <w:spacing w:val="-28"/>
          <w:sz w:val="26"/>
        </w:rPr>
        <w:t>Y</w:t>
      </w:r>
      <w:r>
        <w:rPr>
          <w:rFonts w:ascii="Arial"/>
          <w:sz w:val="26"/>
        </w:rPr>
        <w:t>ork:</w:t>
      </w:r>
      <w:r>
        <w:rPr>
          <w:rFonts w:ascii="Arial"/>
          <w:spacing w:val="-4"/>
          <w:sz w:val="26"/>
        </w:rPr>
        <w:t xml:space="preserve"> </w:t>
      </w:r>
      <w:r>
        <w:rPr>
          <w:rFonts w:ascii="Arial"/>
          <w:sz w:val="26"/>
        </w:rPr>
        <w:t>Co</w:t>
      </w:r>
      <w:r>
        <w:rPr>
          <w:rFonts w:ascii="Arial"/>
          <w:spacing w:val="-1"/>
          <w:sz w:val="26"/>
        </w:rPr>
        <w:t>n</w:t>
      </w:r>
      <w:r>
        <w:rPr>
          <w:rFonts w:ascii="Arial"/>
          <w:sz w:val="26"/>
        </w:rPr>
        <w:t>tin</w:t>
      </w:r>
      <w:r>
        <w:rPr>
          <w:rFonts w:ascii="Arial"/>
          <w:spacing w:val="-1"/>
          <w:sz w:val="26"/>
        </w:rPr>
        <w:t>u</w:t>
      </w:r>
      <w:r>
        <w:rPr>
          <w:rFonts w:ascii="Arial"/>
          <w:sz w:val="26"/>
        </w:rPr>
        <w:t>um.</w:t>
      </w:r>
    </w:p>
    <w:p w:rsidR="009A02E8" w:rsidRDefault="009A02E8">
      <w:pPr>
        <w:spacing w:before="6"/>
        <w:rPr>
          <w:rFonts w:ascii="Arial" w:eastAsia="Arial" w:hAnsi="Arial" w:cs="Arial"/>
          <w:sz w:val="20"/>
          <w:szCs w:val="20"/>
        </w:rPr>
      </w:pPr>
    </w:p>
    <w:p w:rsidR="009A02E8" w:rsidRDefault="005473F7">
      <w:pPr>
        <w:numPr>
          <w:ilvl w:val="0"/>
          <w:numId w:val="1"/>
        </w:numPr>
        <w:tabs>
          <w:tab w:val="left" w:pos="644"/>
        </w:tabs>
        <w:rPr>
          <w:rFonts w:ascii="Arial" w:eastAsia="Arial" w:hAnsi="Arial" w:cs="Arial"/>
          <w:sz w:val="26"/>
          <w:szCs w:val="26"/>
        </w:rPr>
      </w:pPr>
      <w:r>
        <w:rPr>
          <w:rFonts w:ascii="Arial"/>
          <w:spacing w:val="-1"/>
          <w:sz w:val="26"/>
        </w:rPr>
        <w:t>Gaad,</w:t>
      </w:r>
      <w:r>
        <w:rPr>
          <w:rFonts w:ascii="Arial"/>
          <w:spacing w:val="-3"/>
          <w:sz w:val="26"/>
        </w:rPr>
        <w:t xml:space="preserve"> </w:t>
      </w:r>
      <w:r>
        <w:rPr>
          <w:rFonts w:ascii="Arial"/>
          <w:sz w:val="26"/>
        </w:rPr>
        <w:t>E.</w:t>
      </w:r>
      <w:r>
        <w:rPr>
          <w:rFonts w:ascii="Arial"/>
          <w:spacing w:val="-7"/>
          <w:sz w:val="26"/>
        </w:rPr>
        <w:t xml:space="preserve"> </w:t>
      </w:r>
      <w:r>
        <w:rPr>
          <w:rFonts w:ascii="Arial"/>
          <w:spacing w:val="-5"/>
          <w:sz w:val="26"/>
        </w:rPr>
        <w:t>(2011).</w:t>
      </w:r>
      <w:r>
        <w:rPr>
          <w:rFonts w:ascii="Arial"/>
          <w:spacing w:val="-1"/>
          <w:sz w:val="26"/>
        </w:rPr>
        <w:t xml:space="preserve"> </w:t>
      </w:r>
      <w:r>
        <w:rPr>
          <w:rFonts w:ascii="Arial"/>
          <w:i/>
          <w:spacing w:val="-1"/>
          <w:sz w:val="26"/>
        </w:rPr>
        <w:t>Inclusive</w:t>
      </w:r>
      <w:r>
        <w:rPr>
          <w:rFonts w:ascii="Arial"/>
          <w:i/>
          <w:spacing w:val="-2"/>
          <w:sz w:val="26"/>
        </w:rPr>
        <w:t xml:space="preserve"> </w:t>
      </w:r>
      <w:r>
        <w:rPr>
          <w:rFonts w:ascii="Arial"/>
          <w:i/>
          <w:spacing w:val="-1"/>
          <w:sz w:val="26"/>
        </w:rPr>
        <w:t xml:space="preserve">education </w:t>
      </w:r>
      <w:r>
        <w:rPr>
          <w:rFonts w:ascii="Arial"/>
          <w:i/>
          <w:sz w:val="26"/>
        </w:rPr>
        <w:t>in</w:t>
      </w:r>
      <w:r>
        <w:rPr>
          <w:rFonts w:ascii="Arial"/>
          <w:i/>
          <w:spacing w:val="-6"/>
          <w:sz w:val="26"/>
        </w:rPr>
        <w:t xml:space="preserve"> </w:t>
      </w:r>
      <w:r>
        <w:rPr>
          <w:rFonts w:ascii="Arial"/>
          <w:i/>
          <w:spacing w:val="-1"/>
          <w:sz w:val="26"/>
        </w:rPr>
        <w:t>the</w:t>
      </w:r>
      <w:r>
        <w:rPr>
          <w:rFonts w:ascii="Arial"/>
          <w:i/>
          <w:spacing w:val="-4"/>
          <w:sz w:val="26"/>
        </w:rPr>
        <w:t xml:space="preserve"> </w:t>
      </w:r>
      <w:r>
        <w:rPr>
          <w:rFonts w:ascii="Arial"/>
          <w:i/>
          <w:spacing w:val="-1"/>
          <w:sz w:val="26"/>
        </w:rPr>
        <w:t>Middle</w:t>
      </w:r>
      <w:r>
        <w:rPr>
          <w:rFonts w:ascii="Arial"/>
          <w:i/>
          <w:spacing w:val="-2"/>
          <w:sz w:val="26"/>
        </w:rPr>
        <w:t xml:space="preserve"> </w:t>
      </w:r>
      <w:r>
        <w:rPr>
          <w:rFonts w:ascii="Arial"/>
          <w:i/>
          <w:spacing w:val="-1"/>
          <w:sz w:val="26"/>
        </w:rPr>
        <w:t>Eas</w:t>
      </w:r>
      <w:r>
        <w:rPr>
          <w:rFonts w:ascii="Arial"/>
          <w:spacing w:val="-1"/>
          <w:sz w:val="26"/>
        </w:rPr>
        <w:t>t.</w:t>
      </w:r>
      <w:r>
        <w:rPr>
          <w:rFonts w:ascii="Arial"/>
          <w:spacing w:val="-5"/>
          <w:sz w:val="26"/>
        </w:rPr>
        <w:t xml:space="preserve"> </w:t>
      </w:r>
      <w:r>
        <w:rPr>
          <w:rFonts w:ascii="Arial"/>
          <w:spacing w:val="-1"/>
          <w:sz w:val="26"/>
        </w:rPr>
        <w:t>New</w:t>
      </w:r>
      <w:r>
        <w:rPr>
          <w:rFonts w:ascii="Arial"/>
          <w:spacing w:val="-9"/>
          <w:sz w:val="26"/>
        </w:rPr>
        <w:t xml:space="preserve"> </w:t>
      </w:r>
      <w:r>
        <w:rPr>
          <w:rFonts w:ascii="Arial"/>
          <w:spacing w:val="-8"/>
          <w:sz w:val="26"/>
        </w:rPr>
        <w:t>York</w:t>
      </w:r>
      <w:r>
        <w:rPr>
          <w:rFonts w:ascii="Arial"/>
          <w:spacing w:val="-2"/>
          <w:sz w:val="26"/>
        </w:rPr>
        <w:t xml:space="preserve"> </w:t>
      </w:r>
      <w:r>
        <w:rPr>
          <w:rFonts w:ascii="Arial"/>
          <w:spacing w:val="-1"/>
          <w:sz w:val="26"/>
        </w:rPr>
        <w:t>and</w:t>
      </w:r>
      <w:r>
        <w:rPr>
          <w:rFonts w:ascii="Arial"/>
          <w:spacing w:val="-3"/>
          <w:sz w:val="26"/>
        </w:rPr>
        <w:t xml:space="preserve"> </w:t>
      </w:r>
      <w:r>
        <w:rPr>
          <w:rFonts w:ascii="Arial"/>
          <w:spacing w:val="-1"/>
          <w:sz w:val="26"/>
        </w:rPr>
        <w:t>London: Routledge.</w:t>
      </w:r>
    </w:p>
    <w:p w:rsidR="009A02E8" w:rsidRDefault="009A02E8">
      <w:pPr>
        <w:spacing w:before="6"/>
        <w:rPr>
          <w:rFonts w:ascii="Arial" w:eastAsia="Arial" w:hAnsi="Arial" w:cs="Arial"/>
          <w:sz w:val="20"/>
          <w:szCs w:val="20"/>
        </w:rPr>
      </w:pPr>
    </w:p>
    <w:p w:rsidR="009A02E8" w:rsidRDefault="005473F7">
      <w:pPr>
        <w:numPr>
          <w:ilvl w:val="0"/>
          <w:numId w:val="1"/>
        </w:numPr>
        <w:tabs>
          <w:tab w:val="left" w:pos="644"/>
        </w:tabs>
        <w:spacing w:line="250" w:lineRule="auto"/>
        <w:ind w:right="328"/>
        <w:rPr>
          <w:rFonts w:ascii="Arial" w:eastAsia="Arial" w:hAnsi="Arial" w:cs="Arial"/>
          <w:sz w:val="26"/>
          <w:szCs w:val="26"/>
        </w:rPr>
      </w:pPr>
      <w:r>
        <w:rPr>
          <w:rFonts w:ascii="Arial"/>
          <w:spacing w:val="-1"/>
          <w:sz w:val="26"/>
        </w:rPr>
        <w:t>Gabel,</w:t>
      </w:r>
      <w:r>
        <w:rPr>
          <w:rFonts w:ascii="Arial"/>
          <w:spacing w:val="-3"/>
          <w:sz w:val="26"/>
        </w:rPr>
        <w:t xml:space="preserve"> </w:t>
      </w:r>
      <w:r>
        <w:rPr>
          <w:rFonts w:ascii="Arial"/>
          <w:spacing w:val="-1"/>
          <w:sz w:val="26"/>
        </w:rPr>
        <w:t>S.</w:t>
      </w:r>
      <w:r>
        <w:rPr>
          <w:rFonts w:ascii="Arial"/>
          <w:spacing w:val="-7"/>
          <w:sz w:val="26"/>
        </w:rPr>
        <w:t xml:space="preserve"> </w:t>
      </w:r>
      <w:r>
        <w:rPr>
          <w:rFonts w:ascii="Arial"/>
          <w:spacing w:val="-1"/>
          <w:sz w:val="26"/>
        </w:rPr>
        <w:t>and</w:t>
      </w:r>
      <w:r>
        <w:rPr>
          <w:rFonts w:ascii="Arial"/>
          <w:spacing w:val="-3"/>
          <w:sz w:val="26"/>
        </w:rPr>
        <w:t xml:space="preserve"> </w:t>
      </w:r>
      <w:r>
        <w:rPr>
          <w:rFonts w:ascii="Arial"/>
          <w:spacing w:val="-1"/>
          <w:sz w:val="26"/>
        </w:rPr>
        <w:t>Peters,</w:t>
      </w:r>
      <w:r>
        <w:rPr>
          <w:rFonts w:ascii="Arial"/>
          <w:spacing w:val="-2"/>
          <w:sz w:val="26"/>
        </w:rPr>
        <w:t xml:space="preserve"> </w:t>
      </w:r>
      <w:r>
        <w:rPr>
          <w:rFonts w:ascii="Arial"/>
          <w:spacing w:val="-1"/>
          <w:sz w:val="26"/>
        </w:rPr>
        <w:t>S.</w:t>
      </w:r>
      <w:r>
        <w:rPr>
          <w:rFonts w:ascii="Arial"/>
          <w:spacing w:val="-7"/>
          <w:sz w:val="26"/>
        </w:rPr>
        <w:t xml:space="preserve"> </w:t>
      </w:r>
      <w:r>
        <w:rPr>
          <w:rFonts w:ascii="Arial"/>
          <w:spacing w:val="-1"/>
          <w:sz w:val="26"/>
        </w:rPr>
        <w:t>(2004). Presage</w:t>
      </w:r>
      <w:r>
        <w:rPr>
          <w:rFonts w:ascii="Arial"/>
          <w:spacing w:val="-2"/>
          <w:sz w:val="26"/>
        </w:rPr>
        <w:t xml:space="preserve"> </w:t>
      </w:r>
      <w:r>
        <w:rPr>
          <w:rFonts w:ascii="Arial"/>
          <w:spacing w:val="-1"/>
          <w:sz w:val="26"/>
        </w:rPr>
        <w:t>of</w:t>
      </w:r>
      <w:r>
        <w:rPr>
          <w:rFonts w:ascii="Arial"/>
          <w:spacing w:val="-5"/>
          <w:sz w:val="26"/>
        </w:rPr>
        <w:t xml:space="preserve"> </w:t>
      </w:r>
      <w:r>
        <w:rPr>
          <w:rFonts w:ascii="Arial"/>
          <w:sz w:val="26"/>
        </w:rPr>
        <w:t>a</w:t>
      </w:r>
      <w:r>
        <w:rPr>
          <w:rFonts w:ascii="Arial"/>
          <w:spacing w:val="-4"/>
          <w:sz w:val="26"/>
        </w:rPr>
        <w:t xml:space="preserve"> </w:t>
      </w:r>
      <w:r>
        <w:rPr>
          <w:rFonts w:ascii="Arial"/>
          <w:spacing w:val="-1"/>
          <w:sz w:val="26"/>
        </w:rPr>
        <w:t>paradigm</w:t>
      </w:r>
      <w:r>
        <w:rPr>
          <w:rFonts w:ascii="Arial"/>
          <w:sz w:val="26"/>
        </w:rPr>
        <w:t xml:space="preserve"> </w:t>
      </w:r>
      <w:r>
        <w:rPr>
          <w:rFonts w:ascii="Arial"/>
          <w:spacing w:val="-1"/>
          <w:sz w:val="26"/>
        </w:rPr>
        <w:t>shift?</w:t>
      </w:r>
      <w:r>
        <w:rPr>
          <w:rFonts w:ascii="Arial"/>
          <w:spacing w:val="-2"/>
          <w:sz w:val="26"/>
        </w:rPr>
        <w:t xml:space="preserve"> Beyond</w:t>
      </w:r>
      <w:r>
        <w:rPr>
          <w:rFonts w:ascii="Arial"/>
          <w:spacing w:val="-1"/>
          <w:sz w:val="26"/>
        </w:rPr>
        <w:t xml:space="preserve"> the</w:t>
      </w:r>
      <w:r>
        <w:rPr>
          <w:rFonts w:ascii="Arial"/>
          <w:spacing w:val="-5"/>
          <w:sz w:val="26"/>
        </w:rPr>
        <w:t xml:space="preserve"> </w:t>
      </w:r>
      <w:r>
        <w:rPr>
          <w:rFonts w:ascii="Arial"/>
          <w:spacing w:val="-1"/>
          <w:sz w:val="26"/>
        </w:rPr>
        <w:t>social</w:t>
      </w:r>
      <w:r>
        <w:rPr>
          <w:rFonts w:ascii="Arial"/>
          <w:spacing w:val="-4"/>
          <w:sz w:val="26"/>
        </w:rPr>
        <w:t xml:space="preserve"> </w:t>
      </w:r>
      <w:r>
        <w:rPr>
          <w:rFonts w:ascii="Arial"/>
          <w:spacing w:val="-1"/>
          <w:sz w:val="26"/>
        </w:rPr>
        <w:t>model</w:t>
      </w:r>
      <w:r>
        <w:rPr>
          <w:rFonts w:ascii="Arial"/>
          <w:spacing w:val="-2"/>
          <w:sz w:val="26"/>
        </w:rPr>
        <w:t xml:space="preserve"> </w:t>
      </w:r>
      <w:r>
        <w:rPr>
          <w:rFonts w:ascii="Arial"/>
          <w:spacing w:val="-1"/>
          <w:sz w:val="26"/>
        </w:rPr>
        <w:t>of</w:t>
      </w:r>
      <w:r>
        <w:rPr>
          <w:rFonts w:ascii="Arial"/>
          <w:spacing w:val="-5"/>
          <w:sz w:val="26"/>
        </w:rPr>
        <w:t xml:space="preserve"> </w:t>
      </w:r>
      <w:r>
        <w:rPr>
          <w:rFonts w:ascii="Arial"/>
          <w:spacing w:val="-1"/>
          <w:sz w:val="26"/>
        </w:rPr>
        <w:t>disability</w:t>
      </w:r>
      <w:r>
        <w:rPr>
          <w:rFonts w:ascii="Arial"/>
          <w:spacing w:val="-2"/>
          <w:sz w:val="26"/>
        </w:rPr>
        <w:t xml:space="preserve"> </w:t>
      </w:r>
      <w:r>
        <w:rPr>
          <w:rFonts w:ascii="Arial"/>
          <w:spacing w:val="-1"/>
          <w:sz w:val="26"/>
        </w:rPr>
        <w:t>toward</w:t>
      </w:r>
      <w:r>
        <w:rPr>
          <w:rFonts w:ascii="Arial"/>
          <w:spacing w:val="81"/>
          <w:w w:val="99"/>
          <w:sz w:val="26"/>
        </w:rPr>
        <w:t xml:space="preserve"> </w:t>
      </w:r>
      <w:r>
        <w:rPr>
          <w:rFonts w:ascii="Arial"/>
          <w:spacing w:val="-1"/>
          <w:sz w:val="26"/>
        </w:rPr>
        <w:t>resistance</w:t>
      </w:r>
      <w:r>
        <w:rPr>
          <w:rFonts w:ascii="Arial"/>
          <w:spacing w:val="-2"/>
          <w:sz w:val="26"/>
        </w:rPr>
        <w:t xml:space="preserve"> </w:t>
      </w:r>
      <w:r>
        <w:rPr>
          <w:rFonts w:ascii="Arial"/>
          <w:spacing w:val="-1"/>
          <w:sz w:val="26"/>
        </w:rPr>
        <w:t>theories</w:t>
      </w:r>
      <w:r>
        <w:rPr>
          <w:rFonts w:ascii="Arial"/>
          <w:spacing w:val="-2"/>
          <w:sz w:val="26"/>
        </w:rPr>
        <w:t xml:space="preserve"> </w:t>
      </w:r>
      <w:r>
        <w:rPr>
          <w:rFonts w:ascii="Arial"/>
          <w:sz w:val="26"/>
        </w:rPr>
        <w:t>of</w:t>
      </w:r>
      <w:r>
        <w:rPr>
          <w:rFonts w:ascii="Arial"/>
          <w:spacing w:val="-6"/>
          <w:sz w:val="26"/>
        </w:rPr>
        <w:t xml:space="preserve"> </w:t>
      </w:r>
      <w:r>
        <w:rPr>
          <w:rFonts w:ascii="Arial"/>
          <w:spacing w:val="-3"/>
          <w:sz w:val="26"/>
        </w:rPr>
        <w:t>disability.</w:t>
      </w:r>
      <w:r>
        <w:rPr>
          <w:rFonts w:ascii="Arial"/>
          <w:spacing w:val="-2"/>
          <w:sz w:val="26"/>
        </w:rPr>
        <w:t xml:space="preserve"> </w:t>
      </w:r>
      <w:r>
        <w:rPr>
          <w:rFonts w:ascii="Arial"/>
          <w:i/>
          <w:sz w:val="26"/>
        </w:rPr>
        <w:t>Disability</w:t>
      </w:r>
      <w:r>
        <w:rPr>
          <w:rFonts w:ascii="Arial"/>
          <w:i/>
          <w:spacing w:val="-5"/>
          <w:sz w:val="26"/>
        </w:rPr>
        <w:t xml:space="preserve"> </w:t>
      </w:r>
      <w:r>
        <w:rPr>
          <w:rFonts w:ascii="Arial"/>
          <w:i/>
          <w:sz w:val="26"/>
        </w:rPr>
        <w:t>&amp;</w:t>
      </w:r>
      <w:r>
        <w:rPr>
          <w:rFonts w:ascii="Arial"/>
          <w:i/>
          <w:spacing w:val="-8"/>
          <w:sz w:val="26"/>
        </w:rPr>
        <w:t xml:space="preserve"> </w:t>
      </w:r>
      <w:r>
        <w:rPr>
          <w:rFonts w:ascii="Arial"/>
          <w:i/>
          <w:sz w:val="26"/>
        </w:rPr>
        <w:t>Society</w:t>
      </w:r>
      <w:r>
        <w:rPr>
          <w:rFonts w:ascii="Arial"/>
          <w:sz w:val="26"/>
        </w:rPr>
        <w:t>,</w:t>
      </w:r>
      <w:r>
        <w:rPr>
          <w:rFonts w:ascii="Arial"/>
          <w:spacing w:val="-4"/>
          <w:sz w:val="26"/>
        </w:rPr>
        <w:t xml:space="preserve"> </w:t>
      </w:r>
      <w:r>
        <w:rPr>
          <w:rFonts w:ascii="Arial"/>
          <w:spacing w:val="-1"/>
          <w:sz w:val="26"/>
        </w:rPr>
        <w:t>volume</w:t>
      </w:r>
      <w:r>
        <w:rPr>
          <w:rFonts w:ascii="Arial"/>
          <w:spacing w:val="-2"/>
          <w:sz w:val="26"/>
        </w:rPr>
        <w:t xml:space="preserve"> </w:t>
      </w:r>
      <w:r>
        <w:rPr>
          <w:rFonts w:ascii="Arial"/>
          <w:spacing w:val="-1"/>
          <w:sz w:val="26"/>
        </w:rPr>
        <w:t>19,</w:t>
      </w:r>
      <w:r>
        <w:rPr>
          <w:rFonts w:ascii="Arial"/>
          <w:spacing w:val="-6"/>
          <w:sz w:val="26"/>
        </w:rPr>
        <w:t xml:space="preserve"> </w:t>
      </w:r>
      <w:r>
        <w:rPr>
          <w:rFonts w:ascii="Arial"/>
          <w:spacing w:val="-1"/>
          <w:sz w:val="26"/>
        </w:rPr>
        <w:t>number 6,</w:t>
      </w:r>
      <w:r>
        <w:rPr>
          <w:rFonts w:ascii="Arial"/>
          <w:spacing w:val="-5"/>
          <w:sz w:val="26"/>
        </w:rPr>
        <w:t xml:space="preserve"> </w:t>
      </w:r>
      <w:r>
        <w:rPr>
          <w:rFonts w:ascii="Arial"/>
          <w:spacing w:val="-1"/>
          <w:sz w:val="26"/>
        </w:rPr>
        <w:t>pp.</w:t>
      </w:r>
      <w:r>
        <w:rPr>
          <w:rFonts w:ascii="Arial"/>
          <w:spacing w:val="-6"/>
          <w:sz w:val="26"/>
        </w:rPr>
        <w:t xml:space="preserve"> </w:t>
      </w:r>
      <w:r>
        <w:rPr>
          <w:rFonts w:ascii="Arial"/>
          <w:spacing w:val="-1"/>
          <w:sz w:val="26"/>
        </w:rPr>
        <w:t>585-600.</w:t>
      </w:r>
    </w:p>
    <w:p w:rsidR="009A02E8" w:rsidRDefault="005473F7">
      <w:pPr>
        <w:numPr>
          <w:ilvl w:val="0"/>
          <w:numId w:val="1"/>
        </w:numPr>
        <w:tabs>
          <w:tab w:val="left" w:pos="644"/>
        </w:tabs>
        <w:spacing w:before="221" w:line="250" w:lineRule="auto"/>
        <w:ind w:right="328"/>
        <w:rPr>
          <w:rFonts w:ascii="Arial" w:eastAsia="Arial" w:hAnsi="Arial" w:cs="Arial"/>
          <w:sz w:val="26"/>
          <w:szCs w:val="26"/>
        </w:rPr>
      </w:pPr>
      <w:r>
        <w:rPr>
          <w:rFonts w:ascii="Arial" w:eastAsia="Arial" w:hAnsi="Arial" w:cs="Arial"/>
          <w:spacing w:val="-1"/>
          <w:sz w:val="26"/>
          <w:szCs w:val="26"/>
        </w:rPr>
        <w:t>ISO</w:t>
      </w:r>
      <w:r>
        <w:rPr>
          <w:rFonts w:ascii="Arial" w:eastAsia="Arial" w:hAnsi="Arial" w:cs="Arial"/>
          <w:spacing w:val="-5"/>
          <w:sz w:val="26"/>
          <w:szCs w:val="26"/>
        </w:rPr>
        <w:t xml:space="preserve"> 9241-11,</w:t>
      </w:r>
      <w:r>
        <w:rPr>
          <w:rFonts w:ascii="Arial" w:eastAsia="Arial" w:hAnsi="Arial" w:cs="Arial"/>
          <w:sz w:val="26"/>
          <w:szCs w:val="26"/>
        </w:rPr>
        <w:t xml:space="preserve"> </w:t>
      </w:r>
      <w:r>
        <w:rPr>
          <w:rFonts w:ascii="Arial" w:eastAsia="Arial" w:hAnsi="Arial" w:cs="Arial"/>
          <w:spacing w:val="-1"/>
          <w:sz w:val="26"/>
          <w:szCs w:val="26"/>
        </w:rPr>
        <w:t>1998</w:t>
      </w:r>
      <w:r>
        <w:rPr>
          <w:rFonts w:ascii="Arial" w:eastAsia="Arial" w:hAnsi="Arial" w:cs="Arial"/>
          <w:i/>
          <w:spacing w:val="-1"/>
          <w:sz w:val="26"/>
          <w:szCs w:val="26"/>
        </w:rPr>
        <w:t>.</w:t>
      </w:r>
      <w:r>
        <w:rPr>
          <w:rFonts w:ascii="Arial" w:eastAsia="Arial" w:hAnsi="Arial" w:cs="Arial"/>
          <w:i/>
          <w:spacing w:val="-3"/>
          <w:sz w:val="26"/>
          <w:szCs w:val="26"/>
        </w:rPr>
        <w:t xml:space="preserve"> </w:t>
      </w:r>
      <w:r>
        <w:rPr>
          <w:rFonts w:ascii="Arial" w:eastAsia="Arial" w:hAnsi="Arial" w:cs="Arial"/>
          <w:i/>
          <w:spacing w:val="-1"/>
          <w:sz w:val="26"/>
          <w:szCs w:val="26"/>
        </w:rPr>
        <w:t>Ergonomic</w:t>
      </w:r>
      <w:r>
        <w:rPr>
          <w:rFonts w:ascii="Arial" w:eastAsia="Arial" w:hAnsi="Arial" w:cs="Arial"/>
          <w:i/>
          <w:spacing w:val="2"/>
          <w:sz w:val="26"/>
          <w:szCs w:val="26"/>
        </w:rPr>
        <w:t xml:space="preserve"> </w:t>
      </w:r>
      <w:r>
        <w:rPr>
          <w:rFonts w:ascii="Arial" w:eastAsia="Arial" w:hAnsi="Arial" w:cs="Arial"/>
          <w:i/>
          <w:spacing w:val="-1"/>
          <w:sz w:val="26"/>
          <w:szCs w:val="26"/>
        </w:rPr>
        <w:t>requirements</w:t>
      </w:r>
      <w:r>
        <w:rPr>
          <w:rFonts w:ascii="Arial" w:eastAsia="Arial" w:hAnsi="Arial" w:cs="Arial"/>
          <w:i/>
          <w:spacing w:val="7"/>
          <w:sz w:val="26"/>
          <w:szCs w:val="26"/>
        </w:rPr>
        <w:t xml:space="preserve"> </w:t>
      </w:r>
      <w:r>
        <w:rPr>
          <w:rFonts w:ascii="Arial" w:eastAsia="Arial" w:hAnsi="Arial" w:cs="Arial"/>
          <w:i/>
          <w:sz w:val="26"/>
          <w:szCs w:val="26"/>
        </w:rPr>
        <w:t>for</w:t>
      </w:r>
      <w:r>
        <w:rPr>
          <w:rFonts w:ascii="Arial" w:eastAsia="Arial" w:hAnsi="Arial" w:cs="Arial"/>
          <w:i/>
          <w:spacing w:val="-5"/>
          <w:sz w:val="26"/>
          <w:szCs w:val="26"/>
        </w:rPr>
        <w:t xml:space="preserve"> </w:t>
      </w:r>
      <w:r>
        <w:rPr>
          <w:rFonts w:ascii="Arial" w:eastAsia="Arial" w:hAnsi="Arial" w:cs="Arial"/>
          <w:i/>
          <w:sz w:val="26"/>
          <w:szCs w:val="26"/>
        </w:rPr>
        <w:t>office</w:t>
      </w:r>
      <w:r>
        <w:rPr>
          <w:rFonts w:ascii="Arial" w:eastAsia="Arial" w:hAnsi="Arial" w:cs="Arial"/>
          <w:i/>
          <w:spacing w:val="-2"/>
          <w:sz w:val="26"/>
          <w:szCs w:val="26"/>
        </w:rPr>
        <w:t xml:space="preserve"> </w:t>
      </w:r>
      <w:r>
        <w:rPr>
          <w:rFonts w:ascii="Arial" w:eastAsia="Arial" w:hAnsi="Arial" w:cs="Arial"/>
          <w:i/>
          <w:spacing w:val="-1"/>
          <w:sz w:val="26"/>
          <w:szCs w:val="26"/>
        </w:rPr>
        <w:t>work</w:t>
      </w:r>
      <w:r>
        <w:rPr>
          <w:rFonts w:ascii="Arial" w:eastAsia="Arial" w:hAnsi="Arial" w:cs="Arial"/>
          <w:i/>
          <w:spacing w:val="-3"/>
          <w:sz w:val="26"/>
          <w:szCs w:val="26"/>
        </w:rPr>
        <w:t xml:space="preserve"> </w:t>
      </w:r>
      <w:r>
        <w:rPr>
          <w:rFonts w:ascii="Arial" w:eastAsia="Arial" w:hAnsi="Arial" w:cs="Arial"/>
          <w:i/>
          <w:spacing w:val="-1"/>
          <w:sz w:val="26"/>
          <w:szCs w:val="26"/>
        </w:rPr>
        <w:t>with</w:t>
      </w:r>
      <w:r>
        <w:rPr>
          <w:rFonts w:ascii="Arial" w:eastAsia="Arial" w:hAnsi="Arial" w:cs="Arial"/>
          <w:i/>
          <w:spacing w:val="-3"/>
          <w:sz w:val="26"/>
          <w:szCs w:val="26"/>
        </w:rPr>
        <w:t xml:space="preserve"> </w:t>
      </w:r>
      <w:r>
        <w:rPr>
          <w:rFonts w:ascii="Arial" w:eastAsia="Arial" w:hAnsi="Arial" w:cs="Arial"/>
          <w:i/>
          <w:spacing w:val="-1"/>
          <w:sz w:val="26"/>
          <w:szCs w:val="26"/>
        </w:rPr>
        <w:t>visual</w:t>
      </w:r>
      <w:r>
        <w:rPr>
          <w:rFonts w:ascii="Arial" w:eastAsia="Arial" w:hAnsi="Arial" w:cs="Arial"/>
          <w:i/>
          <w:spacing w:val="-4"/>
          <w:sz w:val="26"/>
          <w:szCs w:val="26"/>
        </w:rPr>
        <w:t xml:space="preserve"> </w:t>
      </w:r>
      <w:r>
        <w:rPr>
          <w:rFonts w:ascii="Arial" w:eastAsia="Arial" w:hAnsi="Arial" w:cs="Arial"/>
          <w:i/>
          <w:spacing w:val="-1"/>
          <w:sz w:val="26"/>
          <w:szCs w:val="26"/>
        </w:rPr>
        <w:t>display</w:t>
      </w:r>
      <w:r>
        <w:rPr>
          <w:rFonts w:ascii="Arial" w:eastAsia="Arial" w:hAnsi="Arial" w:cs="Arial"/>
          <w:i/>
          <w:spacing w:val="-3"/>
          <w:sz w:val="26"/>
          <w:szCs w:val="26"/>
        </w:rPr>
        <w:t xml:space="preserve"> </w:t>
      </w:r>
      <w:r>
        <w:rPr>
          <w:rFonts w:ascii="Arial" w:eastAsia="Arial" w:hAnsi="Arial" w:cs="Arial"/>
          <w:i/>
          <w:spacing w:val="-1"/>
          <w:sz w:val="26"/>
          <w:szCs w:val="26"/>
        </w:rPr>
        <w:t>terminals</w:t>
      </w:r>
      <w:r>
        <w:rPr>
          <w:rFonts w:ascii="Arial" w:eastAsia="Arial" w:hAnsi="Arial" w:cs="Arial"/>
          <w:i/>
          <w:spacing w:val="2"/>
          <w:sz w:val="26"/>
          <w:szCs w:val="26"/>
        </w:rPr>
        <w:t xml:space="preserve"> </w:t>
      </w:r>
      <w:r>
        <w:rPr>
          <w:rFonts w:ascii="Arial" w:eastAsia="Arial" w:hAnsi="Arial" w:cs="Arial"/>
          <w:i/>
          <w:sz w:val="26"/>
          <w:szCs w:val="26"/>
        </w:rPr>
        <w:t>(VDT)s</w:t>
      </w:r>
      <w:r>
        <w:rPr>
          <w:rFonts w:ascii="Arial" w:eastAsia="Arial" w:hAnsi="Arial" w:cs="Arial"/>
          <w:i/>
          <w:spacing w:val="-2"/>
          <w:sz w:val="26"/>
          <w:szCs w:val="26"/>
        </w:rPr>
        <w:t xml:space="preserve"> </w:t>
      </w:r>
      <w:r>
        <w:rPr>
          <w:rFonts w:ascii="Arial" w:eastAsia="Arial" w:hAnsi="Arial" w:cs="Arial"/>
          <w:i/>
          <w:sz w:val="26"/>
          <w:szCs w:val="26"/>
        </w:rPr>
        <w:t>–</w:t>
      </w:r>
      <w:r>
        <w:rPr>
          <w:rFonts w:ascii="Arial" w:eastAsia="Arial" w:hAnsi="Arial" w:cs="Arial"/>
          <w:i/>
          <w:spacing w:val="-8"/>
          <w:sz w:val="26"/>
          <w:szCs w:val="26"/>
        </w:rPr>
        <w:t xml:space="preserve"> </w:t>
      </w:r>
      <w:r>
        <w:rPr>
          <w:rFonts w:ascii="Arial" w:eastAsia="Arial" w:hAnsi="Arial" w:cs="Arial"/>
          <w:i/>
          <w:spacing w:val="-1"/>
          <w:sz w:val="26"/>
          <w:szCs w:val="26"/>
        </w:rPr>
        <w:t>Part</w:t>
      </w:r>
      <w:r>
        <w:rPr>
          <w:rFonts w:ascii="Arial" w:eastAsia="Arial" w:hAnsi="Arial" w:cs="Arial"/>
          <w:i/>
          <w:spacing w:val="-4"/>
          <w:sz w:val="26"/>
          <w:szCs w:val="26"/>
        </w:rPr>
        <w:t xml:space="preserve"> </w:t>
      </w:r>
      <w:r>
        <w:rPr>
          <w:rFonts w:ascii="Arial" w:eastAsia="Arial" w:hAnsi="Arial" w:cs="Arial"/>
          <w:i/>
          <w:spacing w:val="-8"/>
          <w:sz w:val="26"/>
          <w:szCs w:val="26"/>
        </w:rPr>
        <w:t>11:</w:t>
      </w:r>
      <w:r>
        <w:rPr>
          <w:rFonts w:ascii="Arial" w:eastAsia="Arial" w:hAnsi="Arial" w:cs="Arial"/>
          <w:i/>
          <w:spacing w:val="75"/>
          <w:w w:val="99"/>
          <w:sz w:val="26"/>
          <w:szCs w:val="26"/>
        </w:rPr>
        <w:t xml:space="preserve"> </w:t>
      </w:r>
      <w:r>
        <w:rPr>
          <w:rFonts w:ascii="Arial" w:eastAsia="Arial" w:hAnsi="Arial" w:cs="Arial"/>
          <w:i/>
          <w:spacing w:val="-1"/>
          <w:sz w:val="26"/>
          <w:szCs w:val="26"/>
        </w:rPr>
        <w:t>Guidance</w:t>
      </w:r>
      <w:r>
        <w:rPr>
          <w:rFonts w:ascii="Arial" w:eastAsia="Arial" w:hAnsi="Arial" w:cs="Arial"/>
          <w:i/>
          <w:spacing w:val="-7"/>
          <w:sz w:val="26"/>
          <w:szCs w:val="26"/>
        </w:rPr>
        <w:t xml:space="preserve"> </w:t>
      </w:r>
      <w:r>
        <w:rPr>
          <w:rFonts w:ascii="Arial" w:eastAsia="Arial" w:hAnsi="Arial" w:cs="Arial"/>
          <w:i/>
          <w:spacing w:val="-1"/>
          <w:sz w:val="26"/>
          <w:szCs w:val="26"/>
        </w:rPr>
        <w:t>on</w:t>
      </w:r>
      <w:r>
        <w:rPr>
          <w:rFonts w:ascii="Arial" w:eastAsia="Arial" w:hAnsi="Arial" w:cs="Arial"/>
          <w:i/>
          <w:spacing w:val="-11"/>
          <w:sz w:val="26"/>
          <w:szCs w:val="26"/>
        </w:rPr>
        <w:t xml:space="preserve"> </w:t>
      </w:r>
      <w:r>
        <w:rPr>
          <w:rFonts w:ascii="Arial" w:eastAsia="Arial" w:hAnsi="Arial" w:cs="Arial"/>
          <w:i/>
          <w:spacing w:val="-1"/>
          <w:sz w:val="26"/>
          <w:szCs w:val="26"/>
        </w:rPr>
        <w:t>Usability</w:t>
      </w:r>
      <w:r>
        <w:rPr>
          <w:rFonts w:ascii="Arial" w:eastAsia="Arial" w:hAnsi="Arial" w:cs="Arial"/>
          <w:spacing w:val="-1"/>
          <w:sz w:val="26"/>
          <w:szCs w:val="26"/>
        </w:rPr>
        <w:t>,</w:t>
      </w:r>
      <w:r>
        <w:rPr>
          <w:rFonts w:ascii="Arial" w:eastAsia="Arial" w:hAnsi="Arial" w:cs="Arial"/>
          <w:spacing w:val="-8"/>
          <w:sz w:val="26"/>
          <w:szCs w:val="26"/>
        </w:rPr>
        <w:t xml:space="preserve"> </w:t>
      </w:r>
      <w:r>
        <w:rPr>
          <w:rFonts w:ascii="Arial" w:eastAsia="Arial" w:hAnsi="Arial" w:cs="Arial"/>
          <w:spacing w:val="-1"/>
          <w:sz w:val="26"/>
          <w:szCs w:val="26"/>
        </w:rPr>
        <w:t>International</w:t>
      </w:r>
      <w:r>
        <w:rPr>
          <w:rFonts w:ascii="Arial" w:eastAsia="Arial" w:hAnsi="Arial" w:cs="Arial"/>
          <w:spacing w:val="-5"/>
          <w:sz w:val="26"/>
          <w:szCs w:val="26"/>
        </w:rPr>
        <w:t xml:space="preserve"> </w:t>
      </w:r>
      <w:r>
        <w:rPr>
          <w:rFonts w:ascii="Arial" w:eastAsia="Arial" w:hAnsi="Arial" w:cs="Arial"/>
          <w:spacing w:val="-1"/>
          <w:sz w:val="26"/>
          <w:szCs w:val="26"/>
        </w:rPr>
        <w:t>Standard.</w:t>
      </w:r>
    </w:p>
    <w:p w:rsidR="009A02E8" w:rsidRDefault="009A02E8">
      <w:pPr>
        <w:spacing w:line="250" w:lineRule="auto"/>
        <w:rPr>
          <w:rFonts w:ascii="Arial" w:eastAsia="Arial" w:hAnsi="Arial" w:cs="Arial"/>
          <w:sz w:val="26"/>
          <w:szCs w:val="26"/>
        </w:rPr>
        <w:sectPr w:rsidR="009A02E8">
          <w:footerReference w:type="default" r:id="rId24"/>
          <w:pgSz w:w="14400" w:h="10800" w:orient="landscape"/>
          <w:pgMar w:top="660" w:right="440" w:bottom="280" w:left="760" w:header="0" w:footer="0" w:gutter="0"/>
          <w:cols w:space="720"/>
        </w:sectPr>
      </w:pPr>
    </w:p>
    <w:p w:rsidR="009A02E8" w:rsidRPr="00BA3E80" w:rsidRDefault="005473F7" w:rsidP="00BA3E80">
      <w:pPr>
        <w:pStyle w:val="Heading1"/>
      </w:pPr>
      <w:bookmarkStart w:id="42" w:name="References_Part_Two"/>
      <w:bookmarkEnd w:id="42"/>
      <w:r w:rsidRPr="00BA3E80">
        <w:lastRenderedPageBreak/>
        <w:t>R</w:t>
      </w:r>
      <w:r w:rsidRPr="00BA3E80">
        <w:t>e</w:t>
      </w:r>
      <w:r w:rsidRPr="00BA3E80">
        <w:t>f</w:t>
      </w:r>
      <w:r w:rsidRPr="00BA3E80">
        <w:t>e</w:t>
      </w:r>
      <w:r w:rsidRPr="00BA3E80">
        <w:t>r</w:t>
      </w:r>
      <w:r w:rsidRPr="00BA3E80">
        <w:t>ences</w:t>
      </w:r>
      <w:r w:rsidRPr="00BA3E80">
        <w:t xml:space="preserve"> </w:t>
      </w:r>
      <w:r w:rsidR="00BA3E80">
        <w:t>(continued)</w:t>
      </w:r>
    </w:p>
    <w:p w:rsidR="009A02E8" w:rsidRDefault="009A02E8">
      <w:pPr>
        <w:spacing w:before="6"/>
        <w:rPr>
          <w:rFonts w:ascii="Arial" w:eastAsia="Arial" w:hAnsi="Arial" w:cs="Arial"/>
          <w:sz w:val="56"/>
          <w:szCs w:val="56"/>
        </w:rPr>
      </w:pPr>
    </w:p>
    <w:p w:rsidR="009A02E8" w:rsidRDefault="005473F7">
      <w:pPr>
        <w:numPr>
          <w:ilvl w:val="0"/>
          <w:numId w:val="1"/>
        </w:numPr>
        <w:tabs>
          <w:tab w:val="left" w:pos="644"/>
        </w:tabs>
        <w:rPr>
          <w:rFonts w:ascii="Arial" w:eastAsia="Arial" w:hAnsi="Arial" w:cs="Arial"/>
          <w:sz w:val="26"/>
          <w:szCs w:val="26"/>
        </w:rPr>
      </w:pPr>
      <w:r>
        <w:rPr>
          <w:rFonts w:ascii="Arial"/>
          <w:spacing w:val="-1"/>
          <w:sz w:val="26"/>
        </w:rPr>
        <w:t>Kalsbeek,</w:t>
      </w:r>
      <w:r>
        <w:rPr>
          <w:rFonts w:ascii="Arial"/>
          <w:spacing w:val="-7"/>
          <w:sz w:val="26"/>
        </w:rPr>
        <w:t xml:space="preserve"> </w:t>
      </w:r>
      <w:r>
        <w:rPr>
          <w:rFonts w:ascii="Arial"/>
          <w:sz w:val="26"/>
        </w:rPr>
        <w:t>D.</w:t>
      </w:r>
      <w:r>
        <w:rPr>
          <w:rFonts w:ascii="Arial"/>
          <w:spacing w:val="-8"/>
          <w:sz w:val="26"/>
        </w:rPr>
        <w:t xml:space="preserve"> </w:t>
      </w:r>
      <w:r>
        <w:rPr>
          <w:rFonts w:ascii="Arial"/>
          <w:spacing w:val="-1"/>
          <w:sz w:val="26"/>
        </w:rPr>
        <w:t>(2013).</w:t>
      </w:r>
      <w:r>
        <w:rPr>
          <w:rFonts w:ascii="Arial"/>
          <w:spacing w:val="-5"/>
          <w:sz w:val="26"/>
        </w:rPr>
        <w:t xml:space="preserve"> </w:t>
      </w:r>
      <w:r>
        <w:rPr>
          <w:rFonts w:ascii="Arial"/>
          <w:i/>
          <w:spacing w:val="-1"/>
          <w:sz w:val="26"/>
        </w:rPr>
        <w:t>Reframing</w:t>
      </w:r>
      <w:r>
        <w:rPr>
          <w:rFonts w:ascii="Arial"/>
          <w:i/>
          <w:spacing w:val="-2"/>
          <w:sz w:val="26"/>
        </w:rPr>
        <w:t xml:space="preserve"> </w:t>
      </w:r>
      <w:r>
        <w:rPr>
          <w:rFonts w:ascii="Arial"/>
          <w:i/>
          <w:sz w:val="26"/>
        </w:rPr>
        <w:t>retention</w:t>
      </w:r>
      <w:r>
        <w:rPr>
          <w:rFonts w:ascii="Arial"/>
          <w:i/>
          <w:spacing w:val="-5"/>
          <w:sz w:val="26"/>
        </w:rPr>
        <w:t xml:space="preserve"> </w:t>
      </w:r>
      <w:r>
        <w:rPr>
          <w:rFonts w:ascii="Arial"/>
          <w:i/>
          <w:spacing w:val="-1"/>
          <w:sz w:val="26"/>
        </w:rPr>
        <w:t>strategy</w:t>
      </w:r>
      <w:r>
        <w:rPr>
          <w:rFonts w:ascii="Arial"/>
          <w:i/>
          <w:spacing w:val="-4"/>
          <w:sz w:val="26"/>
        </w:rPr>
        <w:t xml:space="preserve"> </w:t>
      </w:r>
      <w:r>
        <w:rPr>
          <w:rFonts w:ascii="Arial"/>
          <w:i/>
          <w:sz w:val="26"/>
        </w:rPr>
        <w:t>for</w:t>
      </w:r>
      <w:r>
        <w:rPr>
          <w:rFonts w:ascii="Arial"/>
          <w:i/>
          <w:spacing w:val="-9"/>
          <w:sz w:val="26"/>
        </w:rPr>
        <w:t xml:space="preserve"> </w:t>
      </w:r>
      <w:r>
        <w:rPr>
          <w:rFonts w:ascii="Arial"/>
          <w:i/>
          <w:spacing w:val="-1"/>
          <w:sz w:val="26"/>
        </w:rPr>
        <w:t>institutional</w:t>
      </w:r>
      <w:r>
        <w:rPr>
          <w:rFonts w:ascii="Arial"/>
          <w:i/>
          <w:spacing w:val="-3"/>
          <w:sz w:val="26"/>
        </w:rPr>
        <w:t xml:space="preserve"> </w:t>
      </w:r>
      <w:r>
        <w:rPr>
          <w:rFonts w:ascii="Arial"/>
          <w:i/>
          <w:spacing w:val="-1"/>
          <w:sz w:val="26"/>
        </w:rPr>
        <w:t>improvement.</w:t>
      </w:r>
      <w:r>
        <w:rPr>
          <w:rFonts w:ascii="Arial"/>
          <w:i/>
          <w:sz w:val="26"/>
        </w:rPr>
        <w:t xml:space="preserve"> </w:t>
      </w:r>
      <w:r>
        <w:rPr>
          <w:rFonts w:ascii="Arial"/>
          <w:spacing w:val="-1"/>
          <w:sz w:val="26"/>
        </w:rPr>
        <w:t>San</w:t>
      </w:r>
      <w:r>
        <w:rPr>
          <w:rFonts w:ascii="Arial"/>
          <w:spacing w:val="-8"/>
          <w:sz w:val="26"/>
        </w:rPr>
        <w:t xml:space="preserve"> </w:t>
      </w:r>
      <w:r>
        <w:rPr>
          <w:rFonts w:ascii="Arial"/>
          <w:spacing w:val="-1"/>
          <w:sz w:val="26"/>
        </w:rPr>
        <w:t>Francisco:</w:t>
      </w:r>
      <w:r>
        <w:rPr>
          <w:rFonts w:ascii="Arial"/>
          <w:spacing w:val="-5"/>
          <w:sz w:val="26"/>
        </w:rPr>
        <w:t xml:space="preserve"> </w:t>
      </w:r>
      <w:r>
        <w:rPr>
          <w:rFonts w:ascii="Arial"/>
          <w:spacing w:val="-1"/>
          <w:sz w:val="26"/>
        </w:rPr>
        <w:t>Jossey-Bass.</w:t>
      </w:r>
    </w:p>
    <w:p w:rsidR="009A02E8" w:rsidRDefault="005473F7">
      <w:pPr>
        <w:numPr>
          <w:ilvl w:val="0"/>
          <w:numId w:val="1"/>
        </w:numPr>
        <w:tabs>
          <w:tab w:val="left" w:pos="644"/>
        </w:tabs>
        <w:spacing w:before="195" w:line="250" w:lineRule="auto"/>
        <w:ind w:right="270"/>
        <w:rPr>
          <w:rFonts w:ascii="Arial" w:eastAsia="Arial" w:hAnsi="Arial" w:cs="Arial"/>
          <w:sz w:val="26"/>
          <w:szCs w:val="26"/>
        </w:rPr>
      </w:pPr>
      <w:r>
        <w:rPr>
          <w:rFonts w:ascii="Arial"/>
          <w:spacing w:val="-1"/>
          <w:sz w:val="26"/>
        </w:rPr>
        <w:t>Keppell,</w:t>
      </w:r>
      <w:r>
        <w:rPr>
          <w:rFonts w:ascii="Arial"/>
          <w:spacing w:val="-4"/>
          <w:sz w:val="26"/>
        </w:rPr>
        <w:t xml:space="preserve"> </w:t>
      </w:r>
      <w:r>
        <w:rPr>
          <w:rFonts w:ascii="Arial"/>
          <w:spacing w:val="-2"/>
          <w:sz w:val="26"/>
        </w:rPr>
        <w:t>M.</w:t>
      </w:r>
      <w:r>
        <w:rPr>
          <w:rFonts w:ascii="Arial"/>
          <w:spacing w:val="-4"/>
          <w:sz w:val="26"/>
        </w:rPr>
        <w:t xml:space="preserve"> </w:t>
      </w:r>
      <w:r>
        <w:rPr>
          <w:rFonts w:ascii="Arial"/>
          <w:spacing w:val="-1"/>
          <w:sz w:val="26"/>
        </w:rPr>
        <w:t>(2014).</w:t>
      </w:r>
      <w:r>
        <w:rPr>
          <w:rFonts w:ascii="Arial"/>
          <w:spacing w:val="-2"/>
          <w:sz w:val="26"/>
        </w:rPr>
        <w:t xml:space="preserve"> </w:t>
      </w:r>
      <w:r>
        <w:rPr>
          <w:rFonts w:ascii="Arial"/>
          <w:spacing w:val="-1"/>
          <w:sz w:val="26"/>
        </w:rPr>
        <w:t>Personalised</w:t>
      </w:r>
      <w:r>
        <w:rPr>
          <w:rFonts w:ascii="Arial"/>
          <w:spacing w:val="-2"/>
          <w:sz w:val="26"/>
        </w:rPr>
        <w:t xml:space="preserve"> </w:t>
      </w:r>
      <w:r>
        <w:rPr>
          <w:rFonts w:ascii="Arial"/>
          <w:spacing w:val="-1"/>
          <w:sz w:val="26"/>
        </w:rPr>
        <w:t>learning</w:t>
      </w:r>
      <w:r>
        <w:rPr>
          <w:rFonts w:ascii="Arial"/>
          <w:spacing w:val="-2"/>
          <w:sz w:val="26"/>
        </w:rPr>
        <w:t xml:space="preserve"> </w:t>
      </w:r>
      <w:r>
        <w:rPr>
          <w:rFonts w:ascii="Arial"/>
          <w:spacing w:val="-1"/>
          <w:sz w:val="26"/>
        </w:rPr>
        <w:t>strategies</w:t>
      </w:r>
      <w:r>
        <w:rPr>
          <w:rFonts w:ascii="Arial"/>
          <w:spacing w:val="-2"/>
          <w:sz w:val="26"/>
        </w:rPr>
        <w:t xml:space="preserve"> </w:t>
      </w:r>
      <w:r>
        <w:rPr>
          <w:rFonts w:ascii="Arial"/>
          <w:spacing w:val="-1"/>
          <w:sz w:val="26"/>
        </w:rPr>
        <w:t>for</w:t>
      </w:r>
      <w:r>
        <w:rPr>
          <w:rFonts w:ascii="Arial"/>
          <w:spacing w:val="-6"/>
          <w:sz w:val="26"/>
        </w:rPr>
        <w:t xml:space="preserve"> </w:t>
      </w:r>
      <w:r>
        <w:rPr>
          <w:rFonts w:ascii="Arial"/>
          <w:spacing w:val="-1"/>
          <w:sz w:val="26"/>
        </w:rPr>
        <w:t>higher education.</w:t>
      </w:r>
      <w:r>
        <w:rPr>
          <w:rFonts w:ascii="Arial"/>
          <w:spacing w:val="-5"/>
          <w:sz w:val="26"/>
        </w:rPr>
        <w:t xml:space="preserve"> </w:t>
      </w:r>
      <w:r>
        <w:rPr>
          <w:rFonts w:ascii="Arial"/>
          <w:sz w:val="26"/>
        </w:rPr>
        <w:t>The</w:t>
      </w:r>
      <w:r>
        <w:rPr>
          <w:rFonts w:ascii="Arial"/>
          <w:spacing w:val="-6"/>
          <w:sz w:val="26"/>
        </w:rPr>
        <w:t xml:space="preserve"> </w:t>
      </w:r>
      <w:r>
        <w:rPr>
          <w:rFonts w:ascii="Arial"/>
          <w:spacing w:val="-1"/>
          <w:sz w:val="26"/>
        </w:rPr>
        <w:t>future</w:t>
      </w:r>
      <w:r>
        <w:rPr>
          <w:rFonts w:ascii="Arial"/>
          <w:spacing w:val="-4"/>
          <w:sz w:val="26"/>
        </w:rPr>
        <w:t xml:space="preserve"> </w:t>
      </w:r>
      <w:r>
        <w:rPr>
          <w:rFonts w:ascii="Arial"/>
          <w:spacing w:val="-1"/>
          <w:sz w:val="26"/>
        </w:rPr>
        <w:t>of</w:t>
      </w:r>
      <w:r>
        <w:rPr>
          <w:rFonts w:ascii="Arial"/>
          <w:spacing w:val="-5"/>
          <w:sz w:val="26"/>
        </w:rPr>
        <w:t xml:space="preserve"> </w:t>
      </w:r>
      <w:r>
        <w:rPr>
          <w:rFonts w:ascii="Arial"/>
          <w:spacing w:val="-1"/>
          <w:sz w:val="26"/>
        </w:rPr>
        <w:t>learning</w:t>
      </w:r>
      <w:r>
        <w:rPr>
          <w:rFonts w:ascii="Arial"/>
          <w:spacing w:val="-4"/>
          <w:sz w:val="26"/>
        </w:rPr>
        <w:t xml:space="preserve"> </w:t>
      </w:r>
      <w:r>
        <w:rPr>
          <w:rFonts w:ascii="Arial"/>
          <w:spacing w:val="-1"/>
          <w:sz w:val="26"/>
        </w:rPr>
        <w:t>and</w:t>
      </w:r>
      <w:r>
        <w:rPr>
          <w:rFonts w:ascii="Arial"/>
          <w:spacing w:val="-4"/>
          <w:sz w:val="26"/>
        </w:rPr>
        <w:t xml:space="preserve"> </w:t>
      </w:r>
      <w:r>
        <w:rPr>
          <w:rFonts w:ascii="Arial"/>
          <w:spacing w:val="-1"/>
          <w:sz w:val="26"/>
        </w:rPr>
        <w:t>teaching</w:t>
      </w:r>
      <w:r>
        <w:rPr>
          <w:rFonts w:ascii="Arial"/>
          <w:spacing w:val="-4"/>
          <w:sz w:val="26"/>
        </w:rPr>
        <w:t xml:space="preserve"> </w:t>
      </w:r>
      <w:r>
        <w:rPr>
          <w:rFonts w:ascii="Arial"/>
          <w:sz w:val="26"/>
        </w:rPr>
        <w:t>in</w:t>
      </w:r>
      <w:r>
        <w:rPr>
          <w:rFonts w:ascii="Arial"/>
          <w:spacing w:val="79"/>
          <w:w w:val="99"/>
          <w:sz w:val="26"/>
        </w:rPr>
        <w:t xml:space="preserve"> </w:t>
      </w:r>
      <w:r>
        <w:rPr>
          <w:rFonts w:ascii="Arial"/>
          <w:spacing w:val="-2"/>
          <w:sz w:val="26"/>
        </w:rPr>
        <w:t>next</w:t>
      </w:r>
      <w:r>
        <w:rPr>
          <w:rFonts w:ascii="Arial"/>
          <w:spacing w:val="-6"/>
          <w:sz w:val="26"/>
        </w:rPr>
        <w:t xml:space="preserve"> </w:t>
      </w:r>
      <w:r>
        <w:rPr>
          <w:rFonts w:ascii="Arial"/>
          <w:spacing w:val="-1"/>
          <w:sz w:val="26"/>
        </w:rPr>
        <w:t>generation learning</w:t>
      </w:r>
      <w:r>
        <w:rPr>
          <w:rFonts w:ascii="Arial"/>
          <w:spacing w:val="-4"/>
          <w:sz w:val="26"/>
        </w:rPr>
        <w:t xml:space="preserve"> </w:t>
      </w:r>
      <w:r>
        <w:rPr>
          <w:rFonts w:ascii="Arial"/>
          <w:spacing w:val="-1"/>
          <w:sz w:val="26"/>
        </w:rPr>
        <w:t>spaces.</w:t>
      </w:r>
      <w:r>
        <w:rPr>
          <w:rFonts w:ascii="Arial"/>
          <w:spacing w:val="-5"/>
          <w:sz w:val="26"/>
        </w:rPr>
        <w:t xml:space="preserve"> </w:t>
      </w:r>
      <w:r>
        <w:rPr>
          <w:rFonts w:ascii="Arial"/>
          <w:i/>
          <w:spacing w:val="-1"/>
          <w:sz w:val="26"/>
        </w:rPr>
        <w:t>International Perspectives</w:t>
      </w:r>
      <w:r>
        <w:rPr>
          <w:rFonts w:ascii="Arial"/>
          <w:i/>
          <w:spacing w:val="-3"/>
          <w:sz w:val="26"/>
        </w:rPr>
        <w:t xml:space="preserve"> </w:t>
      </w:r>
      <w:r>
        <w:rPr>
          <w:rFonts w:ascii="Arial"/>
          <w:i/>
          <w:spacing w:val="-1"/>
          <w:sz w:val="26"/>
        </w:rPr>
        <w:t>on</w:t>
      </w:r>
      <w:r>
        <w:rPr>
          <w:rFonts w:ascii="Arial"/>
          <w:i/>
          <w:spacing w:val="-8"/>
          <w:sz w:val="26"/>
        </w:rPr>
        <w:t xml:space="preserve"> </w:t>
      </w:r>
      <w:r>
        <w:rPr>
          <w:rFonts w:ascii="Arial"/>
          <w:i/>
          <w:spacing w:val="-1"/>
          <w:sz w:val="26"/>
        </w:rPr>
        <w:t>Higher</w:t>
      </w:r>
      <w:r>
        <w:rPr>
          <w:rFonts w:ascii="Arial"/>
          <w:i/>
          <w:spacing w:val="-5"/>
          <w:sz w:val="26"/>
        </w:rPr>
        <w:t xml:space="preserve"> </w:t>
      </w:r>
      <w:r>
        <w:rPr>
          <w:rFonts w:ascii="Arial"/>
          <w:i/>
          <w:spacing w:val="-1"/>
          <w:sz w:val="26"/>
        </w:rPr>
        <w:t>Education</w:t>
      </w:r>
      <w:r>
        <w:rPr>
          <w:rFonts w:ascii="Arial"/>
          <w:i/>
          <w:spacing w:val="-4"/>
          <w:sz w:val="26"/>
        </w:rPr>
        <w:t xml:space="preserve"> </w:t>
      </w:r>
      <w:r>
        <w:rPr>
          <w:rFonts w:ascii="Arial"/>
          <w:i/>
          <w:spacing w:val="-1"/>
          <w:sz w:val="26"/>
        </w:rPr>
        <w:t>Research</w:t>
      </w:r>
      <w:r>
        <w:rPr>
          <w:rFonts w:ascii="Arial"/>
          <w:spacing w:val="-1"/>
          <w:sz w:val="26"/>
        </w:rPr>
        <w:t>,</w:t>
      </w:r>
      <w:r>
        <w:rPr>
          <w:rFonts w:ascii="Arial"/>
          <w:spacing w:val="-4"/>
          <w:sz w:val="26"/>
        </w:rPr>
        <w:t xml:space="preserve"> </w:t>
      </w:r>
      <w:r>
        <w:rPr>
          <w:rFonts w:ascii="Arial"/>
          <w:spacing w:val="-1"/>
          <w:sz w:val="26"/>
        </w:rPr>
        <w:t>12,</w:t>
      </w:r>
      <w:r>
        <w:rPr>
          <w:rFonts w:ascii="Arial"/>
          <w:spacing w:val="-8"/>
          <w:sz w:val="26"/>
        </w:rPr>
        <w:t xml:space="preserve"> </w:t>
      </w:r>
      <w:r>
        <w:rPr>
          <w:rFonts w:ascii="Arial"/>
          <w:spacing w:val="-1"/>
          <w:sz w:val="26"/>
        </w:rPr>
        <w:t>3-22.</w:t>
      </w:r>
    </w:p>
    <w:p w:rsidR="009A02E8" w:rsidRDefault="005473F7">
      <w:pPr>
        <w:numPr>
          <w:ilvl w:val="0"/>
          <w:numId w:val="1"/>
        </w:numPr>
        <w:tabs>
          <w:tab w:val="left" w:pos="644"/>
        </w:tabs>
        <w:spacing w:before="182" w:line="250" w:lineRule="auto"/>
        <w:ind w:right="270"/>
        <w:rPr>
          <w:rFonts w:ascii="Arial" w:eastAsia="Arial" w:hAnsi="Arial" w:cs="Arial"/>
          <w:sz w:val="26"/>
          <w:szCs w:val="26"/>
        </w:rPr>
      </w:pPr>
      <w:r>
        <w:rPr>
          <w:rFonts w:ascii="Arial"/>
          <w:spacing w:val="-1"/>
          <w:sz w:val="26"/>
        </w:rPr>
        <w:t>Keppell,</w:t>
      </w:r>
      <w:r>
        <w:rPr>
          <w:rFonts w:ascii="Arial"/>
          <w:spacing w:val="-3"/>
          <w:sz w:val="26"/>
        </w:rPr>
        <w:t xml:space="preserve"> </w:t>
      </w:r>
      <w:r>
        <w:rPr>
          <w:rFonts w:ascii="Arial"/>
          <w:spacing w:val="-2"/>
          <w:sz w:val="26"/>
        </w:rPr>
        <w:t xml:space="preserve">M. </w:t>
      </w:r>
      <w:r>
        <w:rPr>
          <w:rFonts w:ascii="Arial"/>
          <w:sz w:val="26"/>
        </w:rPr>
        <w:t>&amp;</w:t>
      </w:r>
      <w:r>
        <w:rPr>
          <w:rFonts w:ascii="Arial"/>
          <w:spacing w:val="-7"/>
          <w:sz w:val="26"/>
        </w:rPr>
        <w:t xml:space="preserve"> </w:t>
      </w:r>
      <w:r>
        <w:rPr>
          <w:rFonts w:ascii="Arial"/>
          <w:spacing w:val="-1"/>
          <w:sz w:val="26"/>
        </w:rPr>
        <w:t>Riddle,</w:t>
      </w:r>
      <w:r>
        <w:rPr>
          <w:rFonts w:ascii="Arial"/>
          <w:spacing w:val="-2"/>
          <w:sz w:val="26"/>
        </w:rPr>
        <w:t xml:space="preserve"> M.</w:t>
      </w:r>
      <w:r>
        <w:rPr>
          <w:rFonts w:ascii="Arial"/>
          <w:spacing w:val="-3"/>
          <w:sz w:val="26"/>
        </w:rPr>
        <w:t xml:space="preserve"> </w:t>
      </w:r>
      <w:r>
        <w:rPr>
          <w:rFonts w:ascii="Arial"/>
          <w:spacing w:val="-1"/>
          <w:sz w:val="26"/>
        </w:rPr>
        <w:t>(2012).</w:t>
      </w:r>
      <w:r>
        <w:rPr>
          <w:rFonts w:ascii="Arial"/>
          <w:sz w:val="26"/>
        </w:rPr>
        <w:t xml:space="preserve"> </w:t>
      </w:r>
      <w:r>
        <w:rPr>
          <w:rFonts w:ascii="Arial"/>
          <w:spacing w:val="-1"/>
          <w:sz w:val="26"/>
        </w:rPr>
        <w:t>Distributed</w:t>
      </w:r>
      <w:r>
        <w:rPr>
          <w:rFonts w:ascii="Arial"/>
          <w:spacing w:val="65"/>
          <w:sz w:val="26"/>
        </w:rPr>
        <w:t xml:space="preserve"> </w:t>
      </w:r>
      <w:r>
        <w:rPr>
          <w:rFonts w:ascii="Arial"/>
          <w:spacing w:val="-1"/>
          <w:sz w:val="26"/>
        </w:rPr>
        <w:t>learning</w:t>
      </w:r>
      <w:r>
        <w:rPr>
          <w:rFonts w:ascii="Arial"/>
          <w:spacing w:val="66"/>
          <w:sz w:val="26"/>
        </w:rPr>
        <w:t xml:space="preserve"> </w:t>
      </w:r>
      <w:r>
        <w:rPr>
          <w:rFonts w:ascii="Arial"/>
          <w:spacing w:val="-1"/>
          <w:sz w:val="26"/>
        </w:rPr>
        <w:t>places:</w:t>
      </w:r>
      <w:r>
        <w:rPr>
          <w:rFonts w:ascii="Arial"/>
          <w:spacing w:val="-2"/>
          <w:sz w:val="26"/>
        </w:rPr>
        <w:t xml:space="preserve"> </w:t>
      </w:r>
      <w:r>
        <w:rPr>
          <w:rFonts w:ascii="Arial"/>
          <w:spacing w:val="-1"/>
          <w:sz w:val="26"/>
        </w:rPr>
        <w:t>Physical,</w:t>
      </w:r>
      <w:r>
        <w:rPr>
          <w:rFonts w:ascii="Arial"/>
          <w:spacing w:val="-2"/>
          <w:sz w:val="26"/>
        </w:rPr>
        <w:t xml:space="preserve"> </w:t>
      </w:r>
      <w:r>
        <w:rPr>
          <w:rFonts w:ascii="Arial"/>
          <w:spacing w:val="-1"/>
          <w:sz w:val="26"/>
        </w:rPr>
        <w:t>blended and</w:t>
      </w:r>
      <w:r>
        <w:rPr>
          <w:rFonts w:ascii="Arial"/>
          <w:spacing w:val="-4"/>
          <w:sz w:val="26"/>
        </w:rPr>
        <w:t xml:space="preserve"> </w:t>
      </w:r>
      <w:r>
        <w:rPr>
          <w:rFonts w:ascii="Arial"/>
          <w:spacing w:val="-1"/>
          <w:sz w:val="26"/>
        </w:rPr>
        <w:t>virtual</w:t>
      </w:r>
      <w:r>
        <w:rPr>
          <w:rFonts w:ascii="Arial"/>
          <w:spacing w:val="66"/>
          <w:sz w:val="26"/>
        </w:rPr>
        <w:t xml:space="preserve"> </w:t>
      </w:r>
      <w:r>
        <w:rPr>
          <w:rFonts w:ascii="Arial"/>
          <w:spacing w:val="-1"/>
          <w:sz w:val="26"/>
        </w:rPr>
        <w:t>learning spaces</w:t>
      </w:r>
      <w:r>
        <w:rPr>
          <w:rFonts w:ascii="Arial"/>
          <w:spacing w:val="-2"/>
          <w:sz w:val="26"/>
        </w:rPr>
        <w:t xml:space="preserve"> </w:t>
      </w:r>
      <w:r>
        <w:rPr>
          <w:rFonts w:ascii="Arial"/>
          <w:sz w:val="26"/>
        </w:rPr>
        <w:t>in</w:t>
      </w:r>
      <w:r>
        <w:rPr>
          <w:rFonts w:ascii="Arial"/>
          <w:spacing w:val="131"/>
          <w:w w:val="99"/>
          <w:sz w:val="26"/>
        </w:rPr>
        <w:t xml:space="preserve"> </w:t>
      </w:r>
      <w:r>
        <w:rPr>
          <w:rFonts w:ascii="Arial"/>
          <w:spacing w:val="-1"/>
          <w:sz w:val="26"/>
        </w:rPr>
        <w:t>higher</w:t>
      </w:r>
      <w:r>
        <w:rPr>
          <w:rFonts w:ascii="Arial"/>
          <w:spacing w:val="-3"/>
          <w:sz w:val="26"/>
        </w:rPr>
        <w:t xml:space="preserve"> </w:t>
      </w:r>
      <w:r>
        <w:rPr>
          <w:rFonts w:ascii="Arial"/>
          <w:spacing w:val="-1"/>
          <w:sz w:val="26"/>
        </w:rPr>
        <w:t>education.</w:t>
      </w:r>
      <w:r>
        <w:rPr>
          <w:rFonts w:ascii="Arial"/>
          <w:spacing w:val="1"/>
          <w:sz w:val="26"/>
        </w:rPr>
        <w:t xml:space="preserve"> </w:t>
      </w:r>
      <w:r>
        <w:rPr>
          <w:rFonts w:ascii="Arial"/>
          <w:spacing w:val="-1"/>
          <w:sz w:val="26"/>
        </w:rPr>
        <w:t>(pp.</w:t>
      </w:r>
      <w:r>
        <w:rPr>
          <w:rFonts w:ascii="Arial"/>
          <w:spacing w:val="61"/>
          <w:sz w:val="26"/>
        </w:rPr>
        <w:t xml:space="preserve"> </w:t>
      </w:r>
      <w:r>
        <w:rPr>
          <w:rFonts w:ascii="Arial"/>
          <w:spacing w:val="-1"/>
          <w:sz w:val="26"/>
        </w:rPr>
        <w:t xml:space="preserve">1-20). </w:t>
      </w:r>
      <w:r>
        <w:rPr>
          <w:rFonts w:ascii="Arial"/>
          <w:sz w:val="26"/>
        </w:rPr>
        <w:t>In</w:t>
      </w:r>
      <w:r>
        <w:rPr>
          <w:rFonts w:ascii="Arial"/>
          <w:spacing w:val="-5"/>
          <w:sz w:val="26"/>
        </w:rPr>
        <w:t xml:space="preserve"> </w:t>
      </w:r>
      <w:r>
        <w:rPr>
          <w:rFonts w:ascii="Arial"/>
          <w:spacing w:val="-1"/>
          <w:sz w:val="26"/>
        </w:rPr>
        <w:t>Mike</w:t>
      </w:r>
      <w:r>
        <w:rPr>
          <w:rFonts w:ascii="Arial"/>
          <w:spacing w:val="-3"/>
          <w:sz w:val="26"/>
        </w:rPr>
        <w:t xml:space="preserve"> </w:t>
      </w:r>
      <w:r>
        <w:rPr>
          <w:rFonts w:ascii="Arial"/>
          <w:spacing w:val="-1"/>
          <w:sz w:val="26"/>
        </w:rPr>
        <w:t>Keppell,</w:t>
      </w:r>
      <w:r>
        <w:rPr>
          <w:rFonts w:ascii="Arial"/>
          <w:spacing w:val="-3"/>
          <w:sz w:val="26"/>
        </w:rPr>
        <w:t xml:space="preserve"> </w:t>
      </w:r>
      <w:r>
        <w:rPr>
          <w:rFonts w:ascii="Arial"/>
          <w:spacing w:val="-1"/>
          <w:sz w:val="26"/>
        </w:rPr>
        <w:t>Kay</w:t>
      </w:r>
      <w:r>
        <w:rPr>
          <w:rFonts w:ascii="Arial"/>
          <w:spacing w:val="-4"/>
          <w:sz w:val="26"/>
        </w:rPr>
        <w:t xml:space="preserve"> </w:t>
      </w:r>
      <w:r>
        <w:rPr>
          <w:rFonts w:ascii="Arial"/>
          <w:spacing w:val="-1"/>
          <w:sz w:val="26"/>
        </w:rPr>
        <w:t>Souter</w:t>
      </w:r>
      <w:r>
        <w:rPr>
          <w:rFonts w:ascii="Arial"/>
          <w:spacing w:val="-3"/>
          <w:sz w:val="26"/>
        </w:rPr>
        <w:t xml:space="preserve"> </w:t>
      </w:r>
      <w:r>
        <w:rPr>
          <w:rFonts w:ascii="Arial"/>
          <w:sz w:val="26"/>
        </w:rPr>
        <w:t>&amp;</w:t>
      </w:r>
      <w:r>
        <w:rPr>
          <w:rFonts w:ascii="Arial"/>
          <w:spacing w:val="-7"/>
          <w:sz w:val="26"/>
        </w:rPr>
        <w:t xml:space="preserve"> </w:t>
      </w:r>
      <w:r>
        <w:rPr>
          <w:rFonts w:ascii="Arial"/>
          <w:spacing w:val="-1"/>
          <w:sz w:val="26"/>
        </w:rPr>
        <w:t>Matthew</w:t>
      </w:r>
      <w:r>
        <w:rPr>
          <w:rFonts w:ascii="Arial"/>
          <w:spacing w:val="1"/>
          <w:sz w:val="26"/>
        </w:rPr>
        <w:t xml:space="preserve"> </w:t>
      </w:r>
      <w:r>
        <w:rPr>
          <w:rFonts w:ascii="Arial"/>
          <w:spacing w:val="-1"/>
          <w:sz w:val="26"/>
        </w:rPr>
        <w:t>Riddle</w:t>
      </w:r>
      <w:r>
        <w:rPr>
          <w:rFonts w:ascii="Arial"/>
          <w:spacing w:val="-4"/>
          <w:sz w:val="26"/>
        </w:rPr>
        <w:t xml:space="preserve"> </w:t>
      </w:r>
      <w:r>
        <w:rPr>
          <w:rFonts w:ascii="Arial"/>
          <w:spacing w:val="-1"/>
          <w:sz w:val="26"/>
        </w:rPr>
        <w:t>(Eds.).</w:t>
      </w:r>
      <w:r>
        <w:rPr>
          <w:rFonts w:ascii="Arial"/>
          <w:spacing w:val="-3"/>
          <w:sz w:val="26"/>
        </w:rPr>
        <w:t xml:space="preserve"> </w:t>
      </w:r>
      <w:r>
        <w:rPr>
          <w:rFonts w:ascii="Arial"/>
          <w:spacing w:val="-1"/>
          <w:sz w:val="26"/>
        </w:rPr>
        <w:t xml:space="preserve">(2012). </w:t>
      </w:r>
      <w:r>
        <w:rPr>
          <w:rFonts w:ascii="Arial"/>
          <w:i/>
          <w:spacing w:val="-1"/>
          <w:sz w:val="26"/>
        </w:rPr>
        <w:t>Physical</w:t>
      </w:r>
      <w:r>
        <w:rPr>
          <w:rFonts w:ascii="Arial"/>
          <w:i/>
          <w:spacing w:val="-5"/>
          <w:sz w:val="26"/>
        </w:rPr>
        <w:t xml:space="preserve"> </w:t>
      </w:r>
      <w:r>
        <w:rPr>
          <w:rFonts w:ascii="Arial"/>
          <w:i/>
          <w:spacing w:val="-1"/>
          <w:sz w:val="26"/>
        </w:rPr>
        <w:t>and</w:t>
      </w:r>
      <w:r>
        <w:rPr>
          <w:rFonts w:ascii="Arial"/>
          <w:i/>
          <w:spacing w:val="-3"/>
          <w:sz w:val="26"/>
        </w:rPr>
        <w:t xml:space="preserve"> </w:t>
      </w:r>
      <w:r>
        <w:rPr>
          <w:rFonts w:ascii="Arial"/>
          <w:i/>
          <w:sz w:val="26"/>
        </w:rPr>
        <w:t>virtual</w:t>
      </w:r>
      <w:r>
        <w:rPr>
          <w:rFonts w:ascii="Arial"/>
          <w:i/>
          <w:spacing w:val="111"/>
          <w:w w:val="99"/>
          <w:sz w:val="26"/>
        </w:rPr>
        <w:t xml:space="preserve"> </w:t>
      </w:r>
      <w:r>
        <w:rPr>
          <w:rFonts w:ascii="Arial"/>
          <w:i/>
          <w:spacing w:val="-1"/>
          <w:sz w:val="26"/>
        </w:rPr>
        <w:t>learning</w:t>
      </w:r>
      <w:r>
        <w:rPr>
          <w:rFonts w:ascii="Arial"/>
          <w:i/>
          <w:spacing w:val="-4"/>
          <w:sz w:val="26"/>
        </w:rPr>
        <w:t xml:space="preserve"> </w:t>
      </w:r>
      <w:r>
        <w:rPr>
          <w:rFonts w:ascii="Arial"/>
          <w:i/>
          <w:spacing w:val="-1"/>
          <w:sz w:val="26"/>
        </w:rPr>
        <w:t>spaces</w:t>
      </w:r>
      <w:r>
        <w:rPr>
          <w:rFonts w:ascii="Arial"/>
          <w:i/>
          <w:spacing w:val="-5"/>
          <w:sz w:val="26"/>
        </w:rPr>
        <w:t xml:space="preserve"> </w:t>
      </w:r>
      <w:r>
        <w:rPr>
          <w:rFonts w:ascii="Arial"/>
          <w:i/>
          <w:sz w:val="26"/>
        </w:rPr>
        <w:t>in</w:t>
      </w:r>
      <w:r>
        <w:rPr>
          <w:rFonts w:ascii="Arial"/>
          <w:i/>
          <w:spacing w:val="-10"/>
          <w:sz w:val="26"/>
        </w:rPr>
        <w:t xml:space="preserve"> </w:t>
      </w:r>
      <w:r>
        <w:rPr>
          <w:rFonts w:ascii="Arial"/>
          <w:i/>
          <w:spacing w:val="-1"/>
          <w:sz w:val="26"/>
        </w:rPr>
        <w:t>higher</w:t>
      </w:r>
      <w:r>
        <w:rPr>
          <w:rFonts w:ascii="Arial"/>
          <w:i/>
          <w:spacing w:val="-2"/>
          <w:sz w:val="26"/>
        </w:rPr>
        <w:t xml:space="preserve"> </w:t>
      </w:r>
      <w:r>
        <w:rPr>
          <w:rFonts w:ascii="Arial"/>
          <w:i/>
          <w:spacing w:val="-1"/>
          <w:sz w:val="26"/>
        </w:rPr>
        <w:t>education:</w:t>
      </w:r>
      <w:r>
        <w:rPr>
          <w:rFonts w:ascii="Arial"/>
          <w:i/>
          <w:spacing w:val="-3"/>
          <w:sz w:val="26"/>
        </w:rPr>
        <w:t xml:space="preserve"> </w:t>
      </w:r>
      <w:r>
        <w:rPr>
          <w:rFonts w:ascii="Arial"/>
          <w:i/>
          <w:spacing w:val="-1"/>
          <w:sz w:val="26"/>
        </w:rPr>
        <w:t>Concepts</w:t>
      </w:r>
      <w:r>
        <w:rPr>
          <w:rFonts w:ascii="Arial"/>
          <w:i/>
          <w:spacing w:val="-6"/>
          <w:sz w:val="26"/>
        </w:rPr>
        <w:t xml:space="preserve"> </w:t>
      </w:r>
      <w:r>
        <w:rPr>
          <w:rFonts w:ascii="Arial"/>
          <w:i/>
          <w:spacing w:val="-1"/>
          <w:sz w:val="26"/>
        </w:rPr>
        <w:t>for</w:t>
      </w:r>
      <w:r>
        <w:rPr>
          <w:rFonts w:ascii="Arial"/>
          <w:i/>
          <w:spacing w:val="-5"/>
          <w:sz w:val="26"/>
        </w:rPr>
        <w:t xml:space="preserve"> </w:t>
      </w:r>
      <w:r>
        <w:rPr>
          <w:rFonts w:ascii="Arial"/>
          <w:i/>
          <w:spacing w:val="-1"/>
          <w:sz w:val="26"/>
        </w:rPr>
        <w:t>the</w:t>
      </w:r>
      <w:r>
        <w:rPr>
          <w:rFonts w:ascii="Arial"/>
          <w:i/>
          <w:spacing w:val="-7"/>
          <w:sz w:val="26"/>
        </w:rPr>
        <w:t xml:space="preserve"> </w:t>
      </w:r>
      <w:r>
        <w:rPr>
          <w:rFonts w:ascii="Arial"/>
          <w:i/>
          <w:spacing w:val="-1"/>
          <w:sz w:val="26"/>
        </w:rPr>
        <w:t>modern</w:t>
      </w:r>
      <w:r>
        <w:rPr>
          <w:rFonts w:ascii="Arial"/>
          <w:i/>
          <w:sz w:val="26"/>
        </w:rPr>
        <w:t xml:space="preserve"> </w:t>
      </w:r>
      <w:r>
        <w:rPr>
          <w:rFonts w:ascii="Arial"/>
          <w:i/>
          <w:spacing w:val="-1"/>
          <w:sz w:val="26"/>
        </w:rPr>
        <w:t>learning</w:t>
      </w:r>
      <w:r>
        <w:rPr>
          <w:rFonts w:ascii="Arial"/>
          <w:i/>
          <w:spacing w:val="-5"/>
          <w:sz w:val="26"/>
        </w:rPr>
        <w:t xml:space="preserve"> </w:t>
      </w:r>
      <w:r>
        <w:rPr>
          <w:rFonts w:ascii="Arial"/>
          <w:i/>
          <w:spacing w:val="-1"/>
          <w:sz w:val="26"/>
        </w:rPr>
        <w:t>environment</w:t>
      </w:r>
      <w:r>
        <w:rPr>
          <w:rFonts w:ascii="Arial"/>
          <w:spacing w:val="-1"/>
          <w:sz w:val="26"/>
        </w:rPr>
        <w:t>.</w:t>
      </w:r>
      <w:r>
        <w:rPr>
          <w:rFonts w:ascii="Arial"/>
          <w:spacing w:val="1"/>
          <w:sz w:val="26"/>
        </w:rPr>
        <w:t xml:space="preserve"> </w:t>
      </w:r>
      <w:r>
        <w:rPr>
          <w:rFonts w:ascii="Arial"/>
          <w:spacing w:val="-1"/>
          <w:sz w:val="26"/>
        </w:rPr>
        <w:t xml:space="preserve">Information </w:t>
      </w:r>
      <w:r>
        <w:rPr>
          <w:rFonts w:ascii="Arial"/>
          <w:sz w:val="26"/>
        </w:rPr>
        <w:t>Science</w:t>
      </w:r>
      <w:r>
        <w:rPr>
          <w:rFonts w:ascii="Arial"/>
          <w:spacing w:val="73"/>
          <w:w w:val="99"/>
          <w:sz w:val="26"/>
        </w:rPr>
        <w:t xml:space="preserve"> </w:t>
      </w:r>
      <w:r>
        <w:rPr>
          <w:rFonts w:ascii="Arial"/>
          <w:spacing w:val="-1"/>
          <w:sz w:val="26"/>
        </w:rPr>
        <w:t>Publishing,</w:t>
      </w:r>
      <w:r>
        <w:rPr>
          <w:rFonts w:ascii="Arial"/>
          <w:spacing w:val="-20"/>
          <w:sz w:val="26"/>
        </w:rPr>
        <w:t xml:space="preserve"> </w:t>
      </w:r>
      <w:r>
        <w:rPr>
          <w:rFonts w:ascii="Arial"/>
          <w:spacing w:val="-3"/>
          <w:sz w:val="26"/>
        </w:rPr>
        <w:t>Hershey.</w:t>
      </w:r>
    </w:p>
    <w:p w:rsidR="009A02E8" w:rsidRDefault="005473F7">
      <w:pPr>
        <w:numPr>
          <w:ilvl w:val="0"/>
          <w:numId w:val="1"/>
        </w:numPr>
        <w:tabs>
          <w:tab w:val="left" w:pos="644"/>
        </w:tabs>
        <w:spacing w:before="182" w:line="250" w:lineRule="auto"/>
        <w:ind w:right="407"/>
        <w:rPr>
          <w:rFonts w:ascii="Arial" w:eastAsia="Arial" w:hAnsi="Arial" w:cs="Arial"/>
          <w:sz w:val="26"/>
          <w:szCs w:val="26"/>
        </w:rPr>
      </w:pPr>
      <w:r>
        <w:rPr>
          <w:rFonts w:ascii="Arial"/>
          <w:spacing w:val="-1"/>
          <w:sz w:val="26"/>
        </w:rPr>
        <w:t>King,</w:t>
      </w:r>
      <w:r>
        <w:rPr>
          <w:rFonts w:ascii="Arial"/>
          <w:spacing w:val="-5"/>
          <w:sz w:val="26"/>
        </w:rPr>
        <w:t xml:space="preserve"> </w:t>
      </w:r>
      <w:r>
        <w:rPr>
          <w:rFonts w:ascii="Arial"/>
          <w:sz w:val="26"/>
        </w:rPr>
        <w:t>C.</w:t>
      </w:r>
      <w:r>
        <w:rPr>
          <w:rFonts w:ascii="Arial"/>
          <w:spacing w:val="-19"/>
          <w:sz w:val="26"/>
        </w:rPr>
        <w:t xml:space="preserve"> </w:t>
      </w:r>
      <w:r>
        <w:rPr>
          <w:rFonts w:ascii="Arial"/>
          <w:sz w:val="26"/>
        </w:rPr>
        <w:t>And</w:t>
      </w:r>
      <w:r>
        <w:rPr>
          <w:rFonts w:ascii="Arial"/>
          <w:spacing w:val="-5"/>
          <w:sz w:val="26"/>
        </w:rPr>
        <w:t xml:space="preserve"> </w:t>
      </w:r>
      <w:r>
        <w:rPr>
          <w:rFonts w:ascii="Arial"/>
          <w:spacing w:val="-1"/>
          <w:sz w:val="26"/>
        </w:rPr>
        <w:t>James,</w:t>
      </w:r>
      <w:r>
        <w:rPr>
          <w:rFonts w:ascii="Arial"/>
          <w:spacing w:val="-3"/>
          <w:sz w:val="26"/>
        </w:rPr>
        <w:t xml:space="preserve"> </w:t>
      </w:r>
      <w:r>
        <w:rPr>
          <w:rFonts w:ascii="Arial"/>
          <w:sz w:val="26"/>
        </w:rPr>
        <w:t>R.</w:t>
      </w:r>
      <w:r>
        <w:rPr>
          <w:rFonts w:ascii="Arial"/>
          <w:spacing w:val="-8"/>
          <w:sz w:val="26"/>
        </w:rPr>
        <w:t xml:space="preserve"> </w:t>
      </w:r>
      <w:r>
        <w:rPr>
          <w:rFonts w:ascii="Arial"/>
          <w:spacing w:val="-1"/>
          <w:sz w:val="26"/>
        </w:rPr>
        <w:t>(2013). Creating</w:t>
      </w:r>
      <w:r>
        <w:rPr>
          <w:rFonts w:ascii="Arial"/>
          <w:spacing w:val="-2"/>
          <w:sz w:val="26"/>
        </w:rPr>
        <w:t xml:space="preserve"> </w:t>
      </w:r>
      <w:r>
        <w:rPr>
          <w:rFonts w:ascii="Arial"/>
          <w:sz w:val="26"/>
        </w:rPr>
        <w:t>a</w:t>
      </w:r>
      <w:r>
        <w:rPr>
          <w:rFonts w:ascii="Arial"/>
          <w:spacing w:val="-5"/>
          <w:sz w:val="26"/>
        </w:rPr>
        <w:t xml:space="preserve"> </w:t>
      </w:r>
      <w:r>
        <w:rPr>
          <w:rFonts w:ascii="Arial"/>
          <w:spacing w:val="-1"/>
          <w:sz w:val="26"/>
        </w:rPr>
        <w:t>Demand</w:t>
      </w:r>
      <w:r>
        <w:rPr>
          <w:rFonts w:ascii="Arial"/>
          <w:spacing w:val="-3"/>
          <w:sz w:val="26"/>
        </w:rPr>
        <w:t xml:space="preserve"> </w:t>
      </w:r>
      <w:r>
        <w:rPr>
          <w:rFonts w:ascii="Arial"/>
          <w:spacing w:val="-1"/>
          <w:sz w:val="26"/>
        </w:rPr>
        <w:t xml:space="preserve">Driven System. </w:t>
      </w:r>
      <w:r>
        <w:rPr>
          <w:rFonts w:ascii="Arial"/>
          <w:sz w:val="26"/>
        </w:rPr>
        <w:t>In</w:t>
      </w:r>
      <w:r>
        <w:rPr>
          <w:rFonts w:ascii="Arial"/>
          <w:spacing w:val="-5"/>
          <w:sz w:val="26"/>
        </w:rPr>
        <w:t xml:space="preserve"> </w:t>
      </w:r>
      <w:r>
        <w:rPr>
          <w:rFonts w:ascii="Arial"/>
          <w:sz w:val="26"/>
        </w:rPr>
        <w:t>S.</w:t>
      </w:r>
      <w:r>
        <w:rPr>
          <w:rFonts w:ascii="Arial"/>
          <w:spacing w:val="-8"/>
          <w:sz w:val="26"/>
        </w:rPr>
        <w:t xml:space="preserve"> </w:t>
      </w:r>
      <w:r>
        <w:rPr>
          <w:rFonts w:ascii="Arial"/>
          <w:spacing w:val="-1"/>
          <w:sz w:val="26"/>
        </w:rPr>
        <w:t>Marginson</w:t>
      </w:r>
      <w:r>
        <w:rPr>
          <w:rFonts w:ascii="Arial"/>
          <w:spacing w:val="1"/>
          <w:sz w:val="26"/>
        </w:rPr>
        <w:t xml:space="preserve"> </w:t>
      </w:r>
      <w:r>
        <w:rPr>
          <w:rFonts w:ascii="Arial"/>
          <w:spacing w:val="-1"/>
          <w:sz w:val="26"/>
        </w:rPr>
        <w:t>(Ed.).</w:t>
      </w:r>
      <w:r>
        <w:rPr>
          <w:rFonts w:ascii="Arial"/>
          <w:spacing w:val="-4"/>
          <w:sz w:val="26"/>
        </w:rPr>
        <w:t xml:space="preserve"> </w:t>
      </w:r>
      <w:r>
        <w:rPr>
          <w:rFonts w:ascii="Arial"/>
          <w:i/>
          <w:spacing w:val="-25"/>
          <w:sz w:val="26"/>
        </w:rPr>
        <w:t>T</w:t>
      </w:r>
      <w:r>
        <w:rPr>
          <w:rFonts w:ascii="Arial"/>
          <w:i/>
          <w:sz w:val="26"/>
        </w:rPr>
        <w:t xml:space="preserve">ertiary </w:t>
      </w:r>
      <w:r>
        <w:rPr>
          <w:rFonts w:ascii="Arial"/>
          <w:i/>
          <w:spacing w:val="-1"/>
          <w:sz w:val="26"/>
        </w:rPr>
        <w:t>Education</w:t>
      </w:r>
      <w:r>
        <w:rPr>
          <w:rFonts w:ascii="Arial"/>
          <w:i/>
          <w:spacing w:val="47"/>
          <w:w w:val="99"/>
          <w:sz w:val="26"/>
        </w:rPr>
        <w:t xml:space="preserve"> </w:t>
      </w:r>
      <w:r>
        <w:rPr>
          <w:rFonts w:ascii="Arial"/>
          <w:i/>
          <w:spacing w:val="-1"/>
          <w:sz w:val="26"/>
        </w:rPr>
        <w:t>Policy</w:t>
      </w:r>
      <w:r>
        <w:rPr>
          <w:rFonts w:ascii="Arial"/>
          <w:i/>
          <w:spacing w:val="-6"/>
          <w:sz w:val="26"/>
        </w:rPr>
        <w:t xml:space="preserve"> </w:t>
      </w:r>
      <w:r>
        <w:rPr>
          <w:rFonts w:ascii="Arial"/>
          <w:i/>
          <w:sz w:val="26"/>
        </w:rPr>
        <w:t>in</w:t>
      </w:r>
      <w:r>
        <w:rPr>
          <w:rFonts w:ascii="Arial"/>
          <w:i/>
          <w:spacing w:val="-15"/>
          <w:sz w:val="26"/>
        </w:rPr>
        <w:t xml:space="preserve"> </w:t>
      </w:r>
      <w:r>
        <w:rPr>
          <w:rFonts w:ascii="Arial"/>
          <w:i/>
          <w:spacing w:val="-1"/>
          <w:sz w:val="26"/>
        </w:rPr>
        <w:t>Australia</w:t>
      </w:r>
      <w:r>
        <w:rPr>
          <w:rFonts w:ascii="Arial"/>
          <w:spacing w:val="-1"/>
          <w:sz w:val="26"/>
        </w:rPr>
        <w:t>.</w:t>
      </w:r>
      <w:r>
        <w:rPr>
          <w:rFonts w:ascii="Arial"/>
          <w:spacing w:val="-2"/>
          <w:sz w:val="26"/>
        </w:rPr>
        <w:t xml:space="preserve"> </w:t>
      </w:r>
      <w:r>
        <w:rPr>
          <w:rFonts w:ascii="Arial"/>
          <w:spacing w:val="-1"/>
          <w:sz w:val="26"/>
        </w:rPr>
        <w:t>Centre</w:t>
      </w:r>
      <w:r>
        <w:rPr>
          <w:rFonts w:ascii="Arial"/>
          <w:spacing w:val="-3"/>
          <w:sz w:val="26"/>
        </w:rPr>
        <w:t xml:space="preserve"> </w:t>
      </w:r>
      <w:r>
        <w:rPr>
          <w:rFonts w:ascii="Arial"/>
          <w:spacing w:val="-1"/>
          <w:sz w:val="26"/>
        </w:rPr>
        <w:t>for</w:t>
      </w:r>
      <w:r>
        <w:rPr>
          <w:rFonts w:ascii="Arial"/>
          <w:spacing w:val="-5"/>
          <w:sz w:val="26"/>
        </w:rPr>
        <w:t xml:space="preserve"> </w:t>
      </w:r>
      <w:r>
        <w:rPr>
          <w:rFonts w:ascii="Arial"/>
          <w:spacing w:val="-1"/>
          <w:sz w:val="26"/>
        </w:rPr>
        <w:t>the</w:t>
      </w:r>
      <w:r>
        <w:rPr>
          <w:rFonts w:ascii="Arial"/>
          <w:spacing w:val="-5"/>
          <w:sz w:val="26"/>
        </w:rPr>
        <w:t xml:space="preserve"> </w:t>
      </w:r>
      <w:r>
        <w:rPr>
          <w:rFonts w:ascii="Arial"/>
          <w:spacing w:val="-1"/>
          <w:sz w:val="26"/>
        </w:rPr>
        <w:t>Study</w:t>
      </w:r>
      <w:r>
        <w:rPr>
          <w:rFonts w:ascii="Arial"/>
          <w:spacing w:val="-3"/>
          <w:sz w:val="26"/>
        </w:rPr>
        <w:t xml:space="preserve"> </w:t>
      </w:r>
      <w:r>
        <w:rPr>
          <w:rFonts w:ascii="Arial"/>
          <w:spacing w:val="-1"/>
          <w:sz w:val="26"/>
        </w:rPr>
        <w:t>of</w:t>
      </w:r>
      <w:r>
        <w:rPr>
          <w:rFonts w:ascii="Arial"/>
          <w:spacing w:val="-5"/>
          <w:sz w:val="26"/>
        </w:rPr>
        <w:t xml:space="preserve"> </w:t>
      </w:r>
      <w:r>
        <w:rPr>
          <w:rFonts w:ascii="Arial"/>
          <w:spacing w:val="-1"/>
          <w:sz w:val="26"/>
        </w:rPr>
        <w:t>Higher</w:t>
      </w:r>
      <w:r>
        <w:rPr>
          <w:rFonts w:ascii="Arial"/>
          <w:spacing w:val="-3"/>
          <w:sz w:val="26"/>
        </w:rPr>
        <w:t xml:space="preserve"> </w:t>
      </w:r>
      <w:r>
        <w:rPr>
          <w:rFonts w:ascii="Arial"/>
          <w:spacing w:val="-1"/>
          <w:sz w:val="26"/>
        </w:rPr>
        <w:t>Education.</w:t>
      </w:r>
    </w:p>
    <w:p w:rsidR="009A02E8" w:rsidRDefault="005473F7">
      <w:pPr>
        <w:numPr>
          <w:ilvl w:val="0"/>
          <w:numId w:val="1"/>
        </w:numPr>
        <w:tabs>
          <w:tab w:val="left" w:pos="644"/>
        </w:tabs>
        <w:spacing w:before="182" w:line="250" w:lineRule="auto"/>
        <w:ind w:right="270"/>
        <w:rPr>
          <w:rFonts w:ascii="Arial" w:eastAsia="Arial" w:hAnsi="Arial" w:cs="Arial"/>
          <w:sz w:val="26"/>
          <w:szCs w:val="26"/>
        </w:rPr>
      </w:pPr>
      <w:r>
        <w:rPr>
          <w:rFonts w:ascii="Arial"/>
          <w:spacing w:val="-1"/>
          <w:sz w:val="26"/>
        </w:rPr>
        <w:t>McLoughlin,</w:t>
      </w:r>
      <w:r>
        <w:rPr>
          <w:rFonts w:ascii="Arial"/>
          <w:spacing w:val="3"/>
          <w:sz w:val="26"/>
        </w:rPr>
        <w:t xml:space="preserve"> </w:t>
      </w:r>
      <w:r>
        <w:rPr>
          <w:rFonts w:ascii="Arial"/>
          <w:sz w:val="26"/>
        </w:rPr>
        <w:t>C.</w:t>
      </w:r>
      <w:r>
        <w:rPr>
          <w:rFonts w:ascii="Arial"/>
          <w:spacing w:val="-8"/>
          <w:sz w:val="26"/>
        </w:rPr>
        <w:t xml:space="preserve"> </w:t>
      </w:r>
      <w:r>
        <w:rPr>
          <w:rFonts w:ascii="Arial"/>
          <w:spacing w:val="-1"/>
          <w:sz w:val="26"/>
        </w:rPr>
        <w:t>and</w:t>
      </w:r>
      <w:r>
        <w:rPr>
          <w:rFonts w:ascii="Arial"/>
          <w:spacing w:val="-3"/>
          <w:sz w:val="26"/>
        </w:rPr>
        <w:t xml:space="preserve"> </w:t>
      </w:r>
      <w:r>
        <w:rPr>
          <w:rFonts w:ascii="Arial"/>
          <w:spacing w:val="-1"/>
          <w:sz w:val="26"/>
        </w:rPr>
        <w:t>Lee,</w:t>
      </w:r>
      <w:r>
        <w:rPr>
          <w:rFonts w:ascii="Arial"/>
          <w:spacing w:val="-5"/>
          <w:sz w:val="26"/>
        </w:rPr>
        <w:t xml:space="preserve"> </w:t>
      </w:r>
      <w:r>
        <w:rPr>
          <w:rFonts w:ascii="Arial"/>
          <w:spacing w:val="-2"/>
          <w:sz w:val="26"/>
        </w:rPr>
        <w:t>M.</w:t>
      </w:r>
      <w:r>
        <w:rPr>
          <w:rFonts w:ascii="Arial"/>
          <w:spacing w:val="-4"/>
          <w:sz w:val="26"/>
        </w:rPr>
        <w:t xml:space="preserve"> </w:t>
      </w:r>
      <w:r>
        <w:rPr>
          <w:rFonts w:ascii="Arial"/>
          <w:sz w:val="26"/>
        </w:rPr>
        <w:t>(</w:t>
      </w:r>
      <w:r>
        <w:rPr>
          <w:rFonts w:ascii="Arial"/>
          <w:spacing w:val="-5"/>
          <w:sz w:val="26"/>
        </w:rPr>
        <w:t xml:space="preserve"> </w:t>
      </w:r>
      <w:r>
        <w:rPr>
          <w:rFonts w:ascii="Arial"/>
          <w:spacing w:val="-1"/>
          <w:sz w:val="26"/>
        </w:rPr>
        <w:t>2010). Personalised</w:t>
      </w:r>
      <w:r>
        <w:rPr>
          <w:rFonts w:ascii="Arial"/>
          <w:spacing w:val="-2"/>
          <w:sz w:val="26"/>
        </w:rPr>
        <w:t xml:space="preserve"> </w:t>
      </w:r>
      <w:r>
        <w:rPr>
          <w:rFonts w:ascii="Arial"/>
          <w:spacing w:val="-1"/>
          <w:sz w:val="26"/>
        </w:rPr>
        <w:t>and</w:t>
      </w:r>
      <w:r>
        <w:rPr>
          <w:rFonts w:ascii="Arial"/>
          <w:spacing w:val="-6"/>
          <w:sz w:val="26"/>
        </w:rPr>
        <w:t xml:space="preserve"> </w:t>
      </w:r>
      <w:r>
        <w:rPr>
          <w:rFonts w:ascii="Arial"/>
          <w:spacing w:val="-1"/>
          <w:sz w:val="26"/>
        </w:rPr>
        <w:t>self-regulated</w:t>
      </w:r>
      <w:r>
        <w:rPr>
          <w:rFonts w:ascii="Arial"/>
          <w:spacing w:val="3"/>
          <w:sz w:val="26"/>
        </w:rPr>
        <w:t xml:space="preserve"> </w:t>
      </w:r>
      <w:r>
        <w:rPr>
          <w:rFonts w:ascii="Arial"/>
          <w:spacing w:val="-1"/>
          <w:sz w:val="26"/>
        </w:rPr>
        <w:t xml:space="preserve">learning </w:t>
      </w:r>
      <w:r>
        <w:rPr>
          <w:rFonts w:ascii="Arial"/>
          <w:sz w:val="26"/>
        </w:rPr>
        <w:t>in</w:t>
      </w:r>
      <w:r>
        <w:rPr>
          <w:rFonts w:ascii="Arial"/>
          <w:spacing w:val="-8"/>
          <w:sz w:val="26"/>
        </w:rPr>
        <w:t xml:space="preserve"> </w:t>
      </w:r>
      <w:r>
        <w:rPr>
          <w:rFonts w:ascii="Arial"/>
          <w:spacing w:val="-1"/>
          <w:sz w:val="26"/>
        </w:rPr>
        <w:t>the</w:t>
      </w:r>
      <w:r>
        <w:rPr>
          <w:rFonts w:ascii="Arial"/>
          <w:spacing w:val="-6"/>
          <w:sz w:val="26"/>
        </w:rPr>
        <w:t xml:space="preserve"> </w:t>
      </w:r>
      <w:r>
        <w:rPr>
          <w:rFonts w:ascii="Arial"/>
          <w:sz w:val="26"/>
        </w:rPr>
        <w:t>Web</w:t>
      </w:r>
      <w:r>
        <w:rPr>
          <w:rFonts w:ascii="Arial"/>
          <w:spacing w:val="-9"/>
          <w:sz w:val="26"/>
        </w:rPr>
        <w:t xml:space="preserve"> </w:t>
      </w:r>
      <w:r>
        <w:rPr>
          <w:rFonts w:ascii="Arial"/>
          <w:spacing w:val="-1"/>
          <w:sz w:val="26"/>
        </w:rPr>
        <w:t>2.0</w:t>
      </w:r>
      <w:r>
        <w:rPr>
          <w:rFonts w:ascii="Arial"/>
          <w:spacing w:val="-6"/>
          <w:sz w:val="26"/>
        </w:rPr>
        <w:t xml:space="preserve"> </w:t>
      </w:r>
      <w:r>
        <w:rPr>
          <w:rFonts w:ascii="Arial"/>
          <w:spacing w:val="-1"/>
          <w:sz w:val="26"/>
        </w:rPr>
        <w:t>era:</w:t>
      </w:r>
      <w:r>
        <w:rPr>
          <w:rFonts w:ascii="Arial"/>
          <w:spacing w:val="-5"/>
          <w:sz w:val="26"/>
        </w:rPr>
        <w:t xml:space="preserve"> </w:t>
      </w:r>
      <w:r>
        <w:rPr>
          <w:rFonts w:ascii="Arial"/>
          <w:spacing w:val="-1"/>
          <w:sz w:val="26"/>
        </w:rPr>
        <w:t>International</w:t>
      </w:r>
      <w:r>
        <w:rPr>
          <w:rFonts w:ascii="Arial"/>
          <w:spacing w:val="69"/>
          <w:w w:val="99"/>
          <w:sz w:val="26"/>
        </w:rPr>
        <w:t xml:space="preserve"> </w:t>
      </w:r>
      <w:r>
        <w:rPr>
          <w:rFonts w:ascii="Arial"/>
          <w:spacing w:val="-1"/>
          <w:sz w:val="26"/>
        </w:rPr>
        <w:t>exemplars</w:t>
      </w:r>
      <w:r>
        <w:rPr>
          <w:rFonts w:ascii="Arial"/>
          <w:spacing w:val="-2"/>
          <w:sz w:val="26"/>
        </w:rPr>
        <w:t xml:space="preserve"> </w:t>
      </w:r>
      <w:r>
        <w:rPr>
          <w:rFonts w:ascii="Arial"/>
          <w:spacing w:val="-1"/>
          <w:sz w:val="26"/>
        </w:rPr>
        <w:t>of</w:t>
      </w:r>
      <w:r>
        <w:rPr>
          <w:rFonts w:ascii="Arial"/>
          <w:spacing w:val="-8"/>
          <w:sz w:val="26"/>
        </w:rPr>
        <w:t xml:space="preserve"> </w:t>
      </w:r>
      <w:r>
        <w:rPr>
          <w:rFonts w:ascii="Arial"/>
          <w:spacing w:val="-2"/>
          <w:sz w:val="26"/>
        </w:rPr>
        <w:t>innovative</w:t>
      </w:r>
      <w:r>
        <w:rPr>
          <w:rFonts w:ascii="Arial"/>
          <w:sz w:val="26"/>
        </w:rPr>
        <w:t xml:space="preserve"> </w:t>
      </w:r>
      <w:r>
        <w:rPr>
          <w:rFonts w:ascii="Arial"/>
          <w:spacing w:val="-1"/>
          <w:sz w:val="26"/>
        </w:rPr>
        <w:t>pedagogy</w:t>
      </w:r>
      <w:r>
        <w:rPr>
          <w:rFonts w:ascii="Arial"/>
          <w:spacing w:val="-4"/>
          <w:sz w:val="26"/>
        </w:rPr>
        <w:t xml:space="preserve"> </w:t>
      </w:r>
      <w:r>
        <w:rPr>
          <w:rFonts w:ascii="Arial"/>
          <w:spacing w:val="-1"/>
          <w:sz w:val="26"/>
        </w:rPr>
        <w:t>using</w:t>
      </w:r>
      <w:r>
        <w:rPr>
          <w:rFonts w:ascii="Arial"/>
          <w:spacing w:val="-6"/>
          <w:sz w:val="26"/>
        </w:rPr>
        <w:t xml:space="preserve"> </w:t>
      </w:r>
      <w:r>
        <w:rPr>
          <w:rFonts w:ascii="Arial"/>
          <w:spacing w:val="-1"/>
          <w:sz w:val="26"/>
        </w:rPr>
        <w:t>social</w:t>
      </w:r>
      <w:r>
        <w:rPr>
          <w:rFonts w:ascii="Arial"/>
          <w:spacing w:val="-8"/>
          <w:sz w:val="26"/>
        </w:rPr>
        <w:t xml:space="preserve"> </w:t>
      </w:r>
      <w:r>
        <w:rPr>
          <w:rFonts w:ascii="Arial"/>
          <w:spacing w:val="-1"/>
          <w:sz w:val="26"/>
        </w:rPr>
        <w:t xml:space="preserve">software. </w:t>
      </w:r>
      <w:r>
        <w:rPr>
          <w:rFonts w:ascii="Arial"/>
          <w:i/>
          <w:spacing w:val="-1"/>
          <w:sz w:val="26"/>
        </w:rPr>
        <w:t>Australasian</w:t>
      </w:r>
      <w:r>
        <w:rPr>
          <w:rFonts w:ascii="Arial"/>
          <w:i/>
          <w:spacing w:val="-4"/>
          <w:sz w:val="26"/>
        </w:rPr>
        <w:t xml:space="preserve"> </w:t>
      </w:r>
      <w:r>
        <w:rPr>
          <w:rFonts w:ascii="Arial"/>
          <w:i/>
          <w:spacing w:val="-1"/>
          <w:sz w:val="26"/>
        </w:rPr>
        <w:t>Journal</w:t>
      </w:r>
      <w:r>
        <w:rPr>
          <w:rFonts w:ascii="Arial"/>
          <w:i/>
          <w:spacing w:val="-6"/>
          <w:sz w:val="26"/>
        </w:rPr>
        <w:t xml:space="preserve"> </w:t>
      </w:r>
      <w:r>
        <w:rPr>
          <w:rFonts w:ascii="Arial"/>
          <w:i/>
          <w:spacing w:val="-1"/>
          <w:sz w:val="26"/>
        </w:rPr>
        <w:t>of</w:t>
      </w:r>
      <w:r>
        <w:rPr>
          <w:rFonts w:ascii="Arial"/>
          <w:i/>
          <w:spacing w:val="-8"/>
          <w:sz w:val="26"/>
        </w:rPr>
        <w:t xml:space="preserve"> </w:t>
      </w:r>
      <w:r>
        <w:rPr>
          <w:rFonts w:ascii="Arial"/>
          <w:i/>
          <w:spacing w:val="-1"/>
          <w:sz w:val="26"/>
        </w:rPr>
        <w:t>Educational</w:t>
      </w:r>
      <w:r>
        <w:rPr>
          <w:rFonts w:ascii="Arial"/>
          <w:i/>
          <w:spacing w:val="-3"/>
          <w:sz w:val="26"/>
        </w:rPr>
        <w:t xml:space="preserve"> </w:t>
      </w:r>
      <w:r>
        <w:rPr>
          <w:rFonts w:ascii="Arial"/>
          <w:i/>
          <w:spacing w:val="-25"/>
          <w:sz w:val="26"/>
        </w:rPr>
        <w:t>T</w:t>
      </w:r>
      <w:r>
        <w:rPr>
          <w:rFonts w:ascii="Arial"/>
          <w:i/>
          <w:spacing w:val="-1"/>
          <w:sz w:val="26"/>
        </w:rPr>
        <w:t>e</w:t>
      </w:r>
      <w:r>
        <w:rPr>
          <w:rFonts w:ascii="Arial"/>
          <w:i/>
          <w:sz w:val="26"/>
        </w:rPr>
        <w:t>c</w:t>
      </w:r>
      <w:r>
        <w:rPr>
          <w:rFonts w:ascii="Arial"/>
          <w:i/>
          <w:spacing w:val="-1"/>
          <w:sz w:val="26"/>
        </w:rPr>
        <w:t>hno</w:t>
      </w:r>
      <w:r>
        <w:rPr>
          <w:rFonts w:ascii="Arial"/>
          <w:i/>
          <w:sz w:val="26"/>
        </w:rPr>
        <w:t>l</w:t>
      </w:r>
      <w:r>
        <w:rPr>
          <w:rFonts w:ascii="Arial"/>
          <w:i/>
          <w:spacing w:val="-1"/>
          <w:sz w:val="26"/>
        </w:rPr>
        <w:t>og</w:t>
      </w:r>
      <w:r>
        <w:rPr>
          <w:rFonts w:ascii="Arial"/>
          <w:i/>
          <w:spacing w:val="1"/>
          <w:sz w:val="26"/>
        </w:rPr>
        <w:t>y</w:t>
      </w:r>
      <w:r>
        <w:rPr>
          <w:rFonts w:ascii="Arial"/>
          <w:sz w:val="26"/>
        </w:rPr>
        <w:t>,</w:t>
      </w:r>
      <w:r>
        <w:rPr>
          <w:rFonts w:ascii="Arial"/>
          <w:spacing w:val="26"/>
          <w:w w:val="99"/>
          <w:sz w:val="26"/>
        </w:rPr>
        <w:t xml:space="preserve"> </w:t>
      </w:r>
      <w:r>
        <w:rPr>
          <w:rFonts w:ascii="Arial"/>
          <w:spacing w:val="-1"/>
          <w:sz w:val="26"/>
        </w:rPr>
        <w:t>volume 26,</w:t>
      </w:r>
      <w:r>
        <w:rPr>
          <w:rFonts w:ascii="Arial"/>
          <w:spacing w:val="-5"/>
          <w:sz w:val="26"/>
        </w:rPr>
        <w:t xml:space="preserve"> </w:t>
      </w:r>
      <w:r>
        <w:rPr>
          <w:rFonts w:ascii="Arial"/>
          <w:spacing w:val="-1"/>
          <w:sz w:val="26"/>
        </w:rPr>
        <w:t>number</w:t>
      </w:r>
      <w:r>
        <w:rPr>
          <w:rFonts w:ascii="Arial"/>
          <w:sz w:val="26"/>
        </w:rPr>
        <w:t xml:space="preserve"> </w:t>
      </w:r>
      <w:r>
        <w:rPr>
          <w:rFonts w:ascii="Arial"/>
          <w:spacing w:val="-1"/>
          <w:sz w:val="26"/>
        </w:rPr>
        <w:t>1,</w:t>
      </w:r>
      <w:r>
        <w:rPr>
          <w:rFonts w:ascii="Arial"/>
          <w:spacing w:val="-5"/>
          <w:sz w:val="26"/>
        </w:rPr>
        <w:t xml:space="preserve"> </w:t>
      </w:r>
      <w:r>
        <w:rPr>
          <w:rFonts w:ascii="Arial"/>
          <w:spacing w:val="-1"/>
          <w:sz w:val="26"/>
        </w:rPr>
        <w:t>pp.</w:t>
      </w:r>
      <w:r>
        <w:rPr>
          <w:rFonts w:ascii="Arial"/>
          <w:spacing w:val="-2"/>
          <w:sz w:val="26"/>
        </w:rPr>
        <w:t xml:space="preserve"> </w:t>
      </w:r>
      <w:r>
        <w:rPr>
          <w:rFonts w:ascii="Arial"/>
          <w:spacing w:val="-1"/>
          <w:sz w:val="26"/>
        </w:rPr>
        <w:t>28-43.</w:t>
      </w:r>
    </w:p>
    <w:p w:rsidR="009A02E8" w:rsidRDefault="005473F7">
      <w:pPr>
        <w:numPr>
          <w:ilvl w:val="0"/>
          <w:numId w:val="1"/>
        </w:numPr>
        <w:tabs>
          <w:tab w:val="left" w:pos="644"/>
        </w:tabs>
        <w:spacing w:before="182" w:line="250" w:lineRule="auto"/>
        <w:ind w:right="846"/>
        <w:rPr>
          <w:rFonts w:ascii="Arial" w:eastAsia="Arial" w:hAnsi="Arial" w:cs="Arial"/>
          <w:sz w:val="26"/>
          <w:szCs w:val="26"/>
        </w:rPr>
      </w:pPr>
      <w:r>
        <w:rPr>
          <w:rFonts w:ascii="Arial"/>
          <w:spacing w:val="-1"/>
          <w:sz w:val="26"/>
        </w:rPr>
        <w:t>Norton,</w:t>
      </w:r>
      <w:r>
        <w:rPr>
          <w:rFonts w:ascii="Arial"/>
          <w:spacing w:val="-18"/>
          <w:sz w:val="26"/>
        </w:rPr>
        <w:t xml:space="preserve"> </w:t>
      </w:r>
      <w:r>
        <w:rPr>
          <w:rFonts w:ascii="Arial"/>
          <w:sz w:val="26"/>
        </w:rPr>
        <w:t>A.</w:t>
      </w:r>
      <w:r>
        <w:rPr>
          <w:rFonts w:ascii="Arial"/>
          <w:spacing w:val="-7"/>
          <w:sz w:val="26"/>
        </w:rPr>
        <w:t xml:space="preserve"> </w:t>
      </w:r>
      <w:r>
        <w:rPr>
          <w:rFonts w:ascii="Arial"/>
          <w:spacing w:val="-1"/>
          <w:sz w:val="26"/>
        </w:rPr>
        <w:t>and</w:t>
      </w:r>
      <w:r>
        <w:rPr>
          <w:rFonts w:ascii="Arial"/>
          <w:spacing w:val="-8"/>
          <w:sz w:val="26"/>
        </w:rPr>
        <w:t xml:space="preserve"> </w:t>
      </w:r>
      <w:r>
        <w:rPr>
          <w:rFonts w:ascii="Arial"/>
          <w:spacing w:val="-1"/>
          <w:sz w:val="26"/>
        </w:rPr>
        <w:t>Cherastidtham,</w:t>
      </w:r>
      <w:r>
        <w:rPr>
          <w:rFonts w:ascii="Arial"/>
          <w:spacing w:val="1"/>
          <w:sz w:val="26"/>
        </w:rPr>
        <w:t xml:space="preserve"> </w:t>
      </w:r>
      <w:r>
        <w:rPr>
          <w:rFonts w:ascii="Arial"/>
          <w:sz w:val="26"/>
        </w:rPr>
        <w:t>I.</w:t>
      </w:r>
      <w:r>
        <w:rPr>
          <w:rFonts w:ascii="Arial"/>
          <w:spacing w:val="-7"/>
          <w:sz w:val="26"/>
        </w:rPr>
        <w:t xml:space="preserve"> </w:t>
      </w:r>
      <w:r>
        <w:rPr>
          <w:rFonts w:ascii="Arial"/>
          <w:spacing w:val="-1"/>
          <w:sz w:val="26"/>
        </w:rPr>
        <w:t>(2014).</w:t>
      </w:r>
      <w:r>
        <w:rPr>
          <w:rFonts w:ascii="Arial"/>
          <w:spacing w:val="-5"/>
          <w:sz w:val="26"/>
        </w:rPr>
        <w:t xml:space="preserve"> </w:t>
      </w:r>
      <w:r>
        <w:rPr>
          <w:rFonts w:ascii="Arial"/>
          <w:i/>
          <w:spacing w:val="-1"/>
          <w:sz w:val="26"/>
        </w:rPr>
        <w:t>Mapping</w:t>
      </w:r>
      <w:r>
        <w:rPr>
          <w:rFonts w:ascii="Arial"/>
          <w:i/>
          <w:spacing w:val="-14"/>
          <w:sz w:val="26"/>
        </w:rPr>
        <w:t xml:space="preserve"> </w:t>
      </w:r>
      <w:r>
        <w:rPr>
          <w:rFonts w:ascii="Arial"/>
          <w:i/>
          <w:spacing w:val="-1"/>
          <w:sz w:val="26"/>
        </w:rPr>
        <w:t>Australian</w:t>
      </w:r>
      <w:r>
        <w:rPr>
          <w:rFonts w:ascii="Arial"/>
          <w:i/>
          <w:spacing w:val="-4"/>
          <w:sz w:val="26"/>
        </w:rPr>
        <w:t xml:space="preserve"> </w:t>
      </w:r>
      <w:r>
        <w:rPr>
          <w:rFonts w:ascii="Arial"/>
          <w:i/>
          <w:spacing w:val="-1"/>
          <w:sz w:val="26"/>
        </w:rPr>
        <w:t>higher</w:t>
      </w:r>
      <w:r>
        <w:rPr>
          <w:rFonts w:ascii="Arial"/>
          <w:i/>
          <w:spacing w:val="-5"/>
          <w:sz w:val="26"/>
        </w:rPr>
        <w:t xml:space="preserve"> </w:t>
      </w:r>
      <w:r>
        <w:rPr>
          <w:rFonts w:ascii="Arial"/>
          <w:i/>
          <w:spacing w:val="-1"/>
          <w:sz w:val="26"/>
        </w:rPr>
        <w:t>education</w:t>
      </w:r>
      <w:r>
        <w:rPr>
          <w:rFonts w:ascii="Arial"/>
          <w:spacing w:val="-1"/>
          <w:sz w:val="26"/>
        </w:rPr>
        <w:t>,</w:t>
      </w:r>
      <w:r>
        <w:rPr>
          <w:rFonts w:ascii="Arial"/>
          <w:spacing w:val="-4"/>
          <w:sz w:val="26"/>
        </w:rPr>
        <w:t xml:space="preserve"> </w:t>
      </w:r>
      <w:r>
        <w:rPr>
          <w:rFonts w:ascii="Arial"/>
          <w:spacing w:val="-1"/>
          <w:sz w:val="26"/>
        </w:rPr>
        <w:t>2014-15, Grattan</w:t>
      </w:r>
      <w:r>
        <w:rPr>
          <w:rFonts w:ascii="Arial"/>
          <w:spacing w:val="-4"/>
          <w:sz w:val="26"/>
        </w:rPr>
        <w:t xml:space="preserve"> </w:t>
      </w:r>
      <w:r>
        <w:rPr>
          <w:rFonts w:ascii="Arial"/>
          <w:spacing w:val="-1"/>
          <w:sz w:val="26"/>
        </w:rPr>
        <w:t>Institute,</w:t>
      </w:r>
      <w:r>
        <w:rPr>
          <w:rFonts w:ascii="Arial"/>
          <w:spacing w:val="117"/>
          <w:w w:val="99"/>
          <w:sz w:val="26"/>
        </w:rPr>
        <w:t xml:space="preserve"> </w:t>
      </w:r>
      <w:r>
        <w:rPr>
          <w:rFonts w:ascii="Arial"/>
          <w:spacing w:val="-1"/>
          <w:sz w:val="26"/>
        </w:rPr>
        <w:t>Australia.</w:t>
      </w:r>
    </w:p>
    <w:p w:rsidR="009A02E8" w:rsidRDefault="005473F7">
      <w:pPr>
        <w:numPr>
          <w:ilvl w:val="0"/>
          <w:numId w:val="1"/>
        </w:numPr>
        <w:tabs>
          <w:tab w:val="left" w:pos="644"/>
        </w:tabs>
        <w:spacing w:before="182"/>
        <w:rPr>
          <w:rFonts w:ascii="Arial" w:eastAsia="Arial" w:hAnsi="Arial" w:cs="Arial"/>
          <w:sz w:val="26"/>
          <w:szCs w:val="26"/>
        </w:rPr>
      </w:pPr>
      <w:r>
        <w:rPr>
          <w:rFonts w:ascii="Arial"/>
          <w:spacing w:val="-1"/>
          <w:sz w:val="26"/>
        </w:rPr>
        <w:t xml:space="preserve">Reeve, </w:t>
      </w:r>
      <w:r>
        <w:rPr>
          <w:rFonts w:ascii="Arial"/>
          <w:sz w:val="26"/>
        </w:rPr>
        <w:t>D.</w:t>
      </w:r>
      <w:r>
        <w:rPr>
          <w:rFonts w:ascii="Arial"/>
          <w:spacing w:val="-8"/>
          <w:sz w:val="26"/>
        </w:rPr>
        <w:t xml:space="preserve"> </w:t>
      </w:r>
      <w:r>
        <w:rPr>
          <w:rFonts w:ascii="Arial"/>
          <w:spacing w:val="-1"/>
          <w:sz w:val="26"/>
        </w:rPr>
        <w:t>(2004). Psycho-emotional</w:t>
      </w:r>
      <w:r>
        <w:rPr>
          <w:rFonts w:ascii="Arial"/>
          <w:spacing w:val="3"/>
          <w:sz w:val="26"/>
        </w:rPr>
        <w:t xml:space="preserve"> </w:t>
      </w:r>
      <w:r>
        <w:rPr>
          <w:rFonts w:ascii="Arial"/>
          <w:spacing w:val="-1"/>
          <w:sz w:val="26"/>
        </w:rPr>
        <w:t>dimensions</w:t>
      </w:r>
      <w:r>
        <w:rPr>
          <w:rFonts w:ascii="Arial"/>
          <w:spacing w:val="-2"/>
          <w:sz w:val="26"/>
        </w:rPr>
        <w:t xml:space="preserve"> </w:t>
      </w:r>
      <w:r>
        <w:rPr>
          <w:rFonts w:ascii="Arial"/>
          <w:spacing w:val="-1"/>
          <w:sz w:val="26"/>
        </w:rPr>
        <w:t>of</w:t>
      </w:r>
      <w:r>
        <w:rPr>
          <w:rFonts w:ascii="Arial"/>
          <w:spacing w:val="-5"/>
          <w:sz w:val="26"/>
        </w:rPr>
        <w:t xml:space="preserve"> </w:t>
      </w:r>
      <w:r>
        <w:rPr>
          <w:rFonts w:ascii="Arial"/>
          <w:spacing w:val="-1"/>
          <w:sz w:val="26"/>
        </w:rPr>
        <w:t>disability</w:t>
      </w:r>
      <w:r>
        <w:rPr>
          <w:rFonts w:ascii="Arial"/>
          <w:spacing w:val="-4"/>
          <w:sz w:val="26"/>
        </w:rPr>
        <w:t xml:space="preserve"> </w:t>
      </w:r>
      <w:r>
        <w:rPr>
          <w:rFonts w:ascii="Arial"/>
          <w:spacing w:val="-1"/>
          <w:sz w:val="26"/>
        </w:rPr>
        <w:t>and</w:t>
      </w:r>
      <w:r>
        <w:rPr>
          <w:rFonts w:ascii="Arial"/>
          <w:spacing w:val="-4"/>
          <w:sz w:val="26"/>
        </w:rPr>
        <w:t xml:space="preserve"> </w:t>
      </w:r>
      <w:r>
        <w:rPr>
          <w:rFonts w:ascii="Arial"/>
          <w:sz w:val="26"/>
        </w:rPr>
        <w:t>social</w:t>
      </w:r>
      <w:r>
        <w:rPr>
          <w:rFonts w:ascii="Arial"/>
          <w:spacing w:val="-5"/>
          <w:sz w:val="26"/>
        </w:rPr>
        <w:t xml:space="preserve"> </w:t>
      </w:r>
      <w:r>
        <w:rPr>
          <w:rFonts w:ascii="Arial"/>
          <w:spacing w:val="-1"/>
          <w:sz w:val="26"/>
        </w:rPr>
        <w:t>model.</w:t>
      </w:r>
      <w:r>
        <w:rPr>
          <w:rFonts w:ascii="Arial"/>
          <w:spacing w:val="-3"/>
          <w:sz w:val="26"/>
        </w:rPr>
        <w:t xml:space="preserve"> </w:t>
      </w:r>
      <w:r>
        <w:rPr>
          <w:rFonts w:ascii="Arial"/>
          <w:sz w:val="26"/>
        </w:rPr>
        <w:t>In</w:t>
      </w:r>
      <w:r>
        <w:rPr>
          <w:rFonts w:ascii="Arial"/>
          <w:spacing w:val="-6"/>
          <w:sz w:val="26"/>
        </w:rPr>
        <w:t xml:space="preserve"> </w:t>
      </w:r>
      <w:r>
        <w:rPr>
          <w:rFonts w:ascii="Arial"/>
          <w:sz w:val="26"/>
        </w:rPr>
        <w:t>C.</w:t>
      </w:r>
      <w:r>
        <w:rPr>
          <w:rFonts w:ascii="Arial"/>
          <w:spacing w:val="-8"/>
          <w:sz w:val="26"/>
        </w:rPr>
        <w:t xml:space="preserve"> </w:t>
      </w:r>
      <w:r>
        <w:rPr>
          <w:rFonts w:ascii="Arial"/>
          <w:spacing w:val="-1"/>
          <w:sz w:val="26"/>
        </w:rPr>
        <w:t>Barnes</w:t>
      </w:r>
      <w:r>
        <w:rPr>
          <w:rFonts w:ascii="Arial"/>
          <w:spacing w:val="-3"/>
          <w:sz w:val="26"/>
        </w:rPr>
        <w:t xml:space="preserve"> </w:t>
      </w:r>
      <w:r>
        <w:rPr>
          <w:rFonts w:ascii="Arial"/>
          <w:spacing w:val="-1"/>
          <w:sz w:val="26"/>
        </w:rPr>
        <w:t>and</w:t>
      </w:r>
      <w:r>
        <w:rPr>
          <w:rFonts w:ascii="Arial"/>
          <w:spacing w:val="-4"/>
          <w:sz w:val="26"/>
        </w:rPr>
        <w:t xml:space="preserve"> </w:t>
      </w:r>
      <w:r>
        <w:rPr>
          <w:rFonts w:ascii="Arial"/>
          <w:sz w:val="26"/>
        </w:rPr>
        <w:t>G.</w:t>
      </w:r>
      <w:r>
        <w:rPr>
          <w:rFonts w:ascii="Arial"/>
          <w:spacing w:val="-5"/>
          <w:sz w:val="26"/>
        </w:rPr>
        <w:t xml:space="preserve"> </w:t>
      </w:r>
      <w:r>
        <w:rPr>
          <w:rFonts w:ascii="Arial"/>
          <w:spacing w:val="-3"/>
          <w:sz w:val="26"/>
        </w:rPr>
        <w:t>Mercer,</w:t>
      </w:r>
    </w:p>
    <w:p w:rsidR="009A02E8" w:rsidRDefault="005473F7">
      <w:pPr>
        <w:spacing w:before="13"/>
        <w:ind w:left="644"/>
        <w:rPr>
          <w:rFonts w:ascii="Arial" w:eastAsia="Arial" w:hAnsi="Arial" w:cs="Arial"/>
          <w:sz w:val="26"/>
          <w:szCs w:val="26"/>
        </w:rPr>
      </w:pPr>
      <w:r>
        <w:rPr>
          <w:rFonts w:ascii="Arial"/>
          <w:i/>
          <w:spacing w:val="-1"/>
          <w:sz w:val="26"/>
        </w:rPr>
        <w:t>Implementing</w:t>
      </w:r>
      <w:r>
        <w:rPr>
          <w:rFonts w:ascii="Arial"/>
          <w:i/>
          <w:spacing w:val="2"/>
          <w:sz w:val="26"/>
        </w:rPr>
        <w:t xml:space="preserve"> </w:t>
      </w:r>
      <w:r>
        <w:rPr>
          <w:rFonts w:ascii="Arial"/>
          <w:i/>
          <w:spacing w:val="-1"/>
          <w:sz w:val="26"/>
        </w:rPr>
        <w:t>the</w:t>
      </w:r>
      <w:r>
        <w:rPr>
          <w:rFonts w:ascii="Arial"/>
          <w:i/>
          <w:spacing w:val="-4"/>
          <w:sz w:val="26"/>
        </w:rPr>
        <w:t xml:space="preserve"> </w:t>
      </w:r>
      <w:r>
        <w:rPr>
          <w:rFonts w:ascii="Arial"/>
          <w:i/>
          <w:spacing w:val="-1"/>
          <w:sz w:val="26"/>
        </w:rPr>
        <w:t>social</w:t>
      </w:r>
      <w:r>
        <w:rPr>
          <w:rFonts w:ascii="Arial"/>
          <w:i/>
          <w:spacing w:val="-6"/>
          <w:sz w:val="26"/>
        </w:rPr>
        <w:t xml:space="preserve"> </w:t>
      </w:r>
      <w:r>
        <w:rPr>
          <w:rFonts w:ascii="Arial"/>
          <w:i/>
          <w:spacing w:val="-2"/>
          <w:sz w:val="26"/>
        </w:rPr>
        <w:t>model</w:t>
      </w:r>
      <w:r>
        <w:rPr>
          <w:rFonts w:ascii="Arial"/>
          <w:i/>
          <w:spacing w:val="-1"/>
          <w:sz w:val="26"/>
        </w:rPr>
        <w:t xml:space="preserve"> of</w:t>
      </w:r>
      <w:r>
        <w:rPr>
          <w:rFonts w:ascii="Arial"/>
          <w:i/>
          <w:spacing w:val="-6"/>
          <w:sz w:val="26"/>
        </w:rPr>
        <w:t xml:space="preserve"> </w:t>
      </w:r>
      <w:r>
        <w:rPr>
          <w:rFonts w:ascii="Arial"/>
          <w:i/>
          <w:spacing w:val="-1"/>
          <w:sz w:val="26"/>
        </w:rPr>
        <w:t>disability:</w:t>
      </w:r>
      <w:r>
        <w:rPr>
          <w:rFonts w:ascii="Arial"/>
          <w:i/>
          <w:spacing w:val="-4"/>
          <w:sz w:val="26"/>
        </w:rPr>
        <w:t xml:space="preserve"> </w:t>
      </w:r>
      <w:r>
        <w:rPr>
          <w:rFonts w:ascii="Arial"/>
          <w:i/>
          <w:spacing w:val="-1"/>
          <w:sz w:val="26"/>
        </w:rPr>
        <w:t>Theory</w:t>
      </w:r>
      <w:r>
        <w:rPr>
          <w:rFonts w:ascii="Arial"/>
          <w:i/>
          <w:spacing w:val="-2"/>
          <w:sz w:val="26"/>
        </w:rPr>
        <w:t xml:space="preserve"> </w:t>
      </w:r>
      <w:r>
        <w:rPr>
          <w:rFonts w:ascii="Arial"/>
          <w:i/>
          <w:spacing w:val="-1"/>
          <w:sz w:val="26"/>
        </w:rPr>
        <w:t>and</w:t>
      </w:r>
      <w:r>
        <w:rPr>
          <w:rFonts w:ascii="Arial"/>
          <w:i/>
          <w:spacing w:val="-6"/>
          <w:sz w:val="26"/>
        </w:rPr>
        <w:t xml:space="preserve"> </w:t>
      </w:r>
      <w:r>
        <w:rPr>
          <w:rFonts w:ascii="Arial"/>
          <w:i/>
          <w:spacing w:val="-1"/>
          <w:sz w:val="26"/>
        </w:rPr>
        <w:t>research</w:t>
      </w:r>
      <w:r>
        <w:rPr>
          <w:rFonts w:ascii="Arial"/>
          <w:spacing w:val="-1"/>
          <w:sz w:val="26"/>
        </w:rPr>
        <w:t>.</w:t>
      </w:r>
      <w:r>
        <w:rPr>
          <w:rFonts w:ascii="Arial"/>
          <w:spacing w:val="-2"/>
          <w:sz w:val="26"/>
        </w:rPr>
        <w:t xml:space="preserve"> </w:t>
      </w:r>
      <w:r>
        <w:rPr>
          <w:rFonts w:ascii="Arial"/>
          <w:spacing w:val="-1"/>
          <w:sz w:val="26"/>
        </w:rPr>
        <w:t>Leeds:</w:t>
      </w:r>
      <w:r>
        <w:rPr>
          <w:rFonts w:ascii="Arial"/>
          <w:spacing w:val="-6"/>
          <w:sz w:val="26"/>
        </w:rPr>
        <w:t xml:space="preserve"> </w:t>
      </w:r>
      <w:r>
        <w:rPr>
          <w:rFonts w:ascii="Arial"/>
          <w:sz w:val="26"/>
        </w:rPr>
        <w:t>The</w:t>
      </w:r>
      <w:r>
        <w:rPr>
          <w:rFonts w:ascii="Arial"/>
          <w:spacing w:val="-8"/>
          <w:sz w:val="26"/>
        </w:rPr>
        <w:t xml:space="preserve"> </w:t>
      </w:r>
      <w:r>
        <w:rPr>
          <w:rFonts w:ascii="Arial"/>
          <w:spacing w:val="-1"/>
          <w:sz w:val="26"/>
        </w:rPr>
        <w:t>Disability</w:t>
      </w:r>
      <w:r>
        <w:rPr>
          <w:rFonts w:ascii="Arial"/>
          <w:spacing w:val="-4"/>
          <w:sz w:val="26"/>
        </w:rPr>
        <w:t xml:space="preserve"> </w:t>
      </w:r>
      <w:r>
        <w:rPr>
          <w:rFonts w:ascii="Arial"/>
          <w:sz w:val="26"/>
        </w:rPr>
        <w:t>Press,</w:t>
      </w:r>
      <w:r>
        <w:rPr>
          <w:rFonts w:ascii="Arial"/>
          <w:spacing w:val="-6"/>
          <w:sz w:val="26"/>
        </w:rPr>
        <w:t xml:space="preserve"> </w:t>
      </w:r>
      <w:r>
        <w:rPr>
          <w:rFonts w:ascii="Arial"/>
          <w:spacing w:val="-1"/>
          <w:sz w:val="26"/>
        </w:rPr>
        <w:t>pp.</w:t>
      </w:r>
      <w:r>
        <w:rPr>
          <w:rFonts w:ascii="Arial"/>
          <w:spacing w:val="-4"/>
          <w:sz w:val="26"/>
        </w:rPr>
        <w:t xml:space="preserve"> </w:t>
      </w:r>
      <w:r>
        <w:rPr>
          <w:rFonts w:ascii="Arial"/>
          <w:spacing w:val="-1"/>
          <w:sz w:val="26"/>
        </w:rPr>
        <w:t>83-100.</w:t>
      </w:r>
    </w:p>
    <w:p w:rsidR="009A02E8" w:rsidRDefault="005473F7">
      <w:pPr>
        <w:numPr>
          <w:ilvl w:val="0"/>
          <w:numId w:val="1"/>
        </w:numPr>
        <w:tabs>
          <w:tab w:val="left" w:pos="644"/>
        </w:tabs>
        <w:spacing w:before="195" w:line="250" w:lineRule="auto"/>
        <w:ind w:right="108"/>
        <w:rPr>
          <w:rFonts w:ascii="Arial" w:eastAsia="Arial" w:hAnsi="Arial" w:cs="Arial"/>
          <w:sz w:val="26"/>
          <w:szCs w:val="26"/>
        </w:rPr>
      </w:pPr>
      <w:r>
        <w:rPr>
          <w:rFonts w:ascii="Arial"/>
          <w:spacing w:val="-1"/>
          <w:sz w:val="26"/>
        </w:rPr>
        <w:t>Shakespeare,</w:t>
      </w:r>
      <w:r>
        <w:rPr>
          <w:rFonts w:ascii="Arial"/>
          <w:spacing w:val="-4"/>
          <w:sz w:val="26"/>
        </w:rPr>
        <w:t xml:space="preserve"> </w:t>
      </w:r>
      <w:r>
        <w:rPr>
          <w:rFonts w:ascii="Arial"/>
          <w:spacing w:val="-11"/>
          <w:sz w:val="26"/>
        </w:rPr>
        <w:t>T.,</w:t>
      </w:r>
      <w:r>
        <w:rPr>
          <w:rFonts w:ascii="Arial"/>
          <w:spacing w:val="-7"/>
          <w:sz w:val="26"/>
        </w:rPr>
        <w:t xml:space="preserve"> </w:t>
      </w:r>
      <w:r>
        <w:rPr>
          <w:rFonts w:ascii="Arial"/>
          <w:sz w:val="26"/>
        </w:rPr>
        <w:t>&amp;</w:t>
      </w:r>
      <w:r>
        <w:rPr>
          <w:rFonts w:ascii="Arial"/>
          <w:spacing w:val="-8"/>
          <w:sz w:val="26"/>
        </w:rPr>
        <w:t xml:space="preserve"> </w:t>
      </w:r>
      <w:r>
        <w:rPr>
          <w:rFonts w:ascii="Arial"/>
          <w:spacing w:val="-1"/>
          <w:sz w:val="26"/>
        </w:rPr>
        <w:t>Watson,</w:t>
      </w:r>
      <w:r>
        <w:rPr>
          <w:rFonts w:ascii="Arial"/>
          <w:spacing w:val="-8"/>
          <w:sz w:val="26"/>
        </w:rPr>
        <w:t xml:space="preserve"> </w:t>
      </w:r>
      <w:r>
        <w:rPr>
          <w:rFonts w:ascii="Arial"/>
          <w:sz w:val="26"/>
        </w:rPr>
        <w:t>N.</w:t>
      </w:r>
      <w:r>
        <w:rPr>
          <w:rFonts w:ascii="Arial"/>
          <w:spacing w:val="-8"/>
          <w:sz w:val="26"/>
        </w:rPr>
        <w:t xml:space="preserve"> </w:t>
      </w:r>
      <w:r>
        <w:rPr>
          <w:rFonts w:ascii="Arial"/>
          <w:spacing w:val="-1"/>
          <w:sz w:val="26"/>
        </w:rPr>
        <w:t>(2001).</w:t>
      </w:r>
      <w:r>
        <w:rPr>
          <w:rFonts w:ascii="Arial"/>
          <w:spacing w:val="-5"/>
          <w:sz w:val="26"/>
        </w:rPr>
        <w:t xml:space="preserve"> </w:t>
      </w:r>
      <w:r>
        <w:rPr>
          <w:rFonts w:ascii="Arial"/>
          <w:sz w:val="26"/>
        </w:rPr>
        <w:t>The</w:t>
      </w:r>
      <w:r>
        <w:rPr>
          <w:rFonts w:ascii="Arial"/>
          <w:spacing w:val="-5"/>
          <w:sz w:val="26"/>
        </w:rPr>
        <w:t xml:space="preserve"> </w:t>
      </w:r>
      <w:r>
        <w:rPr>
          <w:rFonts w:ascii="Arial"/>
          <w:spacing w:val="-1"/>
          <w:sz w:val="26"/>
        </w:rPr>
        <w:t>social</w:t>
      </w:r>
      <w:r>
        <w:rPr>
          <w:rFonts w:ascii="Arial"/>
          <w:spacing w:val="-5"/>
          <w:sz w:val="26"/>
        </w:rPr>
        <w:t xml:space="preserve"> </w:t>
      </w:r>
      <w:r>
        <w:rPr>
          <w:rFonts w:ascii="Arial"/>
          <w:spacing w:val="-1"/>
          <w:sz w:val="26"/>
        </w:rPr>
        <w:t>model</w:t>
      </w:r>
      <w:r>
        <w:rPr>
          <w:rFonts w:ascii="Arial"/>
          <w:spacing w:val="-3"/>
          <w:sz w:val="26"/>
        </w:rPr>
        <w:t xml:space="preserve"> </w:t>
      </w:r>
      <w:r>
        <w:rPr>
          <w:rFonts w:ascii="Arial"/>
          <w:spacing w:val="-1"/>
          <w:sz w:val="26"/>
        </w:rPr>
        <w:t>of</w:t>
      </w:r>
      <w:r>
        <w:rPr>
          <w:rFonts w:ascii="Arial"/>
          <w:spacing w:val="-5"/>
          <w:sz w:val="26"/>
        </w:rPr>
        <w:t xml:space="preserve"> </w:t>
      </w:r>
      <w:r>
        <w:rPr>
          <w:rFonts w:ascii="Arial"/>
          <w:spacing w:val="-1"/>
          <w:sz w:val="26"/>
        </w:rPr>
        <w:t>disability:</w:t>
      </w:r>
      <w:r>
        <w:rPr>
          <w:rFonts w:ascii="Arial"/>
          <w:spacing w:val="-2"/>
          <w:sz w:val="26"/>
        </w:rPr>
        <w:t xml:space="preserve"> </w:t>
      </w:r>
      <w:r>
        <w:rPr>
          <w:rFonts w:ascii="Arial"/>
          <w:spacing w:val="-1"/>
          <w:sz w:val="26"/>
        </w:rPr>
        <w:t>an</w:t>
      </w:r>
      <w:r>
        <w:rPr>
          <w:rFonts w:ascii="Arial"/>
          <w:spacing w:val="-5"/>
          <w:sz w:val="26"/>
        </w:rPr>
        <w:t xml:space="preserve"> </w:t>
      </w:r>
      <w:r>
        <w:rPr>
          <w:rFonts w:ascii="Arial"/>
          <w:spacing w:val="-1"/>
          <w:sz w:val="26"/>
        </w:rPr>
        <w:t>outdated ideology?.</w:t>
      </w:r>
      <w:r>
        <w:rPr>
          <w:rFonts w:ascii="Arial"/>
          <w:spacing w:val="3"/>
          <w:sz w:val="26"/>
        </w:rPr>
        <w:t xml:space="preserve"> </w:t>
      </w:r>
      <w:r>
        <w:rPr>
          <w:rFonts w:ascii="Arial"/>
          <w:i/>
          <w:spacing w:val="-1"/>
          <w:sz w:val="26"/>
        </w:rPr>
        <w:t xml:space="preserve">Research </w:t>
      </w:r>
      <w:r>
        <w:rPr>
          <w:rFonts w:ascii="Arial"/>
          <w:i/>
          <w:sz w:val="26"/>
        </w:rPr>
        <w:t>in</w:t>
      </w:r>
      <w:r>
        <w:rPr>
          <w:rFonts w:ascii="Arial"/>
          <w:i/>
          <w:spacing w:val="-5"/>
          <w:sz w:val="26"/>
        </w:rPr>
        <w:t xml:space="preserve"> </w:t>
      </w:r>
      <w:r>
        <w:rPr>
          <w:rFonts w:ascii="Arial"/>
          <w:i/>
          <w:sz w:val="26"/>
        </w:rPr>
        <w:t>social</w:t>
      </w:r>
      <w:r>
        <w:rPr>
          <w:rFonts w:ascii="Arial"/>
          <w:i/>
          <w:spacing w:val="63"/>
          <w:w w:val="99"/>
          <w:sz w:val="26"/>
        </w:rPr>
        <w:t xml:space="preserve"> </w:t>
      </w:r>
      <w:r>
        <w:rPr>
          <w:rFonts w:ascii="Arial"/>
          <w:i/>
          <w:spacing w:val="-1"/>
          <w:sz w:val="26"/>
        </w:rPr>
        <w:t>science</w:t>
      </w:r>
      <w:r>
        <w:rPr>
          <w:rFonts w:ascii="Arial"/>
          <w:i/>
          <w:spacing w:val="-5"/>
          <w:sz w:val="26"/>
        </w:rPr>
        <w:t xml:space="preserve"> </w:t>
      </w:r>
      <w:r>
        <w:rPr>
          <w:rFonts w:ascii="Arial"/>
          <w:i/>
          <w:spacing w:val="-1"/>
          <w:sz w:val="26"/>
        </w:rPr>
        <w:t>and</w:t>
      </w:r>
      <w:r>
        <w:rPr>
          <w:rFonts w:ascii="Arial"/>
          <w:i/>
          <w:spacing w:val="-5"/>
          <w:sz w:val="26"/>
        </w:rPr>
        <w:t xml:space="preserve"> </w:t>
      </w:r>
      <w:r>
        <w:rPr>
          <w:rFonts w:ascii="Arial"/>
          <w:i/>
          <w:spacing w:val="-1"/>
          <w:sz w:val="26"/>
        </w:rPr>
        <w:t>disability</w:t>
      </w:r>
      <w:r>
        <w:rPr>
          <w:rFonts w:ascii="Arial"/>
          <w:spacing w:val="-1"/>
          <w:sz w:val="26"/>
        </w:rPr>
        <w:t>,</w:t>
      </w:r>
      <w:r>
        <w:rPr>
          <w:rFonts w:ascii="Arial"/>
          <w:spacing w:val="-5"/>
          <w:sz w:val="26"/>
        </w:rPr>
        <w:t xml:space="preserve"> </w:t>
      </w:r>
      <w:r>
        <w:rPr>
          <w:rFonts w:ascii="Arial"/>
          <w:spacing w:val="-1"/>
          <w:sz w:val="26"/>
        </w:rPr>
        <w:t>2,</w:t>
      </w:r>
      <w:r>
        <w:rPr>
          <w:rFonts w:ascii="Arial"/>
          <w:spacing w:val="-5"/>
          <w:sz w:val="26"/>
        </w:rPr>
        <w:t xml:space="preserve"> </w:t>
      </w:r>
      <w:r>
        <w:rPr>
          <w:rFonts w:ascii="Arial"/>
          <w:spacing w:val="-1"/>
          <w:sz w:val="26"/>
        </w:rPr>
        <w:t>9-28.</w:t>
      </w:r>
    </w:p>
    <w:p w:rsidR="009A02E8" w:rsidRDefault="009A02E8">
      <w:pPr>
        <w:spacing w:line="250" w:lineRule="auto"/>
        <w:rPr>
          <w:rFonts w:ascii="Arial" w:eastAsia="Arial" w:hAnsi="Arial" w:cs="Arial"/>
          <w:sz w:val="26"/>
          <w:szCs w:val="26"/>
        </w:rPr>
        <w:sectPr w:rsidR="009A02E8">
          <w:footerReference w:type="even" r:id="rId25"/>
          <w:pgSz w:w="14400" w:h="10800" w:orient="landscape"/>
          <w:pgMar w:top="660" w:right="60" w:bottom="280" w:left="760" w:header="0" w:footer="0" w:gutter="0"/>
          <w:cols w:space="720"/>
        </w:sectPr>
      </w:pPr>
    </w:p>
    <w:p w:rsidR="009A02E8" w:rsidRPr="00BA3E80" w:rsidRDefault="005473F7" w:rsidP="00BA3E80">
      <w:pPr>
        <w:pStyle w:val="Heading1"/>
      </w:pPr>
      <w:bookmarkStart w:id="43" w:name="References_Part_Three"/>
      <w:bookmarkEnd w:id="43"/>
      <w:r w:rsidRPr="00BA3E80">
        <w:lastRenderedPageBreak/>
        <w:t>References</w:t>
      </w:r>
      <w:r w:rsidRPr="00BA3E80">
        <w:t xml:space="preserve"> </w:t>
      </w:r>
      <w:r w:rsidR="00BA3E80">
        <w:t>(final page)</w:t>
      </w:r>
    </w:p>
    <w:p w:rsidR="009A02E8" w:rsidRDefault="009A02E8">
      <w:pPr>
        <w:spacing w:before="6"/>
        <w:rPr>
          <w:rFonts w:ascii="Arial" w:eastAsia="Arial" w:hAnsi="Arial" w:cs="Arial"/>
          <w:sz w:val="56"/>
          <w:szCs w:val="56"/>
        </w:rPr>
      </w:pPr>
    </w:p>
    <w:p w:rsidR="009A02E8" w:rsidRDefault="005473F7">
      <w:pPr>
        <w:numPr>
          <w:ilvl w:val="0"/>
          <w:numId w:val="1"/>
        </w:numPr>
        <w:tabs>
          <w:tab w:val="left" w:pos="644"/>
        </w:tabs>
        <w:spacing w:line="250" w:lineRule="auto"/>
        <w:ind w:right="1171"/>
        <w:rPr>
          <w:rFonts w:ascii="Arial" w:eastAsia="Arial" w:hAnsi="Arial" w:cs="Arial"/>
          <w:sz w:val="26"/>
          <w:szCs w:val="26"/>
        </w:rPr>
      </w:pPr>
      <w:r>
        <w:rPr>
          <w:rFonts w:ascii="Arial"/>
          <w:spacing w:val="-1"/>
          <w:sz w:val="26"/>
        </w:rPr>
        <w:t>Siemens,</w:t>
      </w:r>
      <w:r>
        <w:rPr>
          <w:rFonts w:ascii="Arial"/>
          <w:spacing w:val="-5"/>
          <w:sz w:val="26"/>
        </w:rPr>
        <w:t xml:space="preserve"> </w:t>
      </w:r>
      <w:r>
        <w:rPr>
          <w:rFonts w:ascii="Arial"/>
          <w:sz w:val="26"/>
        </w:rPr>
        <w:t>G.</w:t>
      </w:r>
      <w:r>
        <w:rPr>
          <w:rFonts w:ascii="Arial"/>
          <w:spacing w:val="-6"/>
          <w:sz w:val="26"/>
        </w:rPr>
        <w:t xml:space="preserve"> </w:t>
      </w:r>
      <w:r>
        <w:rPr>
          <w:rFonts w:ascii="Arial"/>
          <w:spacing w:val="-1"/>
          <w:sz w:val="26"/>
        </w:rPr>
        <w:t>(2007).</w:t>
      </w:r>
      <w:r>
        <w:rPr>
          <w:rFonts w:ascii="Arial"/>
          <w:spacing w:val="-2"/>
          <w:sz w:val="26"/>
        </w:rPr>
        <w:t xml:space="preserve"> </w:t>
      </w:r>
      <w:r>
        <w:rPr>
          <w:rFonts w:ascii="Arial"/>
          <w:sz w:val="26"/>
        </w:rPr>
        <w:t>PLEs</w:t>
      </w:r>
      <w:r>
        <w:rPr>
          <w:rFonts w:ascii="Arial"/>
          <w:spacing w:val="-6"/>
          <w:sz w:val="26"/>
        </w:rPr>
        <w:t xml:space="preserve"> </w:t>
      </w:r>
      <w:r>
        <w:rPr>
          <w:rFonts w:ascii="Arial"/>
          <w:sz w:val="26"/>
        </w:rPr>
        <w:t>-</w:t>
      </w:r>
      <w:r>
        <w:rPr>
          <w:rFonts w:ascii="Arial"/>
          <w:spacing w:val="-8"/>
          <w:sz w:val="26"/>
        </w:rPr>
        <w:t xml:space="preserve"> </w:t>
      </w:r>
      <w:r>
        <w:rPr>
          <w:rFonts w:ascii="Arial"/>
          <w:sz w:val="26"/>
        </w:rPr>
        <w:t>I</w:t>
      </w:r>
      <w:r>
        <w:rPr>
          <w:rFonts w:ascii="Arial"/>
          <w:spacing w:val="-6"/>
          <w:sz w:val="26"/>
        </w:rPr>
        <w:t xml:space="preserve"> </w:t>
      </w:r>
      <w:r>
        <w:rPr>
          <w:rFonts w:ascii="Arial"/>
          <w:spacing w:val="-1"/>
          <w:sz w:val="26"/>
        </w:rPr>
        <w:t>acronym,</w:t>
      </w:r>
      <w:r>
        <w:rPr>
          <w:rFonts w:ascii="Arial"/>
          <w:sz w:val="26"/>
        </w:rPr>
        <w:t xml:space="preserve"> </w:t>
      </w:r>
      <w:r>
        <w:rPr>
          <w:rFonts w:ascii="Arial"/>
          <w:spacing w:val="-1"/>
          <w:sz w:val="26"/>
        </w:rPr>
        <w:t>therefore</w:t>
      </w:r>
      <w:r>
        <w:rPr>
          <w:rFonts w:ascii="Arial"/>
          <w:spacing w:val="-2"/>
          <w:sz w:val="26"/>
        </w:rPr>
        <w:t xml:space="preserve"> </w:t>
      </w:r>
      <w:r>
        <w:rPr>
          <w:rFonts w:ascii="Arial"/>
          <w:sz w:val="26"/>
        </w:rPr>
        <w:t>I</w:t>
      </w:r>
      <w:r>
        <w:rPr>
          <w:rFonts w:ascii="Arial"/>
          <w:spacing w:val="-6"/>
          <w:sz w:val="26"/>
        </w:rPr>
        <w:t xml:space="preserve"> </w:t>
      </w:r>
      <w:r>
        <w:rPr>
          <w:rFonts w:ascii="Arial"/>
          <w:spacing w:val="-1"/>
          <w:sz w:val="26"/>
        </w:rPr>
        <w:t>exist.</w:t>
      </w:r>
      <w:r>
        <w:rPr>
          <w:rFonts w:ascii="Arial"/>
          <w:spacing w:val="-5"/>
          <w:sz w:val="26"/>
        </w:rPr>
        <w:t xml:space="preserve"> </w:t>
      </w:r>
      <w:r>
        <w:rPr>
          <w:rFonts w:ascii="Arial"/>
          <w:i/>
          <w:spacing w:val="-1"/>
          <w:sz w:val="26"/>
        </w:rPr>
        <w:t>elearnspace:</w:t>
      </w:r>
      <w:r>
        <w:rPr>
          <w:rFonts w:ascii="Arial"/>
          <w:i/>
          <w:sz w:val="26"/>
        </w:rPr>
        <w:t xml:space="preserve"> </w:t>
      </w:r>
      <w:r>
        <w:rPr>
          <w:rFonts w:ascii="Arial"/>
          <w:i/>
          <w:spacing w:val="-1"/>
          <w:sz w:val="26"/>
        </w:rPr>
        <w:t>learning,</w:t>
      </w:r>
      <w:r>
        <w:rPr>
          <w:rFonts w:ascii="Arial"/>
          <w:i/>
          <w:spacing w:val="-2"/>
          <w:sz w:val="26"/>
        </w:rPr>
        <w:t xml:space="preserve"> </w:t>
      </w:r>
      <w:r>
        <w:rPr>
          <w:rFonts w:ascii="Arial"/>
          <w:i/>
          <w:spacing w:val="-1"/>
          <w:sz w:val="26"/>
        </w:rPr>
        <w:t>networks,</w:t>
      </w:r>
      <w:r>
        <w:rPr>
          <w:rFonts w:ascii="Arial"/>
          <w:i/>
          <w:sz w:val="26"/>
        </w:rPr>
        <w:t xml:space="preserve"> </w:t>
      </w:r>
      <w:r>
        <w:rPr>
          <w:rFonts w:ascii="Arial"/>
          <w:i/>
          <w:spacing w:val="-1"/>
          <w:sz w:val="26"/>
        </w:rPr>
        <w:t>knowledge,</w:t>
      </w:r>
      <w:r>
        <w:rPr>
          <w:rFonts w:ascii="Arial"/>
          <w:i/>
          <w:spacing w:val="77"/>
          <w:w w:val="99"/>
          <w:sz w:val="26"/>
        </w:rPr>
        <w:t xml:space="preserve"> </w:t>
      </w:r>
      <w:r>
        <w:rPr>
          <w:rFonts w:ascii="Arial"/>
          <w:i/>
          <w:spacing w:val="-3"/>
          <w:sz w:val="26"/>
        </w:rPr>
        <w:t>technology,</w:t>
      </w:r>
      <w:r>
        <w:rPr>
          <w:rFonts w:ascii="Arial"/>
          <w:i/>
          <w:spacing w:val="-11"/>
          <w:sz w:val="26"/>
        </w:rPr>
        <w:t xml:space="preserve"> </w:t>
      </w:r>
      <w:r>
        <w:rPr>
          <w:rFonts w:ascii="Arial"/>
          <w:i/>
          <w:spacing w:val="-2"/>
          <w:sz w:val="26"/>
        </w:rPr>
        <w:t>community</w:t>
      </w:r>
      <w:r>
        <w:rPr>
          <w:rFonts w:ascii="Arial"/>
          <w:i/>
          <w:spacing w:val="-5"/>
          <w:sz w:val="26"/>
        </w:rPr>
        <w:t xml:space="preserve"> </w:t>
      </w:r>
      <w:r>
        <w:rPr>
          <w:rFonts w:ascii="Arial"/>
          <w:spacing w:val="-1"/>
          <w:sz w:val="26"/>
        </w:rPr>
        <w:t>[weblog].</w:t>
      </w:r>
    </w:p>
    <w:p w:rsidR="009A02E8" w:rsidRDefault="005473F7">
      <w:pPr>
        <w:numPr>
          <w:ilvl w:val="0"/>
          <w:numId w:val="1"/>
        </w:numPr>
        <w:tabs>
          <w:tab w:val="left" w:pos="644"/>
        </w:tabs>
        <w:spacing w:before="204"/>
        <w:rPr>
          <w:rFonts w:ascii="Arial" w:eastAsia="Arial" w:hAnsi="Arial" w:cs="Arial"/>
          <w:sz w:val="26"/>
          <w:szCs w:val="26"/>
        </w:rPr>
      </w:pPr>
      <w:r>
        <w:rPr>
          <w:rFonts w:ascii="Arial"/>
          <w:i/>
          <w:spacing w:val="-2"/>
          <w:sz w:val="26"/>
        </w:rPr>
        <w:t>Transforming</w:t>
      </w:r>
      <w:r>
        <w:rPr>
          <w:rFonts w:ascii="Arial"/>
          <w:i/>
          <w:spacing w:val="-10"/>
          <w:sz w:val="26"/>
        </w:rPr>
        <w:t xml:space="preserve"> </w:t>
      </w:r>
      <w:r>
        <w:rPr>
          <w:rFonts w:ascii="Arial"/>
          <w:i/>
          <w:spacing w:val="-1"/>
          <w:sz w:val="26"/>
        </w:rPr>
        <w:t>Australia's</w:t>
      </w:r>
      <w:r>
        <w:rPr>
          <w:rFonts w:ascii="Arial"/>
          <w:i/>
          <w:spacing w:val="-8"/>
          <w:sz w:val="26"/>
        </w:rPr>
        <w:t xml:space="preserve"> </w:t>
      </w:r>
      <w:r>
        <w:rPr>
          <w:rFonts w:ascii="Arial"/>
          <w:i/>
          <w:spacing w:val="-1"/>
          <w:sz w:val="26"/>
        </w:rPr>
        <w:t>Higher</w:t>
      </w:r>
      <w:r>
        <w:rPr>
          <w:rFonts w:ascii="Arial"/>
          <w:i/>
          <w:spacing w:val="-8"/>
          <w:sz w:val="26"/>
        </w:rPr>
        <w:t xml:space="preserve"> </w:t>
      </w:r>
      <w:r>
        <w:rPr>
          <w:rFonts w:ascii="Arial"/>
          <w:i/>
          <w:spacing w:val="-1"/>
          <w:sz w:val="26"/>
        </w:rPr>
        <w:t>Education</w:t>
      </w:r>
      <w:r>
        <w:rPr>
          <w:rFonts w:ascii="Arial"/>
          <w:i/>
          <w:spacing w:val="-8"/>
          <w:sz w:val="26"/>
        </w:rPr>
        <w:t xml:space="preserve"> </w:t>
      </w:r>
      <w:r>
        <w:rPr>
          <w:rFonts w:ascii="Arial"/>
          <w:i/>
          <w:sz w:val="26"/>
        </w:rPr>
        <w:t>System</w:t>
      </w:r>
      <w:r>
        <w:rPr>
          <w:rFonts w:ascii="Arial"/>
          <w:i/>
          <w:spacing w:val="-7"/>
          <w:sz w:val="26"/>
        </w:rPr>
        <w:t xml:space="preserve"> </w:t>
      </w:r>
      <w:r>
        <w:rPr>
          <w:rFonts w:ascii="Arial"/>
          <w:i/>
          <w:spacing w:val="-1"/>
          <w:sz w:val="26"/>
        </w:rPr>
        <w:t>(2009).</w:t>
      </w:r>
      <w:r>
        <w:rPr>
          <w:rFonts w:ascii="Arial"/>
          <w:i/>
          <w:spacing w:val="-7"/>
          <w:sz w:val="26"/>
        </w:rPr>
        <w:t xml:space="preserve"> </w:t>
      </w:r>
      <w:r>
        <w:rPr>
          <w:rFonts w:ascii="Arial"/>
          <w:spacing w:val="-1"/>
          <w:sz w:val="26"/>
        </w:rPr>
        <w:t>Canberra:</w:t>
      </w:r>
      <w:r>
        <w:rPr>
          <w:rFonts w:ascii="Arial"/>
          <w:spacing w:val="-3"/>
          <w:sz w:val="26"/>
        </w:rPr>
        <w:t xml:space="preserve"> </w:t>
      </w:r>
      <w:r>
        <w:rPr>
          <w:rFonts w:ascii="Arial"/>
          <w:spacing w:val="-1"/>
          <w:sz w:val="26"/>
        </w:rPr>
        <w:t>Commonwealth</w:t>
      </w:r>
      <w:r>
        <w:rPr>
          <w:rFonts w:ascii="Arial"/>
          <w:spacing w:val="-2"/>
          <w:sz w:val="26"/>
        </w:rPr>
        <w:t xml:space="preserve"> </w:t>
      </w:r>
      <w:r>
        <w:rPr>
          <w:rFonts w:ascii="Arial"/>
          <w:sz w:val="26"/>
        </w:rPr>
        <w:t>of</w:t>
      </w:r>
      <w:r>
        <w:rPr>
          <w:rFonts w:ascii="Arial"/>
          <w:spacing w:val="-22"/>
          <w:sz w:val="26"/>
        </w:rPr>
        <w:t xml:space="preserve"> </w:t>
      </w:r>
      <w:r>
        <w:rPr>
          <w:rFonts w:ascii="Arial"/>
          <w:spacing w:val="-1"/>
          <w:sz w:val="26"/>
        </w:rPr>
        <w:t>Australia.</w:t>
      </w:r>
    </w:p>
    <w:p w:rsidR="009A02E8" w:rsidRDefault="005473F7">
      <w:pPr>
        <w:numPr>
          <w:ilvl w:val="0"/>
          <w:numId w:val="1"/>
        </w:numPr>
        <w:tabs>
          <w:tab w:val="left" w:pos="644"/>
        </w:tabs>
        <w:spacing w:before="214"/>
        <w:rPr>
          <w:rFonts w:ascii="Arial" w:eastAsia="Arial" w:hAnsi="Arial" w:cs="Arial"/>
          <w:sz w:val="26"/>
          <w:szCs w:val="26"/>
        </w:rPr>
      </w:pPr>
      <w:r>
        <w:rPr>
          <w:rFonts w:ascii="Arial"/>
          <w:spacing w:val="-9"/>
          <w:sz w:val="26"/>
        </w:rPr>
        <w:t>T</w:t>
      </w:r>
      <w:r>
        <w:rPr>
          <w:rFonts w:ascii="Arial"/>
          <w:sz w:val="26"/>
        </w:rPr>
        <w:t>r</w:t>
      </w:r>
      <w:r>
        <w:rPr>
          <w:rFonts w:ascii="Arial"/>
          <w:spacing w:val="-1"/>
          <w:sz w:val="26"/>
        </w:rPr>
        <w:t>o</w:t>
      </w:r>
      <w:r>
        <w:rPr>
          <w:rFonts w:ascii="Arial"/>
          <w:sz w:val="26"/>
        </w:rPr>
        <w:t>nt</w:t>
      </w:r>
      <w:r>
        <w:rPr>
          <w:rFonts w:ascii="Arial"/>
          <w:spacing w:val="-1"/>
          <w:sz w:val="26"/>
        </w:rPr>
        <w:t>o</w:t>
      </w:r>
      <w:r>
        <w:rPr>
          <w:rFonts w:ascii="Arial"/>
          <w:sz w:val="26"/>
        </w:rPr>
        <w:t>,</w:t>
      </w:r>
      <w:r>
        <w:rPr>
          <w:rFonts w:ascii="Arial"/>
          <w:spacing w:val="-5"/>
          <w:sz w:val="26"/>
        </w:rPr>
        <w:t xml:space="preserve"> </w:t>
      </w:r>
      <w:r>
        <w:rPr>
          <w:rFonts w:ascii="Arial"/>
          <w:sz w:val="26"/>
        </w:rPr>
        <w:t>J.</w:t>
      </w:r>
      <w:r>
        <w:rPr>
          <w:rFonts w:ascii="Arial"/>
          <w:spacing w:val="-7"/>
          <w:sz w:val="26"/>
        </w:rPr>
        <w:t xml:space="preserve"> </w:t>
      </w:r>
      <w:r>
        <w:rPr>
          <w:rFonts w:ascii="Arial"/>
          <w:sz w:val="26"/>
        </w:rPr>
        <w:t>(1</w:t>
      </w:r>
      <w:r>
        <w:rPr>
          <w:rFonts w:ascii="Arial"/>
          <w:spacing w:val="-1"/>
          <w:sz w:val="26"/>
        </w:rPr>
        <w:t>9</w:t>
      </w:r>
      <w:r>
        <w:rPr>
          <w:rFonts w:ascii="Arial"/>
          <w:sz w:val="26"/>
        </w:rPr>
        <w:t>93).</w:t>
      </w:r>
      <w:r>
        <w:rPr>
          <w:rFonts w:ascii="Arial"/>
          <w:spacing w:val="-2"/>
          <w:sz w:val="26"/>
        </w:rPr>
        <w:t xml:space="preserve"> </w:t>
      </w:r>
      <w:r>
        <w:rPr>
          <w:rFonts w:ascii="Arial"/>
          <w:i/>
          <w:sz w:val="26"/>
        </w:rPr>
        <w:t>M</w:t>
      </w:r>
      <w:r>
        <w:rPr>
          <w:rFonts w:ascii="Arial"/>
          <w:i/>
          <w:spacing w:val="-1"/>
          <w:sz w:val="26"/>
        </w:rPr>
        <w:t>o</w:t>
      </w:r>
      <w:r>
        <w:rPr>
          <w:rFonts w:ascii="Arial"/>
          <w:i/>
          <w:sz w:val="26"/>
        </w:rPr>
        <w:t>r</w:t>
      </w:r>
      <w:r>
        <w:rPr>
          <w:rFonts w:ascii="Arial"/>
          <w:i/>
          <w:spacing w:val="-1"/>
          <w:sz w:val="26"/>
        </w:rPr>
        <w:t>a</w:t>
      </w:r>
      <w:r>
        <w:rPr>
          <w:rFonts w:ascii="Arial"/>
          <w:i/>
          <w:sz w:val="26"/>
        </w:rPr>
        <w:t>l</w:t>
      </w:r>
      <w:r>
        <w:rPr>
          <w:rFonts w:ascii="Arial"/>
          <w:i/>
          <w:spacing w:val="-5"/>
          <w:sz w:val="26"/>
        </w:rPr>
        <w:t xml:space="preserve"> </w:t>
      </w:r>
      <w:r>
        <w:rPr>
          <w:rFonts w:ascii="Arial"/>
          <w:i/>
          <w:spacing w:val="-1"/>
          <w:sz w:val="26"/>
        </w:rPr>
        <w:t>bounda</w:t>
      </w:r>
      <w:r>
        <w:rPr>
          <w:rFonts w:ascii="Arial"/>
          <w:i/>
          <w:sz w:val="26"/>
        </w:rPr>
        <w:t>ri</w:t>
      </w:r>
      <w:r>
        <w:rPr>
          <w:rFonts w:ascii="Arial"/>
          <w:i/>
          <w:spacing w:val="-1"/>
          <w:sz w:val="26"/>
        </w:rPr>
        <w:t>e</w:t>
      </w:r>
      <w:r>
        <w:rPr>
          <w:rFonts w:ascii="Arial"/>
          <w:i/>
          <w:sz w:val="26"/>
        </w:rPr>
        <w:t xml:space="preserve">s. </w:t>
      </w:r>
      <w:r>
        <w:rPr>
          <w:rFonts w:ascii="Arial"/>
          <w:sz w:val="26"/>
        </w:rPr>
        <w:t>N</w:t>
      </w:r>
      <w:r>
        <w:rPr>
          <w:rFonts w:ascii="Arial"/>
          <w:spacing w:val="-1"/>
          <w:sz w:val="26"/>
        </w:rPr>
        <w:t>e</w:t>
      </w:r>
      <w:r>
        <w:rPr>
          <w:rFonts w:ascii="Arial"/>
          <w:sz w:val="26"/>
        </w:rPr>
        <w:t>w</w:t>
      </w:r>
      <w:r>
        <w:rPr>
          <w:rFonts w:ascii="Arial"/>
          <w:spacing w:val="-11"/>
          <w:sz w:val="26"/>
        </w:rPr>
        <w:t xml:space="preserve"> </w:t>
      </w:r>
      <w:r>
        <w:rPr>
          <w:rFonts w:ascii="Arial"/>
          <w:spacing w:val="-28"/>
          <w:sz w:val="26"/>
        </w:rPr>
        <w:t>Y</w:t>
      </w:r>
      <w:r>
        <w:rPr>
          <w:rFonts w:ascii="Arial"/>
          <w:spacing w:val="-1"/>
          <w:sz w:val="26"/>
        </w:rPr>
        <w:t>o</w:t>
      </w:r>
      <w:r>
        <w:rPr>
          <w:rFonts w:ascii="Arial"/>
          <w:sz w:val="26"/>
        </w:rPr>
        <w:t>rk:</w:t>
      </w:r>
      <w:r>
        <w:rPr>
          <w:rFonts w:ascii="Arial"/>
          <w:spacing w:val="-5"/>
          <w:sz w:val="26"/>
        </w:rPr>
        <w:t xml:space="preserve"> </w:t>
      </w:r>
      <w:r>
        <w:rPr>
          <w:rFonts w:ascii="Arial"/>
          <w:sz w:val="26"/>
        </w:rPr>
        <w:t>R</w:t>
      </w:r>
      <w:r>
        <w:rPr>
          <w:rFonts w:ascii="Arial"/>
          <w:spacing w:val="-1"/>
          <w:sz w:val="26"/>
        </w:rPr>
        <w:t>out</w:t>
      </w:r>
      <w:r>
        <w:rPr>
          <w:rFonts w:ascii="Arial"/>
          <w:sz w:val="26"/>
        </w:rPr>
        <w:t>l</w:t>
      </w:r>
      <w:r>
        <w:rPr>
          <w:rFonts w:ascii="Arial"/>
          <w:spacing w:val="-1"/>
          <w:sz w:val="26"/>
        </w:rPr>
        <w:t>edge</w:t>
      </w:r>
      <w:r>
        <w:rPr>
          <w:rFonts w:ascii="Arial"/>
          <w:sz w:val="26"/>
        </w:rPr>
        <w:t>.</w:t>
      </w:r>
    </w:p>
    <w:p w:rsidR="009A02E8" w:rsidRDefault="005473F7">
      <w:pPr>
        <w:numPr>
          <w:ilvl w:val="0"/>
          <w:numId w:val="1"/>
        </w:numPr>
        <w:tabs>
          <w:tab w:val="left" w:pos="644"/>
        </w:tabs>
        <w:spacing w:before="214" w:line="250" w:lineRule="auto"/>
        <w:ind w:right="2847"/>
        <w:rPr>
          <w:rFonts w:ascii="Arial" w:eastAsia="Arial" w:hAnsi="Arial" w:cs="Arial"/>
          <w:sz w:val="26"/>
          <w:szCs w:val="26"/>
        </w:rPr>
      </w:pPr>
      <w:r>
        <w:rPr>
          <w:rFonts w:ascii="Arial"/>
          <w:spacing w:val="-1"/>
          <w:sz w:val="26"/>
        </w:rPr>
        <w:t>United</w:t>
      </w:r>
      <w:r>
        <w:rPr>
          <w:rFonts w:ascii="Arial"/>
          <w:spacing w:val="-6"/>
          <w:sz w:val="26"/>
        </w:rPr>
        <w:t xml:space="preserve"> </w:t>
      </w:r>
      <w:r>
        <w:rPr>
          <w:rFonts w:ascii="Arial"/>
          <w:spacing w:val="-1"/>
          <w:sz w:val="26"/>
        </w:rPr>
        <w:t>Nations</w:t>
      </w:r>
      <w:r>
        <w:rPr>
          <w:rFonts w:ascii="Arial"/>
          <w:spacing w:val="-5"/>
          <w:sz w:val="26"/>
        </w:rPr>
        <w:t xml:space="preserve"> </w:t>
      </w:r>
      <w:r>
        <w:rPr>
          <w:rFonts w:ascii="Arial"/>
          <w:sz w:val="26"/>
        </w:rPr>
        <w:t>(UN)</w:t>
      </w:r>
      <w:r>
        <w:rPr>
          <w:rFonts w:ascii="Arial"/>
          <w:spacing w:val="-6"/>
          <w:sz w:val="26"/>
        </w:rPr>
        <w:t xml:space="preserve"> </w:t>
      </w:r>
      <w:r>
        <w:rPr>
          <w:rFonts w:ascii="Arial"/>
          <w:i/>
          <w:spacing w:val="-1"/>
          <w:sz w:val="26"/>
        </w:rPr>
        <w:t>Millennium</w:t>
      </w:r>
      <w:r>
        <w:rPr>
          <w:rFonts w:ascii="Arial"/>
          <w:i/>
          <w:spacing w:val="-3"/>
          <w:sz w:val="26"/>
        </w:rPr>
        <w:t xml:space="preserve"> </w:t>
      </w:r>
      <w:r>
        <w:rPr>
          <w:rFonts w:ascii="Arial"/>
          <w:i/>
          <w:spacing w:val="-1"/>
          <w:sz w:val="26"/>
        </w:rPr>
        <w:t>Development</w:t>
      </w:r>
      <w:r>
        <w:rPr>
          <w:rFonts w:ascii="Arial"/>
          <w:i/>
          <w:spacing w:val="1"/>
          <w:sz w:val="26"/>
        </w:rPr>
        <w:t xml:space="preserve"> </w:t>
      </w:r>
      <w:r>
        <w:rPr>
          <w:rFonts w:ascii="Arial"/>
          <w:i/>
          <w:spacing w:val="-1"/>
          <w:sz w:val="26"/>
        </w:rPr>
        <w:t>Goals</w:t>
      </w:r>
      <w:r>
        <w:rPr>
          <w:rFonts w:ascii="Arial"/>
          <w:spacing w:val="-1"/>
          <w:sz w:val="26"/>
        </w:rPr>
        <w:t>.</w:t>
      </w:r>
      <w:r>
        <w:rPr>
          <w:rFonts w:ascii="Arial"/>
          <w:spacing w:val="-5"/>
          <w:sz w:val="26"/>
        </w:rPr>
        <w:t xml:space="preserve"> </w:t>
      </w:r>
      <w:r>
        <w:rPr>
          <w:rFonts w:ascii="Arial"/>
          <w:spacing w:val="-1"/>
          <w:sz w:val="26"/>
        </w:rPr>
        <w:t>Retrieved</w:t>
      </w:r>
      <w:r>
        <w:rPr>
          <w:rFonts w:ascii="Arial"/>
          <w:spacing w:val="-3"/>
          <w:sz w:val="26"/>
        </w:rPr>
        <w:t xml:space="preserve"> </w:t>
      </w:r>
      <w:r>
        <w:rPr>
          <w:rFonts w:ascii="Arial"/>
          <w:spacing w:val="-1"/>
          <w:sz w:val="26"/>
        </w:rPr>
        <w:t>October</w:t>
      </w:r>
      <w:r>
        <w:rPr>
          <w:rFonts w:ascii="Arial"/>
          <w:spacing w:val="-4"/>
          <w:sz w:val="26"/>
        </w:rPr>
        <w:t xml:space="preserve"> </w:t>
      </w:r>
      <w:r>
        <w:rPr>
          <w:rFonts w:ascii="Arial"/>
          <w:spacing w:val="-1"/>
          <w:sz w:val="26"/>
        </w:rPr>
        <w:t>3,</w:t>
      </w:r>
      <w:r>
        <w:rPr>
          <w:rFonts w:ascii="Arial"/>
          <w:spacing w:val="-6"/>
          <w:sz w:val="26"/>
        </w:rPr>
        <w:t xml:space="preserve"> </w:t>
      </w:r>
      <w:r>
        <w:rPr>
          <w:rFonts w:ascii="Arial"/>
          <w:spacing w:val="-1"/>
          <w:sz w:val="26"/>
        </w:rPr>
        <w:t>2015,</w:t>
      </w:r>
      <w:r>
        <w:rPr>
          <w:rFonts w:ascii="Arial"/>
          <w:spacing w:val="-6"/>
          <w:sz w:val="26"/>
        </w:rPr>
        <w:t xml:space="preserve"> </w:t>
      </w:r>
      <w:r>
        <w:rPr>
          <w:rFonts w:ascii="Arial"/>
          <w:sz w:val="26"/>
        </w:rPr>
        <w:t>from,</w:t>
      </w:r>
      <w:r>
        <w:rPr>
          <w:rFonts w:ascii="Arial"/>
          <w:w w:val="99"/>
          <w:sz w:val="26"/>
        </w:rPr>
        <w:t xml:space="preserve"> </w:t>
      </w:r>
      <w:r>
        <w:rPr>
          <w:rFonts w:ascii="Arial"/>
          <w:color w:val="0000FF"/>
          <w:w w:val="99"/>
          <w:sz w:val="26"/>
        </w:rPr>
        <w:t xml:space="preserve"> </w:t>
      </w:r>
      <w:hyperlink r:id="rId26">
        <w:r>
          <w:rPr>
            <w:rFonts w:ascii="Arial"/>
            <w:color w:val="0000FF"/>
            <w:spacing w:val="-1"/>
            <w:sz w:val="26"/>
            <w:u w:val="thick" w:color="0000FF"/>
          </w:rPr>
          <w:t>http://www.un.org/millenniumgoals/</w:t>
        </w:r>
      </w:hyperlink>
    </w:p>
    <w:p w:rsidR="009A02E8" w:rsidRDefault="005473F7">
      <w:pPr>
        <w:numPr>
          <w:ilvl w:val="0"/>
          <w:numId w:val="1"/>
        </w:numPr>
        <w:tabs>
          <w:tab w:val="left" w:pos="644"/>
        </w:tabs>
        <w:spacing w:before="204" w:line="250" w:lineRule="auto"/>
        <w:ind w:right="112"/>
        <w:rPr>
          <w:rFonts w:ascii="Arial" w:eastAsia="Arial" w:hAnsi="Arial" w:cs="Arial"/>
          <w:sz w:val="26"/>
          <w:szCs w:val="26"/>
        </w:rPr>
      </w:pPr>
      <w:r>
        <w:rPr>
          <w:rFonts w:ascii="Arial"/>
          <w:spacing w:val="-1"/>
          <w:sz w:val="26"/>
        </w:rPr>
        <w:t>United</w:t>
      </w:r>
      <w:r>
        <w:rPr>
          <w:rFonts w:ascii="Arial"/>
          <w:spacing w:val="-6"/>
          <w:sz w:val="26"/>
        </w:rPr>
        <w:t xml:space="preserve"> </w:t>
      </w:r>
      <w:r>
        <w:rPr>
          <w:rFonts w:ascii="Arial"/>
          <w:spacing w:val="-1"/>
          <w:sz w:val="26"/>
        </w:rPr>
        <w:t>Nations</w:t>
      </w:r>
      <w:r>
        <w:rPr>
          <w:rFonts w:ascii="Arial"/>
          <w:spacing w:val="-5"/>
          <w:sz w:val="26"/>
        </w:rPr>
        <w:t xml:space="preserve"> </w:t>
      </w:r>
      <w:r>
        <w:rPr>
          <w:rFonts w:ascii="Arial"/>
          <w:spacing w:val="-1"/>
          <w:sz w:val="26"/>
        </w:rPr>
        <w:t>Educational,</w:t>
      </w:r>
      <w:r>
        <w:rPr>
          <w:rFonts w:ascii="Arial"/>
          <w:spacing w:val="-3"/>
          <w:sz w:val="26"/>
        </w:rPr>
        <w:t xml:space="preserve"> </w:t>
      </w:r>
      <w:r>
        <w:rPr>
          <w:rFonts w:ascii="Arial"/>
          <w:spacing w:val="-1"/>
          <w:sz w:val="26"/>
        </w:rPr>
        <w:t>Scientific</w:t>
      </w:r>
      <w:r>
        <w:rPr>
          <w:rFonts w:ascii="Arial"/>
          <w:spacing w:val="-7"/>
          <w:sz w:val="26"/>
        </w:rPr>
        <w:t xml:space="preserve"> </w:t>
      </w:r>
      <w:r>
        <w:rPr>
          <w:rFonts w:ascii="Arial"/>
          <w:spacing w:val="-1"/>
          <w:sz w:val="26"/>
        </w:rPr>
        <w:t>and</w:t>
      </w:r>
      <w:r>
        <w:rPr>
          <w:rFonts w:ascii="Arial"/>
          <w:spacing w:val="-6"/>
          <w:sz w:val="26"/>
        </w:rPr>
        <w:t xml:space="preserve"> </w:t>
      </w:r>
      <w:r>
        <w:rPr>
          <w:rFonts w:ascii="Arial"/>
          <w:spacing w:val="-1"/>
          <w:sz w:val="26"/>
        </w:rPr>
        <w:t>Cultural</w:t>
      </w:r>
      <w:r>
        <w:rPr>
          <w:rFonts w:ascii="Arial"/>
          <w:spacing w:val="-5"/>
          <w:sz w:val="26"/>
        </w:rPr>
        <w:t xml:space="preserve"> </w:t>
      </w:r>
      <w:r>
        <w:rPr>
          <w:rFonts w:ascii="Arial"/>
          <w:spacing w:val="-1"/>
          <w:sz w:val="26"/>
        </w:rPr>
        <w:t xml:space="preserve">Organization </w:t>
      </w:r>
      <w:r>
        <w:rPr>
          <w:rFonts w:ascii="Arial"/>
          <w:sz w:val="26"/>
        </w:rPr>
        <w:t>(UNESCO).</w:t>
      </w:r>
      <w:r>
        <w:rPr>
          <w:rFonts w:ascii="Arial"/>
          <w:spacing w:val="-6"/>
          <w:sz w:val="26"/>
        </w:rPr>
        <w:t xml:space="preserve"> </w:t>
      </w:r>
      <w:r>
        <w:rPr>
          <w:rFonts w:ascii="Arial"/>
          <w:i/>
          <w:spacing w:val="-1"/>
          <w:sz w:val="26"/>
        </w:rPr>
        <w:t>Education</w:t>
      </w:r>
      <w:r>
        <w:rPr>
          <w:rFonts w:ascii="Arial"/>
          <w:i/>
          <w:spacing w:val="-5"/>
          <w:sz w:val="26"/>
        </w:rPr>
        <w:t xml:space="preserve"> </w:t>
      </w:r>
      <w:r>
        <w:rPr>
          <w:rFonts w:ascii="Arial"/>
          <w:i/>
          <w:sz w:val="26"/>
        </w:rPr>
        <w:t>for</w:t>
      </w:r>
      <w:r>
        <w:rPr>
          <w:rFonts w:ascii="Arial"/>
          <w:i/>
          <w:spacing w:val="-16"/>
          <w:sz w:val="26"/>
        </w:rPr>
        <w:t xml:space="preserve"> </w:t>
      </w:r>
      <w:r>
        <w:rPr>
          <w:rFonts w:ascii="Arial"/>
          <w:i/>
          <w:sz w:val="26"/>
        </w:rPr>
        <w:t>All</w:t>
      </w:r>
      <w:r>
        <w:rPr>
          <w:rFonts w:ascii="Arial"/>
          <w:i/>
          <w:spacing w:val="-10"/>
          <w:sz w:val="26"/>
        </w:rPr>
        <w:t xml:space="preserve"> </w:t>
      </w:r>
      <w:r>
        <w:rPr>
          <w:rFonts w:ascii="Arial"/>
          <w:i/>
          <w:spacing w:val="-5"/>
          <w:sz w:val="26"/>
        </w:rPr>
        <w:t xml:space="preserve">(EFA) </w:t>
      </w:r>
      <w:r>
        <w:rPr>
          <w:rFonts w:ascii="Arial"/>
          <w:i/>
          <w:spacing w:val="-1"/>
          <w:sz w:val="26"/>
        </w:rPr>
        <w:t>Global</w:t>
      </w:r>
      <w:hyperlink r:id="rId27">
        <w:r>
          <w:rPr>
            <w:rFonts w:ascii="Arial"/>
            <w:i/>
            <w:spacing w:val="123"/>
            <w:w w:val="99"/>
            <w:sz w:val="26"/>
          </w:rPr>
          <w:t xml:space="preserve"> </w:t>
        </w:r>
        <w:r>
          <w:rPr>
            <w:rFonts w:ascii="Arial"/>
            <w:i/>
            <w:spacing w:val="-1"/>
            <w:sz w:val="26"/>
          </w:rPr>
          <w:t>Monitoring</w:t>
        </w:r>
        <w:r>
          <w:rPr>
            <w:rFonts w:ascii="Arial"/>
            <w:i/>
            <w:spacing w:val="-12"/>
            <w:sz w:val="26"/>
          </w:rPr>
          <w:t xml:space="preserve"> </w:t>
        </w:r>
        <w:r>
          <w:rPr>
            <w:rFonts w:ascii="Arial"/>
            <w:i/>
            <w:spacing w:val="-1"/>
            <w:sz w:val="26"/>
          </w:rPr>
          <w:t>Report</w:t>
        </w:r>
        <w:r>
          <w:rPr>
            <w:rFonts w:ascii="Arial"/>
            <w:spacing w:val="-1"/>
            <w:sz w:val="26"/>
          </w:rPr>
          <w:t>.</w:t>
        </w:r>
        <w:r>
          <w:rPr>
            <w:rFonts w:ascii="Arial"/>
            <w:spacing w:val="-12"/>
            <w:sz w:val="26"/>
          </w:rPr>
          <w:t xml:space="preserve"> </w:t>
        </w:r>
        <w:r>
          <w:rPr>
            <w:rFonts w:ascii="Arial"/>
            <w:spacing w:val="-1"/>
            <w:sz w:val="26"/>
          </w:rPr>
          <w:t>Retrieved</w:t>
        </w:r>
        <w:r>
          <w:rPr>
            <w:rFonts w:ascii="Arial"/>
            <w:spacing w:val="-9"/>
            <w:sz w:val="26"/>
          </w:rPr>
          <w:t xml:space="preserve"> </w:t>
        </w:r>
        <w:r>
          <w:rPr>
            <w:rFonts w:ascii="Arial"/>
            <w:spacing w:val="-1"/>
            <w:sz w:val="26"/>
          </w:rPr>
          <w:t>October</w:t>
        </w:r>
        <w:r>
          <w:rPr>
            <w:rFonts w:ascii="Arial"/>
            <w:spacing w:val="-13"/>
            <w:sz w:val="26"/>
          </w:rPr>
          <w:t xml:space="preserve"> </w:t>
        </w:r>
        <w:r>
          <w:rPr>
            <w:rFonts w:ascii="Arial"/>
            <w:sz w:val="26"/>
          </w:rPr>
          <w:t>3,</w:t>
        </w:r>
        <w:r>
          <w:rPr>
            <w:rFonts w:ascii="Arial"/>
            <w:spacing w:val="-15"/>
            <w:sz w:val="26"/>
          </w:rPr>
          <w:t xml:space="preserve"> </w:t>
        </w:r>
        <w:r>
          <w:rPr>
            <w:rFonts w:ascii="Arial"/>
            <w:spacing w:val="-1"/>
            <w:sz w:val="26"/>
          </w:rPr>
          <w:t>2015,</w:t>
        </w:r>
        <w:r>
          <w:rPr>
            <w:rFonts w:ascii="Arial"/>
            <w:spacing w:val="-13"/>
            <w:sz w:val="26"/>
          </w:rPr>
          <w:t xml:space="preserve"> </w:t>
        </w:r>
        <w:r>
          <w:rPr>
            <w:rFonts w:ascii="Arial"/>
            <w:sz w:val="26"/>
          </w:rPr>
          <w:t>from,</w:t>
        </w:r>
        <w:r>
          <w:rPr>
            <w:rFonts w:ascii="Arial"/>
            <w:spacing w:val="-14"/>
            <w:sz w:val="26"/>
          </w:rPr>
          <w:t xml:space="preserve"> </w:t>
        </w:r>
        <w:r>
          <w:rPr>
            <w:rFonts w:ascii="Arial"/>
            <w:color w:val="0000FF"/>
            <w:spacing w:val="-1"/>
            <w:sz w:val="26"/>
            <w:u w:val="thick" w:color="0000FF"/>
          </w:rPr>
          <w:t>http://www.unesco.org/new/en/edu</w:t>
        </w:r>
        <w:r>
          <w:rPr>
            <w:rFonts w:ascii="Arial"/>
            <w:color w:val="0000FF"/>
            <w:spacing w:val="-1"/>
            <w:sz w:val="26"/>
            <w:u w:val="thick" w:color="0000FF"/>
          </w:rPr>
          <w:t>cation/themes/leading-</w:t>
        </w:r>
        <w:r>
          <w:rPr>
            <w:rFonts w:ascii="Arial"/>
            <w:color w:val="0000FF"/>
            <w:spacing w:val="150"/>
            <w:w w:val="99"/>
            <w:sz w:val="26"/>
          </w:rPr>
          <w:t xml:space="preserve"> </w:t>
        </w:r>
        <w:r>
          <w:rPr>
            <w:rFonts w:ascii="Arial"/>
            <w:color w:val="0000FF"/>
            <w:spacing w:val="-1"/>
            <w:sz w:val="26"/>
            <w:u w:val="thick" w:color="0000FF"/>
          </w:rPr>
          <w:t>the-international-agenda/efareport/</w:t>
        </w:r>
        <w:r>
          <w:rPr>
            <w:rFonts w:ascii="Arial"/>
            <w:spacing w:val="-1"/>
            <w:sz w:val="26"/>
          </w:rPr>
          <w:t>.</w:t>
        </w:r>
      </w:hyperlink>
    </w:p>
    <w:p w:rsidR="009A02E8" w:rsidRDefault="005473F7">
      <w:pPr>
        <w:numPr>
          <w:ilvl w:val="0"/>
          <w:numId w:val="1"/>
        </w:numPr>
        <w:tabs>
          <w:tab w:val="left" w:pos="644"/>
        </w:tabs>
        <w:spacing w:before="202" w:line="250" w:lineRule="auto"/>
        <w:ind w:right="290"/>
        <w:rPr>
          <w:rFonts w:ascii="Arial" w:eastAsia="Arial" w:hAnsi="Arial" w:cs="Arial"/>
          <w:sz w:val="26"/>
          <w:szCs w:val="26"/>
        </w:rPr>
      </w:pPr>
      <w:r>
        <w:rPr>
          <w:rFonts w:ascii="Arial"/>
          <w:spacing w:val="-1"/>
          <w:sz w:val="26"/>
        </w:rPr>
        <w:t>United</w:t>
      </w:r>
      <w:r>
        <w:rPr>
          <w:rFonts w:ascii="Arial"/>
          <w:spacing w:val="-4"/>
          <w:sz w:val="26"/>
        </w:rPr>
        <w:t xml:space="preserve"> </w:t>
      </w:r>
      <w:r>
        <w:rPr>
          <w:rFonts w:ascii="Arial"/>
          <w:spacing w:val="-1"/>
          <w:sz w:val="26"/>
        </w:rPr>
        <w:t>Nations</w:t>
      </w:r>
      <w:r>
        <w:rPr>
          <w:rFonts w:ascii="Arial"/>
          <w:spacing w:val="-4"/>
          <w:sz w:val="26"/>
        </w:rPr>
        <w:t xml:space="preserve"> </w:t>
      </w:r>
      <w:r>
        <w:rPr>
          <w:rFonts w:ascii="Arial"/>
          <w:sz w:val="26"/>
        </w:rPr>
        <w:t>(UN)</w:t>
      </w:r>
      <w:r>
        <w:rPr>
          <w:rFonts w:ascii="Arial"/>
          <w:spacing w:val="-5"/>
          <w:sz w:val="26"/>
        </w:rPr>
        <w:t xml:space="preserve"> </w:t>
      </w:r>
      <w:r>
        <w:rPr>
          <w:rFonts w:ascii="Arial"/>
          <w:i/>
          <w:spacing w:val="-1"/>
          <w:sz w:val="26"/>
        </w:rPr>
        <w:t>Convention</w:t>
      </w:r>
      <w:r>
        <w:rPr>
          <w:rFonts w:ascii="Arial"/>
          <w:i/>
          <w:spacing w:val="-2"/>
          <w:sz w:val="26"/>
        </w:rPr>
        <w:t xml:space="preserve"> </w:t>
      </w:r>
      <w:r>
        <w:rPr>
          <w:rFonts w:ascii="Arial"/>
          <w:i/>
          <w:sz w:val="26"/>
        </w:rPr>
        <w:t>on</w:t>
      </w:r>
      <w:r>
        <w:rPr>
          <w:rFonts w:ascii="Arial"/>
          <w:i/>
          <w:spacing w:val="-6"/>
          <w:sz w:val="26"/>
        </w:rPr>
        <w:t xml:space="preserve"> </w:t>
      </w:r>
      <w:r>
        <w:rPr>
          <w:rFonts w:ascii="Arial"/>
          <w:i/>
          <w:spacing w:val="-1"/>
          <w:sz w:val="26"/>
        </w:rPr>
        <w:t>the</w:t>
      </w:r>
      <w:r>
        <w:rPr>
          <w:rFonts w:ascii="Arial"/>
          <w:i/>
          <w:spacing w:val="-3"/>
          <w:sz w:val="26"/>
        </w:rPr>
        <w:t xml:space="preserve"> </w:t>
      </w:r>
      <w:r>
        <w:rPr>
          <w:rFonts w:ascii="Arial"/>
          <w:i/>
          <w:spacing w:val="-1"/>
          <w:sz w:val="26"/>
        </w:rPr>
        <w:t>Rights</w:t>
      </w:r>
      <w:r>
        <w:rPr>
          <w:rFonts w:ascii="Arial"/>
          <w:i/>
          <w:spacing w:val="-6"/>
          <w:sz w:val="26"/>
        </w:rPr>
        <w:t xml:space="preserve"> </w:t>
      </w:r>
      <w:r>
        <w:rPr>
          <w:rFonts w:ascii="Arial"/>
          <w:i/>
          <w:sz w:val="26"/>
        </w:rPr>
        <w:t>of</w:t>
      </w:r>
      <w:r>
        <w:rPr>
          <w:rFonts w:ascii="Arial"/>
          <w:i/>
          <w:spacing w:val="-5"/>
          <w:sz w:val="26"/>
        </w:rPr>
        <w:t xml:space="preserve"> </w:t>
      </w:r>
      <w:r>
        <w:rPr>
          <w:rFonts w:ascii="Arial"/>
          <w:i/>
          <w:spacing w:val="-1"/>
          <w:sz w:val="26"/>
        </w:rPr>
        <w:t>Persons</w:t>
      </w:r>
      <w:r>
        <w:rPr>
          <w:rFonts w:ascii="Arial"/>
          <w:i/>
          <w:spacing w:val="-4"/>
          <w:sz w:val="26"/>
        </w:rPr>
        <w:t xml:space="preserve"> </w:t>
      </w:r>
      <w:r>
        <w:rPr>
          <w:rFonts w:ascii="Arial"/>
          <w:i/>
          <w:spacing w:val="-1"/>
          <w:sz w:val="26"/>
        </w:rPr>
        <w:t>with</w:t>
      </w:r>
      <w:r>
        <w:rPr>
          <w:rFonts w:ascii="Arial"/>
          <w:i/>
          <w:spacing w:val="-3"/>
          <w:sz w:val="26"/>
        </w:rPr>
        <w:t xml:space="preserve"> </w:t>
      </w:r>
      <w:r>
        <w:rPr>
          <w:rFonts w:ascii="Arial"/>
          <w:i/>
          <w:spacing w:val="-1"/>
          <w:sz w:val="26"/>
        </w:rPr>
        <w:t>Disabilities:</w:t>
      </w:r>
      <w:r>
        <w:rPr>
          <w:rFonts w:ascii="Arial"/>
          <w:i/>
          <w:spacing w:val="-4"/>
          <w:sz w:val="26"/>
        </w:rPr>
        <w:t xml:space="preserve"> </w:t>
      </w:r>
      <w:r>
        <w:rPr>
          <w:rFonts w:ascii="Arial"/>
          <w:i/>
          <w:spacing w:val="-1"/>
          <w:sz w:val="26"/>
        </w:rPr>
        <w:t>Status</w:t>
      </w:r>
      <w:r>
        <w:rPr>
          <w:rFonts w:ascii="Arial"/>
          <w:i/>
          <w:spacing w:val="-4"/>
          <w:sz w:val="26"/>
        </w:rPr>
        <w:t xml:space="preserve"> </w:t>
      </w:r>
      <w:r>
        <w:rPr>
          <w:rFonts w:ascii="Arial"/>
          <w:i/>
          <w:spacing w:val="-1"/>
          <w:sz w:val="26"/>
        </w:rPr>
        <w:t>of</w:t>
      </w:r>
      <w:r>
        <w:rPr>
          <w:rFonts w:ascii="Arial"/>
          <w:i/>
          <w:spacing w:val="-8"/>
          <w:sz w:val="26"/>
        </w:rPr>
        <w:t xml:space="preserve"> </w:t>
      </w:r>
      <w:r>
        <w:rPr>
          <w:rFonts w:ascii="Arial"/>
          <w:i/>
          <w:spacing w:val="-1"/>
          <w:sz w:val="26"/>
        </w:rPr>
        <w:t>Signatories</w:t>
      </w:r>
      <w:r>
        <w:rPr>
          <w:rFonts w:ascii="Arial"/>
          <w:i/>
          <w:spacing w:val="-2"/>
          <w:sz w:val="26"/>
        </w:rPr>
        <w:t xml:space="preserve"> </w:t>
      </w:r>
      <w:r>
        <w:rPr>
          <w:rFonts w:ascii="Arial"/>
          <w:i/>
          <w:spacing w:val="-1"/>
          <w:sz w:val="26"/>
        </w:rPr>
        <w:t>and</w:t>
      </w:r>
      <w:r>
        <w:rPr>
          <w:rFonts w:ascii="Arial"/>
          <w:i/>
          <w:spacing w:val="-3"/>
          <w:sz w:val="26"/>
        </w:rPr>
        <w:t xml:space="preserve"> </w:t>
      </w:r>
      <w:r>
        <w:rPr>
          <w:rFonts w:ascii="Arial"/>
          <w:i/>
          <w:spacing w:val="-1"/>
          <w:sz w:val="26"/>
        </w:rPr>
        <w:t>Parties</w:t>
      </w:r>
      <w:r>
        <w:rPr>
          <w:rFonts w:ascii="Arial"/>
          <w:spacing w:val="-1"/>
          <w:sz w:val="26"/>
        </w:rPr>
        <w:t>,</w:t>
      </w:r>
      <w:r>
        <w:rPr>
          <w:rFonts w:ascii="Arial"/>
          <w:spacing w:val="135"/>
          <w:w w:val="99"/>
          <w:sz w:val="26"/>
        </w:rPr>
        <w:t xml:space="preserve"> </w:t>
      </w:r>
      <w:r>
        <w:rPr>
          <w:rFonts w:ascii="Arial"/>
          <w:spacing w:val="-1"/>
          <w:sz w:val="26"/>
        </w:rPr>
        <w:t>2006.</w:t>
      </w:r>
      <w:r>
        <w:rPr>
          <w:rFonts w:ascii="Arial"/>
          <w:spacing w:val="-13"/>
          <w:sz w:val="26"/>
        </w:rPr>
        <w:t xml:space="preserve"> </w:t>
      </w:r>
      <w:r>
        <w:rPr>
          <w:rFonts w:ascii="Arial"/>
          <w:spacing w:val="-1"/>
          <w:sz w:val="26"/>
        </w:rPr>
        <w:t>Retrieved</w:t>
      </w:r>
      <w:r>
        <w:rPr>
          <w:rFonts w:ascii="Arial"/>
          <w:spacing w:val="-8"/>
          <w:sz w:val="26"/>
        </w:rPr>
        <w:t xml:space="preserve"> </w:t>
      </w:r>
      <w:r>
        <w:rPr>
          <w:rFonts w:ascii="Arial"/>
          <w:spacing w:val="-1"/>
          <w:sz w:val="26"/>
        </w:rPr>
        <w:t>October</w:t>
      </w:r>
      <w:r>
        <w:rPr>
          <w:rFonts w:ascii="Arial"/>
          <w:spacing w:val="-10"/>
          <w:sz w:val="26"/>
        </w:rPr>
        <w:t xml:space="preserve"> </w:t>
      </w:r>
      <w:r>
        <w:rPr>
          <w:rFonts w:ascii="Arial"/>
          <w:spacing w:val="-1"/>
          <w:sz w:val="26"/>
        </w:rPr>
        <w:t>3,</w:t>
      </w:r>
      <w:r>
        <w:rPr>
          <w:rFonts w:ascii="Arial"/>
          <w:spacing w:val="-16"/>
          <w:sz w:val="26"/>
        </w:rPr>
        <w:t xml:space="preserve"> </w:t>
      </w:r>
      <w:r>
        <w:rPr>
          <w:rFonts w:ascii="Arial"/>
          <w:spacing w:val="-1"/>
          <w:sz w:val="26"/>
        </w:rPr>
        <w:t>2015,</w:t>
      </w:r>
      <w:r>
        <w:rPr>
          <w:rFonts w:ascii="Arial"/>
          <w:spacing w:val="-13"/>
          <w:sz w:val="26"/>
        </w:rPr>
        <w:t xml:space="preserve"> </w:t>
      </w:r>
      <w:r>
        <w:rPr>
          <w:rFonts w:ascii="Arial"/>
          <w:spacing w:val="-1"/>
          <w:sz w:val="26"/>
        </w:rPr>
        <w:t>from,</w:t>
      </w:r>
      <w:r>
        <w:rPr>
          <w:rFonts w:ascii="Arial"/>
          <w:spacing w:val="-10"/>
          <w:sz w:val="26"/>
        </w:rPr>
        <w:t xml:space="preserve"> </w:t>
      </w:r>
      <w:r>
        <w:rPr>
          <w:rFonts w:ascii="Arial"/>
          <w:spacing w:val="-1"/>
          <w:sz w:val="26"/>
        </w:rPr>
        <w:t>at</w:t>
      </w:r>
      <w:r>
        <w:rPr>
          <w:rFonts w:ascii="Arial"/>
          <w:spacing w:val="-16"/>
          <w:sz w:val="26"/>
        </w:rPr>
        <w:t xml:space="preserve"> </w:t>
      </w:r>
      <w:hyperlink r:id="rId28">
        <w:r>
          <w:rPr>
            <w:rFonts w:ascii="Arial"/>
            <w:color w:val="0000FF"/>
            <w:spacing w:val="-1"/>
            <w:sz w:val="26"/>
            <w:u w:val="thick" w:color="0000FF"/>
          </w:rPr>
          <w:t>http://www.un.org/disabilities/convention/conventionfull.shtml</w:t>
        </w:r>
      </w:hyperlink>
      <w:r>
        <w:rPr>
          <w:rFonts w:ascii="Arial"/>
          <w:spacing w:val="-1"/>
          <w:sz w:val="26"/>
        </w:rPr>
        <w:t>.</w:t>
      </w:r>
    </w:p>
    <w:p w:rsidR="009A02E8" w:rsidRDefault="005473F7">
      <w:pPr>
        <w:numPr>
          <w:ilvl w:val="0"/>
          <w:numId w:val="1"/>
        </w:numPr>
        <w:tabs>
          <w:tab w:val="left" w:pos="644"/>
        </w:tabs>
        <w:spacing w:before="201" w:line="250" w:lineRule="auto"/>
        <w:ind w:right="1621"/>
        <w:rPr>
          <w:rFonts w:ascii="Arial" w:eastAsia="Arial" w:hAnsi="Arial" w:cs="Arial"/>
          <w:sz w:val="26"/>
          <w:szCs w:val="26"/>
        </w:rPr>
      </w:pPr>
      <w:r>
        <w:rPr>
          <w:rFonts w:ascii="Arial"/>
          <w:spacing w:val="1"/>
          <w:sz w:val="26"/>
        </w:rPr>
        <w:t>W3C,</w:t>
      </w:r>
      <w:r>
        <w:rPr>
          <w:rFonts w:ascii="Arial"/>
          <w:spacing w:val="-14"/>
          <w:sz w:val="26"/>
        </w:rPr>
        <w:t xml:space="preserve"> </w:t>
      </w:r>
      <w:r>
        <w:rPr>
          <w:rFonts w:ascii="Arial"/>
          <w:spacing w:val="-1"/>
          <w:sz w:val="26"/>
        </w:rPr>
        <w:t>2008.</w:t>
      </w:r>
      <w:r>
        <w:rPr>
          <w:rFonts w:ascii="Arial"/>
          <w:spacing w:val="-5"/>
          <w:sz w:val="26"/>
        </w:rPr>
        <w:t xml:space="preserve"> </w:t>
      </w:r>
      <w:r>
        <w:rPr>
          <w:rFonts w:ascii="Arial"/>
          <w:i/>
          <w:spacing w:val="-1"/>
          <w:sz w:val="26"/>
        </w:rPr>
        <w:t>Web</w:t>
      </w:r>
      <w:r>
        <w:rPr>
          <w:rFonts w:ascii="Arial"/>
          <w:i/>
          <w:spacing w:val="-11"/>
          <w:sz w:val="26"/>
        </w:rPr>
        <w:t xml:space="preserve"> </w:t>
      </w:r>
      <w:r>
        <w:rPr>
          <w:rFonts w:ascii="Arial"/>
          <w:i/>
          <w:spacing w:val="-1"/>
          <w:sz w:val="26"/>
        </w:rPr>
        <w:t>Content</w:t>
      </w:r>
      <w:r>
        <w:rPr>
          <w:rFonts w:ascii="Arial"/>
          <w:i/>
          <w:spacing w:val="-11"/>
          <w:sz w:val="26"/>
        </w:rPr>
        <w:t xml:space="preserve"> </w:t>
      </w:r>
      <w:r>
        <w:rPr>
          <w:rFonts w:ascii="Arial"/>
          <w:i/>
          <w:spacing w:val="-1"/>
          <w:sz w:val="26"/>
        </w:rPr>
        <w:t>Accessibility</w:t>
      </w:r>
      <w:r>
        <w:rPr>
          <w:rFonts w:ascii="Arial"/>
          <w:i/>
          <w:spacing w:val="-5"/>
          <w:sz w:val="26"/>
        </w:rPr>
        <w:t xml:space="preserve"> </w:t>
      </w:r>
      <w:r>
        <w:rPr>
          <w:rFonts w:ascii="Arial"/>
          <w:i/>
          <w:spacing w:val="-1"/>
          <w:sz w:val="26"/>
        </w:rPr>
        <w:t>Guidelines</w:t>
      </w:r>
      <w:r>
        <w:rPr>
          <w:rFonts w:ascii="Arial"/>
          <w:i/>
          <w:spacing w:val="-5"/>
          <w:sz w:val="26"/>
        </w:rPr>
        <w:t xml:space="preserve"> </w:t>
      </w:r>
      <w:r>
        <w:rPr>
          <w:rFonts w:ascii="Arial"/>
          <w:i/>
          <w:sz w:val="26"/>
        </w:rPr>
        <w:t>(WCAG)</w:t>
      </w:r>
      <w:r>
        <w:rPr>
          <w:rFonts w:ascii="Arial"/>
          <w:i/>
          <w:spacing w:val="-9"/>
          <w:sz w:val="26"/>
        </w:rPr>
        <w:t xml:space="preserve"> </w:t>
      </w:r>
      <w:r>
        <w:rPr>
          <w:rFonts w:ascii="Arial"/>
          <w:i/>
          <w:spacing w:val="-1"/>
          <w:sz w:val="26"/>
        </w:rPr>
        <w:t>2.0</w:t>
      </w:r>
      <w:r>
        <w:rPr>
          <w:rFonts w:ascii="Arial"/>
          <w:spacing w:val="-1"/>
          <w:sz w:val="26"/>
        </w:rPr>
        <w:t>.</w:t>
      </w:r>
      <w:r>
        <w:rPr>
          <w:rFonts w:ascii="Arial"/>
          <w:spacing w:val="-7"/>
          <w:sz w:val="26"/>
        </w:rPr>
        <w:t xml:space="preserve"> </w:t>
      </w:r>
      <w:r>
        <w:rPr>
          <w:rFonts w:ascii="Arial"/>
          <w:spacing w:val="-1"/>
          <w:sz w:val="26"/>
        </w:rPr>
        <w:t>Retrieved</w:t>
      </w:r>
      <w:r>
        <w:rPr>
          <w:rFonts w:ascii="Arial"/>
          <w:sz w:val="26"/>
        </w:rPr>
        <w:t xml:space="preserve"> </w:t>
      </w:r>
      <w:r>
        <w:rPr>
          <w:rFonts w:ascii="Arial"/>
          <w:spacing w:val="-1"/>
          <w:sz w:val="26"/>
        </w:rPr>
        <w:t>October</w:t>
      </w:r>
      <w:r>
        <w:rPr>
          <w:rFonts w:ascii="Arial"/>
          <w:spacing w:val="-3"/>
          <w:sz w:val="26"/>
        </w:rPr>
        <w:t xml:space="preserve"> </w:t>
      </w:r>
      <w:r>
        <w:rPr>
          <w:rFonts w:ascii="Arial"/>
          <w:sz w:val="26"/>
        </w:rPr>
        <w:t>3,</w:t>
      </w:r>
      <w:r>
        <w:rPr>
          <w:rFonts w:ascii="Arial"/>
          <w:spacing w:val="-7"/>
          <w:sz w:val="26"/>
        </w:rPr>
        <w:t xml:space="preserve"> </w:t>
      </w:r>
      <w:r>
        <w:rPr>
          <w:rFonts w:ascii="Arial"/>
          <w:spacing w:val="-1"/>
          <w:sz w:val="26"/>
        </w:rPr>
        <w:t>2015,</w:t>
      </w:r>
      <w:r>
        <w:rPr>
          <w:rFonts w:ascii="Arial"/>
          <w:spacing w:val="-5"/>
          <w:sz w:val="26"/>
        </w:rPr>
        <w:t xml:space="preserve"> </w:t>
      </w:r>
      <w:r>
        <w:rPr>
          <w:rFonts w:ascii="Arial"/>
          <w:sz w:val="26"/>
        </w:rPr>
        <w:t>from,</w:t>
      </w:r>
      <w:r>
        <w:rPr>
          <w:rFonts w:ascii="Arial"/>
          <w:w w:val="99"/>
          <w:sz w:val="26"/>
        </w:rPr>
        <w:t xml:space="preserve"> </w:t>
      </w:r>
      <w:r>
        <w:rPr>
          <w:rFonts w:ascii="Arial"/>
          <w:color w:val="0000FF"/>
          <w:w w:val="99"/>
          <w:sz w:val="26"/>
        </w:rPr>
        <w:t xml:space="preserve"> </w:t>
      </w:r>
      <w:hyperlink r:id="rId29">
        <w:r>
          <w:rPr>
            <w:rFonts w:ascii="Arial"/>
            <w:color w:val="0000FF"/>
            <w:spacing w:val="-1"/>
            <w:sz w:val="26"/>
            <w:u w:val="thick" w:color="0000FF"/>
          </w:rPr>
          <w:t>http://www.w3.org/TR/WCAG20/</w:t>
        </w:r>
      </w:hyperlink>
      <w:r>
        <w:rPr>
          <w:rFonts w:ascii="Arial"/>
          <w:spacing w:val="-1"/>
          <w:sz w:val="26"/>
        </w:rPr>
        <w:t>.</w:t>
      </w:r>
    </w:p>
    <w:p w:rsidR="009A02E8" w:rsidRDefault="005473F7">
      <w:pPr>
        <w:numPr>
          <w:ilvl w:val="0"/>
          <w:numId w:val="1"/>
        </w:numPr>
        <w:tabs>
          <w:tab w:val="left" w:pos="644"/>
        </w:tabs>
        <w:spacing w:before="204"/>
        <w:rPr>
          <w:rFonts w:ascii="Arial" w:eastAsia="Arial" w:hAnsi="Arial" w:cs="Arial"/>
          <w:sz w:val="26"/>
          <w:szCs w:val="26"/>
        </w:rPr>
      </w:pPr>
      <w:r>
        <w:rPr>
          <w:rFonts w:ascii="Arial"/>
          <w:sz w:val="26"/>
        </w:rPr>
        <w:t>Wendell,</w:t>
      </w:r>
      <w:r>
        <w:rPr>
          <w:rFonts w:ascii="Arial"/>
          <w:spacing w:val="-11"/>
          <w:sz w:val="26"/>
        </w:rPr>
        <w:t xml:space="preserve"> </w:t>
      </w:r>
      <w:r>
        <w:rPr>
          <w:rFonts w:ascii="Arial"/>
          <w:sz w:val="26"/>
        </w:rPr>
        <w:t>S.</w:t>
      </w:r>
      <w:r>
        <w:rPr>
          <w:rFonts w:ascii="Arial"/>
          <w:spacing w:val="-8"/>
          <w:sz w:val="26"/>
        </w:rPr>
        <w:t xml:space="preserve"> </w:t>
      </w:r>
      <w:r>
        <w:rPr>
          <w:rFonts w:ascii="Arial"/>
          <w:spacing w:val="-1"/>
          <w:sz w:val="26"/>
        </w:rPr>
        <w:t>(1989).</w:t>
      </w:r>
      <w:r>
        <w:rPr>
          <w:rFonts w:ascii="Arial"/>
          <w:spacing w:val="-5"/>
          <w:sz w:val="26"/>
        </w:rPr>
        <w:t xml:space="preserve"> </w:t>
      </w:r>
      <w:r>
        <w:rPr>
          <w:rFonts w:ascii="Arial"/>
          <w:spacing w:val="-28"/>
          <w:sz w:val="26"/>
        </w:rPr>
        <w:t>T</w:t>
      </w:r>
      <w:r>
        <w:rPr>
          <w:rFonts w:ascii="Arial"/>
          <w:sz w:val="26"/>
        </w:rPr>
        <w:t>o</w:t>
      </w:r>
      <w:r>
        <w:rPr>
          <w:rFonts w:ascii="Arial"/>
          <w:spacing w:val="-3"/>
          <w:sz w:val="26"/>
        </w:rPr>
        <w:t>w</w:t>
      </w:r>
      <w:r>
        <w:rPr>
          <w:rFonts w:ascii="Arial"/>
          <w:spacing w:val="-1"/>
          <w:sz w:val="26"/>
        </w:rPr>
        <w:t>a</w:t>
      </w:r>
      <w:r>
        <w:rPr>
          <w:rFonts w:ascii="Arial"/>
          <w:sz w:val="26"/>
        </w:rPr>
        <w:t>rd</w:t>
      </w:r>
      <w:r>
        <w:rPr>
          <w:rFonts w:ascii="Arial"/>
          <w:spacing w:val="-2"/>
          <w:sz w:val="26"/>
        </w:rPr>
        <w:t xml:space="preserve"> </w:t>
      </w:r>
      <w:r>
        <w:rPr>
          <w:rFonts w:ascii="Arial"/>
          <w:sz w:val="26"/>
        </w:rPr>
        <w:t>a</w:t>
      </w:r>
      <w:r>
        <w:rPr>
          <w:rFonts w:ascii="Arial"/>
          <w:spacing w:val="-6"/>
          <w:sz w:val="26"/>
        </w:rPr>
        <w:t xml:space="preserve"> </w:t>
      </w:r>
      <w:r>
        <w:rPr>
          <w:rFonts w:ascii="Arial"/>
          <w:sz w:val="26"/>
        </w:rPr>
        <w:t>feminist</w:t>
      </w:r>
      <w:r>
        <w:rPr>
          <w:rFonts w:ascii="Arial"/>
          <w:spacing w:val="-4"/>
          <w:sz w:val="26"/>
        </w:rPr>
        <w:t xml:space="preserve"> </w:t>
      </w:r>
      <w:r>
        <w:rPr>
          <w:rFonts w:ascii="Arial"/>
          <w:spacing w:val="-1"/>
          <w:sz w:val="26"/>
        </w:rPr>
        <w:t>theory</w:t>
      </w:r>
      <w:r>
        <w:rPr>
          <w:rFonts w:ascii="Arial"/>
          <w:spacing w:val="-4"/>
          <w:sz w:val="26"/>
        </w:rPr>
        <w:t xml:space="preserve"> </w:t>
      </w:r>
      <w:r>
        <w:rPr>
          <w:rFonts w:ascii="Arial"/>
          <w:spacing w:val="-1"/>
          <w:sz w:val="26"/>
        </w:rPr>
        <w:t>of</w:t>
      </w:r>
      <w:r>
        <w:rPr>
          <w:rFonts w:ascii="Arial"/>
          <w:spacing w:val="-5"/>
          <w:sz w:val="26"/>
        </w:rPr>
        <w:t xml:space="preserve"> </w:t>
      </w:r>
      <w:r>
        <w:rPr>
          <w:rFonts w:ascii="Arial"/>
          <w:spacing w:val="-3"/>
          <w:sz w:val="26"/>
        </w:rPr>
        <w:t xml:space="preserve">disability. </w:t>
      </w:r>
      <w:r>
        <w:rPr>
          <w:rFonts w:ascii="Arial"/>
          <w:i/>
          <w:spacing w:val="-1"/>
          <w:sz w:val="26"/>
        </w:rPr>
        <w:t>Hypatia</w:t>
      </w:r>
      <w:r>
        <w:rPr>
          <w:rFonts w:ascii="Arial"/>
          <w:spacing w:val="-1"/>
          <w:sz w:val="26"/>
        </w:rPr>
        <w:t>,</w:t>
      </w:r>
      <w:r>
        <w:rPr>
          <w:rFonts w:ascii="Arial"/>
          <w:spacing w:val="-4"/>
          <w:sz w:val="26"/>
        </w:rPr>
        <w:t xml:space="preserve"> </w:t>
      </w:r>
      <w:r>
        <w:rPr>
          <w:rFonts w:ascii="Arial"/>
          <w:spacing w:val="-1"/>
          <w:sz w:val="26"/>
        </w:rPr>
        <w:t>4(2),</w:t>
      </w:r>
      <w:r>
        <w:rPr>
          <w:rFonts w:ascii="Arial"/>
          <w:spacing w:val="-4"/>
          <w:sz w:val="26"/>
        </w:rPr>
        <w:t xml:space="preserve"> </w:t>
      </w:r>
      <w:r>
        <w:rPr>
          <w:rFonts w:ascii="Arial"/>
          <w:spacing w:val="-1"/>
          <w:sz w:val="26"/>
        </w:rPr>
        <w:t>104-124.</w:t>
      </w:r>
    </w:p>
    <w:p w:rsidR="009A02E8" w:rsidRDefault="005473F7">
      <w:pPr>
        <w:numPr>
          <w:ilvl w:val="0"/>
          <w:numId w:val="1"/>
        </w:numPr>
        <w:tabs>
          <w:tab w:val="left" w:pos="644"/>
        </w:tabs>
        <w:spacing w:before="214" w:line="250" w:lineRule="auto"/>
        <w:ind w:right="1171"/>
        <w:rPr>
          <w:rFonts w:ascii="Arial" w:eastAsia="Arial" w:hAnsi="Arial" w:cs="Arial"/>
          <w:sz w:val="26"/>
          <w:szCs w:val="26"/>
        </w:rPr>
      </w:pPr>
      <w:r>
        <w:rPr>
          <w:rFonts w:ascii="Arial"/>
          <w:spacing w:val="7"/>
          <w:sz w:val="26"/>
        </w:rPr>
        <w:t>W</w:t>
      </w:r>
      <w:r>
        <w:rPr>
          <w:rFonts w:ascii="Arial"/>
          <w:sz w:val="26"/>
        </w:rPr>
        <w:t>H</w:t>
      </w:r>
      <w:r>
        <w:rPr>
          <w:rFonts w:ascii="Arial"/>
          <w:spacing w:val="-1"/>
          <w:sz w:val="26"/>
        </w:rPr>
        <w:t>O</w:t>
      </w:r>
      <w:r>
        <w:rPr>
          <w:rFonts w:ascii="Arial"/>
          <w:sz w:val="26"/>
        </w:rPr>
        <w:t>,</w:t>
      </w:r>
      <w:r>
        <w:rPr>
          <w:rFonts w:ascii="Arial"/>
          <w:spacing w:val="-14"/>
          <w:sz w:val="26"/>
        </w:rPr>
        <w:t xml:space="preserve"> </w:t>
      </w:r>
      <w:r>
        <w:rPr>
          <w:rFonts w:ascii="Arial"/>
          <w:spacing w:val="-1"/>
          <w:sz w:val="26"/>
        </w:rPr>
        <w:t>2002</w:t>
      </w:r>
      <w:r>
        <w:rPr>
          <w:rFonts w:ascii="Arial"/>
          <w:sz w:val="26"/>
        </w:rPr>
        <w:t>.</w:t>
      </w:r>
      <w:r>
        <w:rPr>
          <w:rFonts w:ascii="Arial"/>
          <w:spacing w:val="-4"/>
          <w:sz w:val="26"/>
        </w:rPr>
        <w:t xml:space="preserve"> </w:t>
      </w:r>
      <w:r>
        <w:rPr>
          <w:rFonts w:ascii="Arial"/>
          <w:i/>
          <w:spacing w:val="-25"/>
          <w:sz w:val="26"/>
        </w:rPr>
        <w:t>T</w:t>
      </w:r>
      <w:r>
        <w:rPr>
          <w:rFonts w:ascii="Arial"/>
          <w:i/>
          <w:spacing w:val="-1"/>
          <w:sz w:val="26"/>
        </w:rPr>
        <w:t>o</w:t>
      </w:r>
      <w:r>
        <w:rPr>
          <w:rFonts w:ascii="Arial"/>
          <w:i/>
          <w:spacing w:val="-3"/>
          <w:sz w:val="26"/>
        </w:rPr>
        <w:t>w</w:t>
      </w:r>
      <w:r>
        <w:rPr>
          <w:rFonts w:ascii="Arial"/>
          <w:i/>
          <w:spacing w:val="-1"/>
          <w:sz w:val="26"/>
        </w:rPr>
        <w:t>a</w:t>
      </w:r>
      <w:r>
        <w:rPr>
          <w:rFonts w:ascii="Arial"/>
          <w:i/>
          <w:sz w:val="26"/>
        </w:rPr>
        <w:t>r</w:t>
      </w:r>
      <w:r>
        <w:rPr>
          <w:rFonts w:ascii="Arial"/>
          <w:i/>
          <w:spacing w:val="-1"/>
          <w:sz w:val="26"/>
        </w:rPr>
        <w:t>d</w:t>
      </w:r>
      <w:r>
        <w:rPr>
          <w:rFonts w:ascii="Arial"/>
          <w:i/>
          <w:sz w:val="26"/>
        </w:rPr>
        <w:t>s</w:t>
      </w:r>
      <w:r>
        <w:rPr>
          <w:rFonts w:ascii="Arial"/>
          <w:i/>
          <w:spacing w:val="1"/>
          <w:sz w:val="26"/>
        </w:rPr>
        <w:t xml:space="preserve"> </w:t>
      </w:r>
      <w:r>
        <w:rPr>
          <w:rFonts w:ascii="Arial"/>
          <w:i/>
          <w:sz w:val="26"/>
        </w:rPr>
        <w:t>a</w:t>
      </w:r>
      <w:r>
        <w:rPr>
          <w:rFonts w:ascii="Arial"/>
          <w:i/>
          <w:spacing w:val="-6"/>
          <w:sz w:val="26"/>
        </w:rPr>
        <w:t xml:space="preserve"> </w:t>
      </w:r>
      <w:r>
        <w:rPr>
          <w:rFonts w:ascii="Arial"/>
          <w:i/>
          <w:sz w:val="26"/>
        </w:rPr>
        <w:t>c</w:t>
      </w:r>
      <w:r>
        <w:rPr>
          <w:rFonts w:ascii="Arial"/>
          <w:i/>
          <w:spacing w:val="-1"/>
          <w:sz w:val="26"/>
        </w:rPr>
        <w:t>o</w:t>
      </w:r>
      <w:r>
        <w:rPr>
          <w:rFonts w:ascii="Arial"/>
          <w:i/>
          <w:spacing w:val="-3"/>
          <w:sz w:val="26"/>
        </w:rPr>
        <w:t>mm</w:t>
      </w:r>
      <w:r>
        <w:rPr>
          <w:rFonts w:ascii="Arial"/>
          <w:i/>
          <w:spacing w:val="-1"/>
          <w:sz w:val="26"/>
        </w:rPr>
        <w:t>o</w:t>
      </w:r>
      <w:r>
        <w:rPr>
          <w:rFonts w:ascii="Arial"/>
          <w:i/>
          <w:sz w:val="26"/>
        </w:rPr>
        <w:t>n</w:t>
      </w:r>
      <w:r>
        <w:rPr>
          <w:rFonts w:ascii="Arial"/>
          <w:i/>
          <w:spacing w:val="2"/>
          <w:sz w:val="26"/>
        </w:rPr>
        <w:t xml:space="preserve"> </w:t>
      </w:r>
      <w:r>
        <w:rPr>
          <w:rFonts w:ascii="Arial"/>
          <w:i/>
          <w:sz w:val="26"/>
        </w:rPr>
        <w:t>l</w:t>
      </w:r>
      <w:r>
        <w:rPr>
          <w:rFonts w:ascii="Arial"/>
          <w:i/>
          <w:spacing w:val="-1"/>
          <w:sz w:val="26"/>
        </w:rPr>
        <w:t>anguag</w:t>
      </w:r>
      <w:r>
        <w:rPr>
          <w:rFonts w:ascii="Arial"/>
          <w:i/>
          <w:sz w:val="26"/>
        </w:rPr>
        <w:t>e</w:t>
      </w:r>
      <w:r>
        <w:rPr>
          <w:rFonts w:ascii="Arial"/>
          <w:i/>
          <w:spacing w:val="-3"/>
          <w:sz w:val="26"/>
        </w:rPr>
        <w:t xml:space="preserve"> </w:t>
      </w:r>
      <w:r>
        <w:rPr>
          <w:rFonts w:ascii="Arial"/>
          <w:i/>
          <w:spacing w:val="-1"/>
          <w:sz w:val="26"/>
        </w:rPr>
        <w:t>fo</w:t>
      </w:r>
      <w:r>
        <w:rPr>
          <w:rFonts w:ascii="Arial"/>
          <w:i/>
          <w:sz w:val="26"/>
        </w:rPr>
        <w:t>r</w:t>
      </w:r>
      <w:r>
        <w:rPr>
          <w:rFonts w:ascii="Arial"/>
          <w:i/>
          <w:spacing w:val="-5"/>
          <w:sz w:val="26"/>
        </w:rPr>
        <w:t xml:space="preserve"> </w:t>
      </w:r>
      <w:r>
        <w:rPr>
          <w:rFonts w:ascii="Arial"/>
          <w:i/>
          <w:spacing w:val="-1"/>
          <w:sz w:val="26"/>
        </w:rPr>
        <w:t>fun</w:t>
      </w:r>
      <w:r>
        <w:rPr>
          <w:rFonts w:ascii="Arial"/>
          <w:i/>
          <w:sz w:val="26"/>
        </w:rPr>
        <w:t>c</w:t>
      </w:r>
      <w:r>
        <w:rPr>
          <w:rFonts w:ascii="Arial"/>
          <w:i/>
          <w:spacing w:val="-1"/>
          <w:sz w:val="26"/>
        </w:rPr>
        <w:t>t</w:t>
      </w:r>
      <w:r>
        <w:rPr>
          <w:rFonts w:ascii="Arial"/>
          <w:i/>
          <w:sz w:val="26"/>
        </w:rPr>
        <w:t>i</w:t>
      </w:r>
      <w:r>
        <w:rPr>
          <w:rFonts w:ascii="Arial"/>
          <w:i/>
          <w:spacing w:val="-1"/>
          <w:sz w:val="26"/>
        </w:rPr>
        <w:t>on</w:t>
      </w:r>
      <w:r>
        <w:rPr>
          <w:rFonts w:ascii="Arial"/>
          <w:i/>
          <w:sz w:val="26"/>
        </w:rPr>
        <w:t>i</w:t>
      </w:r>
      <w:r>
        <w:rPr>
          <w:rFonts w:ascii="Arial"/>
          <w:i/>
          <w:spacing w:val="-1"/>
          <w:sz w:val="26"/>
        </w:rPr>
        <w:t>ng</w:t>
      </w:r>
      <w:r>
        <w:rPr>
          <w:rFonts w:ascii="Arial"/>
          <w:i/>
          <w:sz w:val="26"/>
        </w:rPr>
        <w:t>,</w:t>
      </w:r>
      <w:r>
        <w:rPr>
          <w:rFonts w:ascii="Arial"/>
          <w:i/>
          <w:spacing w:val="-3"/>
          <w:sz w:val="26"/>
        </w:rPr>
        <w:t xml:space="preserve"> </w:t>
      </w:r>
      <w:r>
        <w:rPr>
          <w:rFonts w:ascii="Arial"/>
          <w:i/>
          <w:spacing w:val="-1"/>
          <w:sz w:val="26"/>
        </w:rPr>
        <w:t>d</w:t>
      </w:r>
      <w:r>
        <w:rPr>
          <w:rFonts w:ascii="Arial"/>
          <w:i/>
          <w:sz w:val="26"/>
        </w:rPr>
        <w:t>is</w:t>
      </w:r>
      <w:r>
        <w:rPr>
          <w:rFonts w:ascii="Arial"/>
          <w:i/>
          <w:spacing w:val="-1"/>
          <w:sz w:val="26"/>
        </w:rPr>
        <w:t>ab</w:t>
      </w:r>
      <w:r>
        <w:rPr>
          <w:rFonts w:ascii="Arial"/>
          <w:i/>
          <w:sz w:val="26"/>
        </w:rPr>
        <w:t>ili</w:t>
      </w:r>
      <w:r>
        <w:rPr>
          <w:rFonts w:ascii="Arial"/>
          <w:i/>
          <w:spacing w:val="-1"/>
          <w:sz w:val="26"/>
        </w:rPr>
        <w:t>t</w:t>
      </w:r>
      <w:r>
        <w:rPr>
          <w:rFonts w:ascii="Arial"/>
          <w:i/>
          <w:sz w:val="26"/>
        </w:rPr>
        <w:t>y</w:t>
      </w:r>
      <w:r>
        <w:rPr>
          <w:rFonts w:ascii="Arial"/>
          <w:i/>
          <w:spacing w:val="-4"/>
          <w:sz w:val="26"/>
        </w:rPr>
        <w:t xml:space="preserve"> </w:t>
      </w:r>
      <w:r>
        <w:rPr>
          <w:rFonts w:ascii="Arial"/>
          <w:i/>
          <w:spacing w:val="-1"/>
          <w:sz w:val="26"/>
        </w:rPr>
        <w:t>an</w:t>
      </w:r>
      <w:r>
        <w:rPr>
          <w:rFonts w:ascii="Arial"/>
          <w:i/>
          <w:sz w:val="26"/>
        </w:rPr>
        <w:t>d</w:t>
      </w:r>
      <w:r>
        <w:rPr>
          <w:rFonts w:ascii="Arial"/>
          <w:i/>
          <w:spacing w:val="-4"/>
          <w:sz w:val="26"/>
        </w:rPr>
        <w:t xml:space="preserve"> </w:t>
      </w:r>
      <w:r>
        <w:rPr>
          <w:rFonts w:ascii="Arial"/>
          <w:i/>
          <w:spacing w:val="-1"/>
          <w:sz w:val="26"/>
        </w:rPr>
        <w:t>hea</w:t>
      </w:r>
      <w:r>
        <w:rPr>
          <w:rFonts w:ascii="Arial"/>
          <w:i/>
          <w:sz w:val="26"/>
        </w:rPr>
        <w:t>l</w:t>
      </w:r>
      <w:r>
        <w:rPr>
          <w:rFonts w:ascii="Arial"/>
          <w:i/>
          <w:spacing w:val="-1"/>
          <w:sz w:val="26"/>
        </w:rPr>
        <w:t>th</w:t>
      </w:r>
      <w:r>
        <w:rPr>
          <w:rFonts w:ascii="Arial"/>
          <w:i/>
          <w:sz w:val="26"/>
        </w:rPr>
        <w:t>:</w:t>
      </w:r>
      <w:r>
        <w:rPr>
          <w:rFonts w:ascii="Arial"/>
          <w:i/>
          <w:spacing w:val="-4"/>
          <w:sz w:val="26"/>
        </w:rPr>
        <w:t xml:space="preserve"> </w:t>
      </w:r>
      <w:r>
        <w:rPr>
          <w:rFonts w:ascii="Arial"/>
          <w:i/>
          <w:spacing w:val="-1"/>
          <w:sz w:val="26"/>
        </w:rPr>
        <w:t>I</w:t>
      </w:r>
      <w:r>
        <w:rPr>
          <w:rFonts w:ascii="Arial"/>
          <w:i/>
          <w:sz w:val="26"/>
        </w:rPr>
        <w:t>C</w:t>
      </w:r>
      <w:r>
        <w:rPr>
          <w:rFonts w:ascii="Arial"/>
          <w:i/>
          <w:spacing w:val="-35"/>
          <w:sz w:val="26"/>
        </w:rPr>
        <w:t>F</w:t>
      </w:r>
      <w:r>
        <w:rPr>
          <w:rFonts w:ascii="Arial"/>
          <w:i/>
          <w:sz w:val="26"/>
        </w:rPr>
        <w:t>,</w:t>
      </w:r>
      <w:r>
        <w:rPr>
          <w:rFonts w:ascii="Arial"/>
          <w:i/>
          <w:spacing w:val="-6"/>
          <w:sz w:val="26"/>
        </w:rPr>
        <w:t xml:space="preserve"> </w:t>
      </w:r>
      <w:r>
        <w:rPr>
          <w:rFonts w:ascii="Arial"/>
          <w:i/>
          <w:sz w:val="26"/>
        </w:rPr>
        <w:t>T</w:t>
      </w:r>
      <w:r>
        <w:rPr>
          <w:rFonts w:ascii="Arial"/>
          <w:i/>
          <w:spacing w:val="-1"/>
          <w:sz w:val="26"/>
        </w:rPr>
        <w:t>h</w:t>
      </w:r>
      <w:r>
        <w:rPr>
          <w:rFonts w:ascii="Arial"/>
          <w:i/>
          <w:sz w:val="26"/>
        </w:rPr>
        <w:t>e</w:t>
      </w:r>
      <w:r>
        <w:rPr>
          <w:rFonts w:ascii="Arial"/>
          <w:i/>
          <w:spacing w:val="-4"/>
          <w:sz w:val="26"/>
        </w:rPr>
        <w:t xml:space="preserve"> </w:t>
      </w:r>
      <w:r>
        <w:rPr>
          <w:rFonts w:ascii="Arial"/>
          <w:i/>
          <w:spacing w:val="-1"/>
          <w:sz w:val="26"/>
        </w:rPr>
        <w:t>Inte</w:t>
      </w:r>
      <w:r>
        <w:rPr>
          <w:rFonts w:ascii="Arial"/>
          <w:i/>
          <w:sz w:val="26"/>
        </w:rPr>
        <w:t>r</w:t>
      </w:r>
      <w:r>
        <w:rPr>
          <w:rFonts w:ascii="Arial"/>
          <w:i/>
          <w:spacing w:val="-1"/>
          <w:sz w:val="26"/>
        </w:rPr>
        <w:t>nat</w:t>
      </w:r>
      <w:r>
        <w:rPr>
          <w:rFonts w:ascii="Arial"/>
          <w:i/>
          <w:sz w:val="26"/>
        </w:rPr>
        <w:t>i</w:t>
      </w:r>
      <w:r>
        <w:rPr>
          <w:rFonts w:ascii="Arial"/>
          <w:i/>
          <w:spacing w:val="-1"/>
          <w:sz w:val="26"/>
        </w:rPr>
        <w:t>ona</w:t>
      </w:r>
      <w:r>
        <w:rPr>
          <w:rFonts w:ascii="Arial"/>
          <w:i/>
          <w:sz w:val="26"/>
        </w:rPr>
        <w:t>l</w:t>
      </w:r>
      <w:r>
        <w:rPr>
          <w:rFonts w:ascii="Arial"/>
          <w:i/>
          <w:w w:val="99"/>
          <w:sz w:val="26"/>
        </w:rPr>
        <w:t xml:space="preserve"> </w:t>
      </w:r>
      <w:r>
        <w:rPr>
          <w:rFonts w:ascii="Arial"/>
          <w:i/>
          <w:spacing w:val="-1"/>
          <w:sz w:val="26"/>
        </w:rPr>
        <w:t>Classification</w:t>
      </w:r>
      <w:r>
        <w:rPr>
          <w:rFonts w:ascii="Arial"/>
          <w:i/>
          <w:spacing w:val="-4"/>
          <w:sz w:val="26"/>
        </w:rPr>
        <w:t xml:space="preserve"> </w:t>
      </w:r>
      <w:r>
        <w:rPr>
          <w:rFonts w:ascii="Arial"/>
          <w:i/>
          <w:sz w:val="26"/>
        </w:rPr>
        <w:t>of</w:t>
      </w:r>
      <w:r>
        <w:rPr>
          <w:rFonts w:ascii="Arial"/>
          <w:i/>
          <w:spacing w:val="-6"/>
          <w:sz w:val="26"/>
        </w:rPr>
        <w:t xml:space="preserve"> </w:t>
      </w:r>
      <w:r>
        <w:rPr>
          <w:rFonts w:ascii="Arial"/>
          <w:i/>
          <w:spacing w:val="-1"/>
          <w:sz w:val="26"/>
        </w:rPr>
        <w:t>Functioning,</w:t>
      </w:r>
      <w:r>
        <w:rPr>
          <w:rFonts w:ascii="Arial"/>
          <w:i/>
          <w:spacing w:val="-4"/>
          <w:sz w:val="26"/>
        </w:rPr>
        <w:t xml:space="preserve"> </w:t>
      </w:r>
      <w:r>
        <w:rPr>
          <w:rFonts w:ascii="Arial"/>
          <w:i/>
          <w:sz w:val="26"/>
        </w:rPr>
        <w:t>Disability</w:t>
      </w:r>
      <w:r>
        <w:rPr>
          <w:rFonts w:ascii="Arial"/>
          <w:i/>
          <w:spacing w:val="-5"/>
          <w:sz w:val="26"/>
        </w:rPr>
        <w:t xml:space="preserve"> </w:t>
      </w:r>
      <w:r>
        <w:rPr>
          <w:rFonts w:ascii="Arial"/>
          <w:i/>
          <w:spacing w:val="-1"/>
          <w:sz w:val="26"/>
        </w:rPr>
        <w:t>and</w:t>
      </w:r>
      <w:r>
        <w:rPr>
          <w:rFonts w:ascii="Arial"/>
          <w:i/>
          <w:spacing w:val="-6"/>
          <w:sz w:val="26"/>
        </w:rPr>
        <w:t xml:space="preserve"> </w:t>
      </w:r>
      <w:r>
        <w:rPr>
          <w:rFonts w:ascii="Arial"/>
          <w:i/>
          <w:spacing w:val="-1"/>
          <w:sz w:val="26"/>
        </w:rPr>
        <w:t>Health</w:t>
      </w:r>
      <w:r>
        <w:rPr>
          <w:rFonts w:ascii="Arial"/>
          <w:spacing w:val="-1"/>
          <w:sz w:val="26"/>
        </w:rPr>
        <w:t>.</w:t>
      </w:r>
      <w:r>
        <w:rPr>
          <w:rFonts w:ascii="Arial"/>
          <w:spacing w:val="-5"/>
          <w:sz w:val="26"/>
        </w:rPr>
        <w:t xml:space="preserve"> </w:t>
      </w:r>
      <w:r>
        <w:rPr>
          <w:rFonts w:ascii="Arial"/>
          <w:spacing w:val="-1"/>
          <w:sz w:val="26"/>
        </w:rPr>
        <w:t>Retrieved, October</w:t>
      </w:r>
      <w:r>
        <w:rPr>
          <w:rFonts w:ascii="Arial"/>
          <w:spacing w:val="-3"/>
          <w:sz w:val="26"/>
        </w:rPr>
        <w:t xml:space="preserve"> </w:t>
      </w:r>
      <w:r>
        <w:rPr>
          <w:rFonts w:ascii="Arial"/>
          <w:spacing w:val="-1"/>
          <w:sz w:val="26"/>
        </w:rPr>
        <w:t>3,</w:t>
      </w:r>
      <w:r>
        <w:rPr>
          <w:rFonts w:ascii="Arial"/>
          <w:spacing w:val="-7"/>
          <w:sz w:val="26"/>
        </w:rPr>
        <w:t xml:space="preserve"> </w:t>
      </w:r>
      <w:r>
        <w:rPr>
          <w:rFonts w:ascii="Arial"/>
          <w:spacing w:val="-1"/>
          <w:sz w:val="26"/>
        </w:rPr>
        <w:t>2015,</w:t>
      </w:r>
      <w:r>
        <w:rPr>
          <w:rFonts w:ascii="Arial"/>
          <w:spacing w:val="-5"/>
          <w:sz w:val="26"/>
        </w:rPr>
        <w:t xml:space="preserve"> </w:t>
      </w:r>
      <w:r>
        <w:rPr>
          <w:rFonts w:ascii="Arial"/>
          <w:spacing w:val="-1"/>
          <w:sz w:val="26"/>
        </w:rPr>
        <w:t>from,</w:t>
      </w:r>
      <w:r>
        <w:rPr>
          <w:rFonts w:ascii="Arial"/>
          <w:w w:val="99"/>
          <w:sz w:val="26"/>
        </w:rPr>
        <w:t xml:space="preserve"> </w:t>
      </w:r>
      <w:r>
        <w:rPr>
          <w:rFonts w:ascii="Arial"/>
          <w:color w:val="0000FF"/>
          <w:w w:val="99"/>
          <w:sz w:val="26"/>
        </w:rPr>
        <w:t xml:space="preserve"> </w:t>
      </w:r>
      <w:hyperlink r:id="rId30">
        <w:r>
          <w:rPr>
            <w:rFonts w:ascii="Arial"/>
            <w:color w:val="0000FF"/>
            <w:spacing w:val="-1"/>
            <w:sz w:val="26"/>
            <w:u w:val="thick" w:color="0000FF"/>
          </w:rPr>
          <w:t>http://www.who.int/classifications/icf/icfbeginnersguide.pdf?ua=1</w:t>
        </w:r>
      </w:hyperlink>
      <w:r>
        <w:rPr>
          <w:rFonts w:ascii="Arial"/>
          <w:spacing w:val="-1"/>
          <w:sz w:val="26"/>
        </w:rPr>
        <w:t>.</w:t>
      </w:r>
    </w:p>
    <w:sectPr w:rsidR="009A02E8">
      <w:footerReference w:type="default" r:id="rId31"/>
      <w:pgSz w:w="14400" w:h="10800" w:orient="landscape"/>
      <w:pgMar w:top="660" w:right="200" w:bottom="280" w:left="7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3F7" w:rsidRDefault="005473F7">
      <w:r>
        <w:separator/>
      </w:r>
    </w:p>
  </w:endnote>
  <w:endnote w:type="continuationSeparator" w:id="0">
    <w:p w:rsidR="005473F7" w:rsidRDefault="00547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2E8" w:rsidRDefault="009A02E8">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3F7" w:rsidRDefault="005473F7">
      <w:r>
        <w:separator/>
      </w:r>
    </w:p>
  </w:footnote>
  <w:footnote w:type="continuationSeparator" w:id="0">
    <w:p w:rsidR="005473F7" w:rsidRDefault="005473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5BE2"/>
    <w:multiLevelType w:val="hybridMultilevel"/>
    <w:tmpl w:val="829ADA54"/>
    <w:lvl w:ilvl="0" w:tplc="74A8B27E">
      <w:start w:val="1"/>
      <w:numFmt w:val="bullet"/>
      <w:lvlText w:val="•"/>
      <w:lvlJc w:val="left"/>
      <w:pPr>
        <w:ind w:left="245" w:hanging="151"/>
      </w:pPr>
      <w:rPr>
        <w:rFonts w:ascii="Times New Roman" w:eastAsia="Times New Roman" w:hAnsi="Times New Roman" w:hint="default"/>
        <w:color w:val="1C1C26"/>
        <w:w w:val="172"/>
        <w:sz w:val="20"/>
        <w:szCs w:val="20"/>
      </w:rPr>
    </w:lvl>
    <w:lvl w:ilvl="1" w:tplc="F78E8F78">
      <w:start w:val="1"/>
      <w:numFmt w:val="bullet"/>
      <w:lvlText w:val="•"/>
      <w:lvlJc w:val="left"/>
      <w:pPr>
        <w:ind w:left="512" w:hanging="151"/>
      </w:pPr>
      <w:rPr>
        <w:rFonts w:hint="default"/>
      </w:rPr>
    </w:lvl>
    <w:lvl w:ilvl="2" w:tplc="6F3E39AA">
      <w:start w:val="1"/>
      <w:numFmt w:val="bullet"/>
      <w:lvlText w:val="•"/>
      <w:lvlJc w:val="left"/>
      <w:pPr>
        <w:ind w:left="779" w:hanging="151"/>
      </w:pPr>
      <w:rPr>
        <w:rFonts w:hint="default"/>
      </w:rPr>
    </w:lvl>
    <w:lvl w:ilvl="3" w:tplc="BAC826CC">
      <w:start w:val="1"/>
      <w:numFmt w:val="bullet"/>
      <w:lvlText w:val="•"/>
      <w:lvlJc w:val="left"/>
      <w:pPr>
        <w:ind w:left="1046" w:hanging="151"/>
      </w:pPr>
      <w:rPr>
        <w:rFonts w:hint="default"/>
      </w:rPr>
    </w:lvl>
    <w:lvl w:ilvl="4" w:tplc="D52EF648">
      <w:start w:val="1"/>
      <w:numFmt w:val="bullet"/>
      <w:lvlText w:val="•"/>
      <w:lvlJc w:val="left"/>
      <w:pPr>
        <w:ind w:left="1313" w:hanging="151"/>
      </w:pPr>
      <w:rPr>
        <w:rFonts w:hint="default"/>
      </w:rPr>
    </w:lvl>
    <w:lvl w:ilvl="5" w:tplc="B18850D2">
      <w:start w:val="1"/>
      <w:numFmt w:val="bullet"/>
      <w:lvlText w:val="•"/>
      <w:lvlJc w:val="left"/>
      <w:pPr>
        <w:ind w:left="1580" w:hanging="151"/>
      </w:pPr>
      <w:rPr>
        <w:rFonts w:hint="default"/>
      </w:rPr>
    </w:lvl>
    <w:lvl w:ilvl="6" w:tplc="218C3C04">
      <w:start w:val="1"/>
      <w:numFmt w:val="bullet"/>
      <w:lvlText w:val="•"/>
      <w:lvlJc w:val="left"/>
      <w:pPr>
        <w:ind w:left="1847" w:hanging="151"/>
      </w:pPr>
      <w:rPr>
        <w:rFonts w:hint="default"/>
      </w:rPr>
    </w:lvl>
    <w:lvl w:ilvl="7" w:tplc="C8BEB95E">
      <w:start w:val="1"/>
      <w:numFmt w:val="bullet"/>
      <w:lvlText w:val="•"/>
      <w:lvlJc w:val="left"/>
      <w:pPr>
        <w:ind w:left="2114" w:hanging="151"/>
      </w:pPr>
      <w:rPr>
        <w:rFonts w:hint="default"/>
      </w:rPr>
    </w:lvl>
    <w:lvl w:ilvl="8" w:tplc="FD962D40">
      <w:start w:val="1"/>
      <w:numFmt w:val="bullet"/>
      <w:lvlText w:val="•"/>
      <w:lvlJc w:val="left"/>
      <w:pPr>
        <w:ind w:left="2381" w:hanging="151"/>
      </w:pPr>
      <w:rPr>
        <w:rFonts w:hint="default"/>
      </w:rPr>
    </w:lvl>
  </w:abstractNum>
  <w:abstractNum w:abstractNumId="1" w15:restartNumberingAfterBreak="0">
    <w:nsid w:val="048C1AA4"/>
    <w:multiLevelType w:val="hybridMultilevel"/>
    <w:tmpl w:val="7BB2B6FE"/>
    <w:lvl w:ilvl="0" w:tplc="B742CF0A">
      <w:start w:val="1"/>
      <w:numFmt w:val="bullet"/>
      <w:lvlText w:val="•"/>
      <w:lvlJc w:val="left"/>
      <w:pPr>
        <w:ind w:left="644" w:hanging="540"/>
      </w:pPr>
      <w:rPr>
        <w:rFonts w:ascii="Arial" w:eastAsia="Arial" w:hAnsi="Arial" w:hint="default"/>
        <w:sz w:val="48"/>
        <w:szCs w:val="48"/>
      </w:rPr>
    </w:lvl>
    <w:lvl w:ilvl="1" w:tplc="6D0A7CF0">
      <w:start w:val="1"/>
      <w:numFmt w:val="bullet"/>
      <w:lvlText w:val="–"/>
      <w:lvlJc w:val="left"/>
      <w:pPr>
        <w:ind w:left="1275" w:hanging="452"/>
      </w:pPr>
      <w:rPr>
        <w:rFonts w:ascii="Arial" w:eastAsia="Arial" w:hAnsi="Arial" w:hint="default"/>
        <w:sz w:val="40"/>
        <w:szCs w:val="40"/>
      </w:rPr>
    </w:lvl>
    <w:lvl w:ilvl="2" w:tplc="8D1E3FC2">
      <w:start w:val="1"/>
      <w:numFmt w:val="bullet"/>
      <w:lvlText w:val="•"/>
      <w:lvlJc w:val="left"/>
      <w:pPr>
        <w:ind w:left="2533" w:hanging="452"/>
      </w:pPr>
      <w:rPr>
        <w:rFonts w:hint="default"/>
      </w:rPr>
    </w:lvl>
    <w:lvl w:ilvl="3" w:tplc="6C50CE54">
      <w:start w:val="1"/>
      <w:numFmt w:val="bullet"/>
      <w:lvlText w:val="•"/>
      <w:lvlJc w:val="left"/>
      <w:pPr>
        <w:ind w:left="3791" w:hanging="452"/>
      </w:pPr>
      <w:rPr>
        <w:rFonts w:hint="default"/>
      </w:rPr>
    </w:lvl>
    <w:lvl w:ilvl="4" w:tplc="1F44E9D8">
      <w:start w:val="1"/>
      <w:numFmt w:val="bullet"/>
      <w:lvlText w:val="•"/>
      <w:lvlJc w:val="left"/>
      <w:pPr>
        <w:ind w:left="5050" w:hanging="452"/>
      </w:pPr>
      <w:rPr>
        <w:rFonts w:hint="default"/>
      </w:rPr>
    </w:lvl>
    <w:lvl w:ilvl="5" w:tplc="A644193A">
      <w:start w:val="1"/>
      <w:numFmt w:val="bullet"/>
      <w:lvlText w:val="•"/>
      <w:lvlJc w:val="left"/>
      <w:pPr>
        <w:ind w:left="6308" w:hanging="452"/>
      </w:pPr>
      <w:rPr>
        <w:rFonts w:hint="default"/>
      </w:rPr>
    </w:lvl>
    <w:lvl w:ilvl="6" w:tplc="3BF0E7D0">
      <w:start w:val="1"/>
      <w:numFmt w:val="bullet"/>
      <w:lvlText w:val="•"/>
      <w:lvlJc w:val="left"/>
      <w:pPr>
        <w:ind w:left="7566" w:hanging="452"/>
      </w:pPr>
      <w:rPr>
        <w:rFonts w:hint="default"/>
      </w:rPr>
    </w:lvl>
    <w:lvl w:ilvl="7" w:tplc="D03C0D44">
      <w:start w:val="1"/>
      <w:numFmt w:val="bullet"/>
      <w:lvlText w:val="•"/>
      <w:lvlJc w:val="left"/>
      <w:pPr>
        <w:ind w:left="8825" w:hanging="452"/>
      </w:pPr>
      <w:rPr>
        <w:rFonts w:hint="default"/>
      </w:rPr>
    </w:lvl>
    <w:lvl w:ilvl="8" w:tplc="4DE6E07C">
      <w:start w:val="1"/>
      <w:numFmt w:val="bullet"/>
      <w:lvlText w:val="•"/>
      <w:lvlJc w:val="left"/>
      <w:pPr>
        <w:ind w:left="10083" w:hanging="452"/>
      </w:pPr>
      <w:rPr>
        <w:rFonts w:hint="default"/>
      </w:rPr>
    </w:lvl>
  </w:abstractNum>
  <w:abstractNum w:abstractNumId="2" w15:restartNumberingAfterBreak="0">
    <w:nsid w:val="0675691F"/>
    <w:multiLevelType w:val="hybridMultilevel"/>
    <w:tmpl w:val="27D68CA4"/>
    <w:lvl w:ilvl="0" w:tplc="D070D4EE">
      <w:start w:val="1"/>
      <w:numFmt w:val="decimal"/>
      <w:lvlText w:val="%1."/>
      <w:lvlJc w:val="left"/>
      <w:pPr>
        <w:ind w:left="1455" w:hanging="720"/>
      </w:pPr>
      <w:rPr>
        <w:rFonts w:ascii="Arial" w:eastAsia="Arial" w:hAnsi="Arial" w:hint="default"/>
        <w:w w:val="99"/>
        <w:sz w:val="44"/>
        <w:szCs w:val="44"/>
      </w:rPr>
    </w:lvl>
    <w:lvl w:ilvl="1" w:tplc="6DB2B886">
      <w:start w:val="1"/>
      <w:numFmt w:val="bullet"/>
      <w:lvlText w:val="•"/>
      <w:lvlJc w:val="left"/>
      <w:pPr>
        <w:ind w:left="2623" w:hanging="720"/>
      </w:pPr>
      <w:rPr>
        <w:rFonts w:hint="default"/>
      </w:rPr>
    </w:lvl>
    <w:lvl w:ilvl="2" w:tplc="5A6A2E04">
      <w:start w:val="1"/>
      <w:numFmt w:val="bullet"/>
      <w:lvlText w:val="•"/>
      <w:lvlJc w:val="left"/>
      <w:pPr>
        <w:ind w:left="3792" w:hanging="720"/>
      </w:pPr>
      <w:rPr>
        <w:rFonts w:hint="default"/>
      </w:rPr>
    </w:lvl>
    <w:lvl w:ilvl="3" w:tplc="940C376A">
      <w:start w:val="1"/>
      <w:numFmt w:val="bullet"/>
      <w:lvlText w:val="•"/>
      <w:lvlJc w:val="left"/>
      <w:pPr>
        <w:ind w:left="4960" w:hanging="720"/>
      </w:pPr>
      <w:rPr>
        <w:rFonts w:hint="default"/>
      </w:rPr>
    </w:lvl>
    <w:lvl w:ilvl="4" w:tplc="4B4612C8">
      <w:start w:val="1"/>
      <w:numFmt w:val="bullet"/>
      <w:lvlText w:val="•"/>
      <w:lvlJc w:val="left"/>
      <w:pPr>
        <w:ind w:left="6129" w:hanging="720"/>
      </w:pPr>
      <w:rPr>
        <w:rFonts w:hint="default"/>
      </w:rPr>
    </w:lvl>
    <w:lvl w:ilvl="5" w:tplc="CF70A08E">
      <w:start w:val="1"/>
      <w:numFmt w:val="bullet"/>
      <w:lvlText w:val="•"/>
      <w:lvlJc w:val="left"/>
      <w:pPr>
        <w:ind w:left="7297" w:hanging="720"/>
      </w:pPr>
      <w:rPr>
        <w:rFonts w:hint="default"/>
      </w:rPr>
    </w:lvl>
    <w:lvl w:ilvl="6" w:tplc="0B844848">
      <w:start w:val="1"/>
      <w:numFmt w:val="bullet"/>
      <w:lvlText w:val="•"/>
      <w:lvlJc w:val="left"/>
      <w:pPr>
        <w:ind w:left="8466" w:hanging="720"/>
      </w:pPr>
      <w:rPr>
        <w:rFonts w:hint="default"/>
      </w:rPr>
    </w:lvl>
    <w:lvl w:ilvl="7" w:tplc="4EE06162">
      <w:start w:val="1"/>
      <w:numFmt w:val="bullet"/>
      <w:lvlText w:val="•"/>
      <w:lvlJc w:val="left"/>
      <w:pPr>
        <w:ind w:left="9634" w:hanging="720"/>
      </w:pPr>
      <w:rPr>
        <w:rFonts w:hint="default"/>
      </w:rPr>
    </w:lvl>
    <w:lvl w:ilvl="8" w:tplc="65169462">
      <w:start w:val="1"/>
      <w:numFmt w:val="bullet"/>
      <w:lvlText w:val="•"/>
      <w:lvlJc w:val="left"/>
      <w:pPr>
        <w:ind w:left="10803" w:hanging="720"/>
      </w:pPr>
      <w:rPr>
        <w:rFonts w:hint="default"/>
      </w:rPr>
    </w:lvl>
  </w:abstractNum>
  <w:abstractNum w:abstractNumId="3" w15:restartNumberingAfterBreak="0">
    <w:nsid w:val="0F7C418B"/>
    <w:multiLevelType w:val="hybridMultilevel"/>
    <w:tmpl w:val="81A89E58"/>
    <w:lvl w:ilvl="0" w:tplc="2DAA438A">
      <w:start w:val="1"/>
      <w:numFmt w:val="bullet"/>
      <w:lvlText w:val="•"/>
      <w:lvlJc w:val="left"/>
      <w:pPr>
        <w:ind w:left="225" w:hanging="158"/>
      </w:pPr>
      <w:rPr>
        <w:rFonts w:ascii="Arial" w:eastAsia="Arial" w:hAnsi="Arial" w:hint="default"/>
        <w:color w:val="1C1C26"/>
        <w:w w:val="203"/>
        <w:sz w:val="18"/>
        <w:szCs w:val="18"/>
      </w:rPr>
    </w:lvl>
    <w:lvl w:ilvl="1" w:tplc="5AA26EAC">
      <w:start w:val="1"/>
      <w:numFmt w:val="bullet"/>
      <w:lvlText w:val="•"/>
      <w:lvlJc w:val="left"/>
      <w:pPr>
        <w:ind w:left="494" w:hanging="158"/>
      </w:pPr>
      <w:rPr>
        <w:rFonts w:hint="default"/>
      </w:rPr>
    </w:lvl>
    <w:lvl w:ilvl="2" w:tplc="5E5086F0">
      <w:start w:val="1"/>
      <w:numFmt w:val="bullet"/>
      <w:lvlText w:val="•"/>
      <w:lvlJc w:val="left"/>
      <w:pPr>
        <w:ind w:left="763" w:hanging="158"/>
      </w:pPr>
      <w:rPr>
        <w:rFonts w:hint="default"/>
      </w:rPr>
    </w:lvl>
    <w:lvl w:ilvl="3" w:tplc="0812ED52">
      <w:start w:val="1"/>
      <w:numFmt w:val="bullet"/>
      <w:lvlText w:val="•"/>
      <w:lvlJc w:val="left"/>
      <w:pPr>
        <w:ind w:left="1032" w:hanging="158"/>
      </w:pPr>
      <w:rPr>
        <w:rFonts w:hint="default"/>
      </w:rPr>
    </w:lvl>
    <w:lvl w:ilvl="4" w:tplc="EA64BCA4">
      <w:start w:val="1"/>
      <w:numFmt w:val="bullet"/>
      <w:lvlText w:val="•"/>
      <w:lvlJc w:val="left"/>
      <w:pPr>
        <w:ind w:left="1301" w:hanging="158"/>
      </w:pPr>
      <w:rPr>
        <w:rFonts w:hint="default"/>
      </w:rPr>
    </w:lvl>
    <w:lvl w:ilvl="5" w:tplc="72F459E6">
      <w:start w:val="1"/>
      <w:numFmt w:val="bullet"/>
      <w:lvlText w:val="•"/>
      <w:lvlJc w:val="left"/>
      <w:pPr>
        <w:ind w:left="1570" w:hanging="158"/>
      </w:pPr>
      <w:rPr>
        <w:rFonts w:hint="default"/>
      </w:rPr>
    </w:lvl>
    <w:lvl w:ilvl="6" w:tplc="64C421E2">
      <w:start w:val="1"/>
      <w:numFmt w:val="bullet"/>
      <w:lvlText w:val="•"/>
      <w:lvlJc w:val="left"/>
      <w:pPr>
        <w:ind w:left="1839" w:hanging="158"/>
      </w:pPr>
      <w:rPr>
        <w:rFonts w:hint="default"/>
      </w:rPr>
    </w:lvl>
    <w:lvl w:ilvl="7" w:tplc="27847BBC">
      <w:start w:val="1"/>
      <w:numFmt w:val="bullet"/>
      <w:lvlText w:val="•"/>
      <w:lvlJc w:val="left"/>
      <w:pPr>
        <w:ind w:left="2108" w:hanging="158"/>
      </w:pPr>
      <w:rPr>
        <w:rFonts w:hint="default"/>
      </w:rPr>
    </w:lvl>
    <w:lvl w:ilvl="8" w:tplc="62BC4540">
      <w:start w:val="1"/>
      <w:numFmt w:val="bullet"/>
      <w:lvlText w:val="•"/>
      <w:lvlJc w:val="left"/>
      <w:pPr>
        <w:ind w:left="2377" w:hanging="158"/>
      </w:pPr>
      <w:rPr>
        <w:rFonts w:hint="default"/>
      </w:rPr>
    </w:lvl>
  </w:abstractNum>
  <w:abstractNum w:abstractNumId="4" w15:restartNumberingAfterBreak="0">
    <w:nsid w:val="119544AD"/>
    <w:multiLevelType w:val="hybridMultilevel"/>
    <w:tmpl w:val="CC0A5418"/>
    <w:lvl w:ilvl="0" w:tplc="8E1A2082">
      <w:start w:val="1"/>
      <w:numFmt w:val="bullet"/>
      <w:lvlText w:val="•"/>
      <w:lvlJc w:val="left"/>
      <w:pPr>
        <w:ind w:left="1112" w:hanging="158"/>
      </w:pPr>
      <w:rPr>
        <w:rFonts w:ascii="Arial" w:eastAsia="Arial" w:hAnsi="Arial" w:hint="default"/>
        <w:color w:val="1C1C26"/>
        <w:w w:val="192"/>
        <w:sz w:val="19"/>
        <w:szCs w:val="19"/>
      </w:rPr>
    </w:lvl>
    <w:lvl w:ilvl="1" w:tplc="78C6DCE8">
      <w:start w:val="1"/>
      <w:numFmt w:val="bullet"/>
      <w:lvlText w:val="•"/>
      <w:lvlJc w:val="left"/>
      <w:pPr>
        <w:ind w:left="1376" w:hanging="158"/>
      </w:pPr>
      <w:rPr>
        <w:rFonts w:hint="default"/>
      </w:rPr>
    </w:lvl>
    <w:lvl w:ilvl="2" w:tplc="736688D0">
      <w:start w:val="1"/>
      <w:numFmt w:val="bullet"/>
      <w:lvlText w:val="•"/>
      <w:lvlJc w:val="left"/>
      <w:pPr>
        <w:ind w:left="1639" w:hanging="158"/>
      </w:pPr>
      <w:rPr>
        <w:rFonts w:hint="default"/>
      </w:rPr>
    </w:lvl>
    <w:lvl w:ilvl="3" w:tplc="FB628BCA">
      <w:start w:val="1"/>
      <w:numFmt w:val="bullet"/>
      <w:lvlText w:val="•"/>
      <w:lvlJc w:val="left"/>
      <w:pPr>
        <w:ind w:left="1903" w:hanging="158"/>
      </w:pPr>
      <w:rPr>
        <w:rFonts w:hint="default"/>
      </w:rPr>
    </w:lvl>
    <w:lvl w:ilvl="4" w:tplc="269446EE">
      <w:start w:val="1"/>
      <w:numFmt w:val="bullet"/>
      <w:lvlText w:val="•"/>
      <w:lvlJc w:val="left"/>
      <w:pPr>
        <w:ind w:left="2167" w:hanging="158"/>
      </w:pPr>
      <w:rPr>
        <w:rFonts w:hint="default"/>
      </w:rPr>
    </w:lvl>
    <w:lvl w:ilvl="5" w:tplc="A496B924">
      <w:start w:val="1"/>
      <w:numFmt w:val="bullet"/>
      <w:lvlText w:val="•"/>
      <w:lvlJc w:val="left"/>
      <w:pPr>
        <w:ind w:left="2430" w:hanging="158"/>
      </w:pPr>
      <w:rPr>
        <w:rFonts w:hint="default"/>
      </w:rPr>
    </w:lvl>
    <w:lvl w:ilvl="6" w:tplc="346A3CA8">
      <w:start w:val="1"/>
      <w:numFmt w:val="bullet"/>
      <w:lvlText w:val="•"/>
      <w:lvlJc w:val="left"/>
      <w:pPr>
        <w:ind w:left="2694" w:hanging="158"/>
      </w:pPr>
      <w:rPr>
        <w:rFonts w:hint="default"/>
      </w:rPr>
    </w:lvl>
    <w:lvl w:ilvl="7" w:tplc="612ADD40">
      <w:start w:val="1"/>
      <w:numFmt w:val="bullet"/>
      <w:lvlText w:val="•"/>
      <w:lvlJc w:val="left"/>
      <w:pPr>
        <w:ind w:left="2957" w:hanging="158"/>
      </w:pPr>
      <w:rPr>
        <w:rFonts w:hint="default"/>
      </w:rPr>
    </w:lvl>
    <w:lvl w:ilvl="8" w:tplc="814829BC">
      <w:start w:val="1"/>
      <w:numFmt w:val="bullet"/>
      <w:lvlText w:val="•"/>
      <w:lvlJc w:val="left"/>
      <w:pPr>
        <w:ind w:left="3221" w:hanging="158"/>
      </w:pPr>
      <w:rPr>
        <w:rFonts w:hint="default"/>
      </w:rPr>
    </w:lvl>
  </w:abstractNum>
  <w:abstractNum w:abstractNumId="5" w15:restartNumberingAfterBreak="0">
    <w:nsid w:val="1AC700B5"/>
    <w:multiLevelType w:val="hybridMultilevel"/>
    <w:tmpl w:val="B322BF26"/>
    <w:lvl w:ilvl="0" w:tplc="994EF0AE">
      <w:start w:val="1"/>
      <w:numFmt w:val="bullet"/>
      <w:lvlText w:val="•"/>
      <w:lvlJc w:val="left"/>
      <w:pPr>
        <w:ind w:left="225" w:hanging="158"/>
      </w:pPr>
      <w:rPr>
        <w:rFonts w:ascii="Arial" w:eastAsia="Arial" w:hAnsi="Arial" w:hint="default"/>
        <w:color w:val="1C1C26"/>
        <w:w w:val="215"/>
        <w:sz w:val="17"/>
        <w:szCs w:val="17"/>
      </w:rPr>
    </w:lvl>
    <w:lvl w:ilvl="1" w:tplc="D83C092C">
      <w:start w:val="1"/>
      <w:numFmt w:val="bullet"/>
      <w:lvlText w:val="•"/>
      <w:lvlJc w:val="left"/>
      <w:pPr>
        <w:ind w:left="494" w:hanging="158"/>
      </w:pPr>
      <w:rPr>
        <w:rFonts w:hint="default"/>
      </w:rPr>
    </w:lvl>
    <w:lvl w:ilvl="2" w:tplc="16A87DE0">
      <w:start w:val="1"/>
      <w:numFmt w:val="bullet"/>
      <w:lvlText w:val="•"/>
      <w:lvlJc w:val="left"/>
      <w:pPr>
        <w:ind w:left="763" w:hanging="158"/>
      </w:pPr>
      <w:rPr>
        <w:rFonts w:hint="default"/>
      </w:rPr>
    </w:lvl>
    <w:lvl w:ilvl="3" w:tplc="8B7CAA54">
      <w:start w:val="1"/>
      <w:numFmt w:val="bullet"/>
      <w:lvlText w:val="•"/>
      <w:lvlJc w:val="left"/>
      <w:pPr>
        <w:ind w:left="1032" w:hanging="158"/>
      </w:pPr>
      <w:rPr>
        <w:rFonts w:hint="default"/>
      </w:rPr>
    </w:lvl>
    <w:lvl w:ilvl="4" w:tplc="E17273A0">
      <w:start w:val="1"/>
      <w:numFmt w:val="bullet"/>
      <w:lvlText w:val="•"/>
      <w:lvlJc w:val="left"/>
      <w:pPr>
        <w:ind w:left="1301" w:hanging="158"/>
      </w:pPr>
      <w:rPr>
        <w:rFonts w:hint="default"/>
      </w:rPr>
    </w:lvl>
    <w:lvl w:ilvl="5" w:tplc="2D00E602">
      <w:start w:val="1"/>
      <w:numFmt w:val="bullet"/>
      <w:lvlText w:val="•"/>
      <w:lvlJc w:val="left"/>
      <w:pPr>
        <w:ind w:left="1570" w:hanging="158"/>
      </w:pPr>
      <w:rPr>
        <w:rFonts w:hint="default"/>
      </w:rPr>
    </w:lvl>
    <w:lvl w:ilvl="6" w:tplc="8E06217C">
      <w:start w:val="1"/>
      <w:numFmt w:val="bullet"/>
      <w:lvlText w:val="•"/>
      <w:lvlJc w:val="left"/>
      <w:pPr>
        <w:ind w:left="1839" w:hanging="158"/>
      </w:pPr>
      <w:rPr>
        <w:rFonts w:hint="default"/>
      </w:rPr>
    </w:lvl>
    <w:lvl w:ilvl="7" w:tplc="047EC0A6">
      <w:start w:val="1"/>
      <w:numFmt w:val="bullet"/>
      <w:lvlText w:val="•"/>
      <w:lvlJc w:val="left"/>
      <w:pPr>
        <w:ind w:left="2108" w:hanging="158"/>
      </w:pPr>
      <w:rPr>
        <w:rFonts w:hint="default"/>
      </w:rPr>
    </w:lvl>
    <w:lvl w:ilvl="8" w:tplc="59CE94CA">
      <w:start w:val="1"/>
      <w:numFmt w:val="bullet"/>
      <w:lvlText w:val="•"/>
      <w:lvlJc w:val="left"/>
      <w:pPr>
        <w:ind w:left="2377" w:hanging="158"/>
      </w:pPr>
      <w:rPr>
        <w:rFonts w:hint="default"/>
      </w:rPr>
    </w:lvl>
  </w:abstractNum>
  <w:abstractNum w:abstractNumId="6" w15:restartNumberingAfterBreak="0">
    <w:nsid w:val="1AE04CA7"/>
    <w:multiLevelType w:val="hybridMultilevel"/>
    <w:tmpl w:val="E2B6F50A"/>
    <w:lvl w:ilvl="0" w:tplc="071C1B90">
      <w:start w:val="1"/>
      <w:numFmt w:val="bullet"/>
      <w:lvlText w:val="•"/>
      <w:lvlJc w:val="left"/>
      <w:pPr>
        <w:ind w:left="245" w:hanging="151"/>
      </w:pPr>
      <w:rPr>
        <w:rFonts w:ascii="Arial" w:eastAsia="Arial" w:hAnsi="Arial" w:hint="default"/>
        <w:color w:val="1C1C26"/>
        <w:w w:val="189"/>
        <w:sz w:val="18"/>
        <w:szCs w:val="18"/>
      </w:rPr>
    </w:lvl>
    <w:lvl w:ilvl="1" w:tplc="CC94CCE2">
      <w:start w:val="1"/>
      <w:numFmt w:val="bullet"/>
      <w:lvlText w:val="•"/>
      <w:lvlJc w:val="left"/>
      <w:pPr>
        <w:ind w:left="512" w:hanging="151"/>
      </w:pPr>
      <w:rPr>
        <w:rFonts w:hint="default"/>
      </w:rPr>
    </w:lvl>
    <w:lvl w:ilvl="2" w:tplc="A05A4432">
      <w:start w:val="1"/>
      <w:numFmt w:val="bullet"/>
      <w:lvlText w:val="•"/>
      <w:lvlJc w:val="left"/>
      <w:pPr>
        <w:ind w:left="779" w:hanging="151"/>
      </w:pPr>
      <w:rPr>
        <w:rFonts w:hint="default"/>
      </w:rPr>
    </w:lvl>
    <w:lvl w:ilvl="3" w:tplc="7D4A1B16">
      <w:start w:val="1"/>
      <w:numFmt w:val="bullet"/>
      <w:lvlText w:val="•"/>
      <w:lvlJc w:val="left"/>
      <w:pPr>
        <w:ind w:left="1046" w:hanging="151"/>
      </w:pPr>
      <w:rPr>
        <w:rFonts w:hint="default"/>
      </w:rPr>
    </w:lvl>
    <w:lvl w:ilvl="4" w:tplc="68E2139E">
      <w:start w:val="1"/>
      <w:numFmt w:val="bullet"/>
      <w:lvlText w:val="•"/>
      <w:lvlJc w:val="left"/>
      <w:pPr>
        <w:ind w:left="1313" w:hanging="151"/>
      </w:pPr>
      <w:rPr>
        <w:rFonts w:hint="default"/>
      </w:rPr>
    </w:lvl>
    <w:lvl w:ilvl="5" w:tplc="D10EADC4">
      <w:start w:val="1"/>
      <w:numFmt w:val="bullet"/>
      <w:lvlText w:val="•"/>
      <w:lvlJc w:val="left"/>
      <w:pPr>
        <w:ind w:left="1580" w:hanging="151"/>
      </w:pPr>
      <w:rPr>
        <w:rFonts w:hint="default"/>
      </w:rPr>
    </w:lvl>
    <w:lvl w:ilvl="6" w:tplc="C0982FC2">
      <w:start w:val="1"/>
      <w:numFmt w:val="bullet"/>
      <w:lvlText w:val="•"/>
      <w:lvlJc w:val="left"/>
      <w:pPr>
        <w:ind w:left="1847" w:hanging="151"/>
      </w:pPr>
      <w:rPr>
        <w:rFonts w:hint="default"/>
      </w:rPr>
    </w:lvl>
    <w:lvl w:ilvl="7" w:tplc="A8A8DE2A">
      <w:start w:val="1"/>
      <w:numFmt w:val="bullet"/>
      <w:lvlText w:val="•"/>
      <w:lvlJc w:val="left"/>
      <w:pPr>
        <w:ind w:left="2114" w:hanging="151"/>
      </w:pPr>
      <w:rPr>
        <w:rFonts w:hint="default"/>
      </w:rPr>
    </w:lvl>
    <w:lvl w:ilvl="8" w:tplc="72908A08">
      <w:start w:val="1"/>
      <w:numFmt w:val="bullet"/>
      <w:lvlText w:val="•"/>
      <w:lvlJc w:val="left"/>
      <w:pPr>
        <w:ind w:left="2381" w:hanging="151"/>
      </w:pPr>
      <w:rPr>
        <w:rFonts w:hint="default"/>
      </w:rPr>
    </w:lvl>
  </w:abstractNum>
  <w:abstractNum w:abstractNumId="7" w15:restartNumberingAfterBreak="0">
    <w:nsid w:val="1B2C2DCE"/>
    <w:multiLevelType w:val="hybridMultilevel"/>
    <w:tmpl w:val="DF402050"/>
    <w:lvl w:ilvl="0" w:tplc="0FE2CEF0">
      <w:start w:val="1"/>
      <w:numFmt w:val="decimal"/>
      <w:lvlText w:val="%1."/>
      <w:lvlJc w:val="left"/>
      <w:pPr>
        <w:ind w:left="821" w:hanging="336"/>
      </w:pPr>
      <w:rPr>
        <w:rFonts w:ascii="Calibri" w:eastAsia="Calibri" w:hAnsi="Calibri" w:hint="default"/>
        <w:sz w:val="34"/>
        <w:szCs w:val="34"/>
      </w:rPr>
    </w:lvl>
    <w:lvl w:ilvl="1" w:tplc="680E47AC">
      <w:start w:val="1"/>
      <w:numFmt w:val="bullet"/>
      <w:lvlText w:val="•"/>
      <w:lvlJc w:val="left"/>
      <w:pPr>
        <w:ind w:left="2051" w:hanging="336"/>
      </w:pPr>
      <w:rPr>
        <w:rFonts w:hint="default"/>
      </w:rPr>
    </w:lvl>
    <w:lvl w:ilvl="2" w:tplc="1EA029A0">
      <w:start w:val="1"/>
      <w:numFmt w:val="bullet"/>
      <w:lvlText w:val="•"/>
      <w:lvlJc w:val="left"/>
      <w:pPr>
        <w:ind w:left="3281" w:hanging="336"/>
      </w:pPr>
      <w:rPr>
        <w:rFonts w:hint="default"/>
      </w:rPr>
    </w:lvl>
    <w:lvl w:ilvl="3" w:tplc="6A942C8E">
      <w:start w:val="1"/>
      <w:numFmt w:val="bullet"/>
      <w:lvlText w:val="•"/>
      <w:lvlJc w:val="left"/>
      <w:pPr>
        <w:ind w:left="4511" w:hanging="336"/>
      </w:pPr>
      <w:rPr>
        <w:rFonts w:hint="default"/>
      </w:rPr>
    </w:lvl>
    <w:lvl w:ilvl="4" w:tplc="A1DE6CFE">
      <w:start w:val="1"/>
      <w:numFmt w:val="bullet"/>
      <w:lvlText w:val="•"/>
      <w:lvlJc w:val="left"/>
      <w:pPr>
        <w:ind w:left="5741" w:hanging="336"/>
      </w:pPr>
      <w:rPr>
        <w:rFonts w:hint="default"/>
      </w:rPr>
    </w:lvl>
    <w:lvl w:ilvl="5" w:tplc="C9D4691E">
      <w:start w:val="1"/>
      <w:numFmt w:val="bullet"/>
      <w:lvlText w:val="•"/>
      <w:lvlJc w:val="left"/>
      <w:pPr>
        <w:ind w:left="6970" w:hanging="336"/>
      </w:pPr>
      <w:rPr>
        <w:rFonts w:hint="default"/>
      </w:rPr>
    </w:lvl>
    <w:lvl w:ilvl="6" w:tplc="17300E0E">
      <w:start w:val="1"/>
      <w:numFmt w:val="bullet"/>
      <w:lvlText w:val="•"/>
      <w:lvlJc w:val="left"/>
      <w:pPr>
        <w:ind w:left="8200" w:hanging="336"/>
      </w:pPr>
      <w:rPr>
        <w:rFonts w:hint="default"/>
      </w:rPr>
    </w:lvl>
    <w:lvl w:ilvl="7" w:tplc="7222F022">
      <w:start w:val="1"/>
      <w:numFmt w:val="bullet"/>
      <w:lvlText w:val="•"/>
      <w:lvlJc w:val="left"/>
      <w:pPr>
        <w:ind w:left="9430" w:hanging="336"/>
      </w:pPr>
      <w:rPr>
        <w:rFonts w:hint="default"/>
      </w:rPr>
    </w:lvl>
    <w:lvl w:ilvl="8" w:tplc="E8C6AAB6">
      <w:start w:val="1"/>
      <w:numFmt w:val="bullet"/>
      <w:lvlText w:val="•"/>
      <w:lvlJc w:val="left"/>
      <w:pPr>
        <w:ind w:left="10660" w:hanging="336"/>
      </w:pPr>
      <w:rPr>
        <w:rFonts w:hint="default"/>
      </w:rPr>
    </w:lvl>
  </w:abstractNum>
  <w:abstractNum w:abstractNumId="8" w15:restartNumberingAfterBreak="0">
    <w:nsid w:val="224855EC"/>
    <w:multiLevelType w:val="hybridMultilevel"/>
    <w:tmpl w:val="235E5494"/>
    <w:lvl w:ilvl="0" w:tplc="1152CEF4">
      <w:start w:val="1"/>
      <w:numFmt w:val="bullet"/>
      <w:lvlText w:val="•"/>
      <w:lvlJc w:val="left"/>
      <w:pPr>
        <w:ind w:left="915" w:hanging="452"/>
      </w:pPr>
      <w:rPr>
        <w:rFonts w:ascii="Arial" w:eastAsia="Arial" w:hAnsi="Arial" w:hint="default"/>
        <w:w w:val="99"/>
        <w:sz w:val="38"/>
        <w:szCs w:val="38"/>
      </w:rPr>
    </w:lvl>
    <w:lvl w:ilvl="1" w:tplc="F9FA85B8">
      <w:start w:val="1"/>
      <w:numFmt w:val="bullet"/>
      <w:lvlText w:val="•"/>
      <w:lvlJc w:val="left"/>
      <w:pPr>
        <w:ind w:left="2127" w:hanging="452"/>
      </w:pPr>
      <w:rPr>
        <w:rFonts w:hint="default"/>
      </w:rPr>
    </w:lvl>
    <w:lvl w:ilvl="2" w:tplc="47306104">
      <w:start w:val="1"/>
      <w:numFmt w:val="bullet"/>
      <w:lvlText w:val="•"/>
      <w:lvlJc w:val="left"/>
      <w:pPr>
        <w:ind w:left="3340" w:hanging="452"/>
      </w:pPr>
      <w:rPr>
        <w:rFonts w:hint="default"/>
      </w:rPr>
    </w:lvl>
    <w:lvl w:ilvl="3" w:tplc="72769BA0">
      <w:start w:val="1"/>
      <w:numFmt w:val="bullet"/>
      <w:lvlText w:val="•"/>
      <w:lvlJc w:val="left"/>
      <w:pPr>
        <w:ind w:left="4552" w:hanging="452"/>
      </w:pPr>
      <w:rPr>
        <w:rFonts w:hint="default"/>
      </w:rPr>
    </w:lvl>
    <w:lvl w:ilvl="4" w:tplc="B92EAD40">
      <w:start w:val="1"/>
      <w:numFmt w:val="bullet"/>
      <w:lvlText w:val="•"/>
      <w:lvlJc w:val="left"/>
      <w:pPr>
        <w:ind w:left="5765" w:hanging="452"/>
      </w:pPr>
      <w:rPr>
        <w:rFonts w:hint="default"/>
      </w:rPr>
    </w:lvl>
    <w:lvl w:ilvl="5" w:tplc="1F60313C">
      <w:start w:val="1"/>
      <w:numFmt w:val="bullet"/>
      <w:lvlText w:val="•"/>
      <w:lvlJc w:val="left"/>
      <w:pPr>
        <w:ind w:left="6977" w:hanging="452"/>
      </w:pPr>
      <w:rPr>
        <w:rFonts w:hint="default"/>
      </w:rPr>
    </w:lvl>
    <w:lvl w:ilvl="6" w:tplc="2B34D978">
      <w:start w:val="1"/>
      <w:numFmt w:val="bullet"/>
      <w:lvlText w:val="•"/>
      <w:lvlJc w:val="left"/>
      <w:pPr>
        <w:ind w:left="8190" w:hanging="452"/>
      </w:pPr>
      <w:rPr>
        <w:rFonts w:hint="default"/>
      </w:rPr>
    </w:lvl>
    <w:lvl w:ilvl="7" w:tplc="57A4C60E">
      <w:start w:val="1"/>
      <w:numFmt w:val="bullet"/>
      <w:lvlText w:val="•"/>
      <w:lvlJc w:val="left"/>
      <w:pPr>
        <w:ind w:left="9402" w:hanging="452"/>
      </w:pPr>
      <w:rPr>
        <w:rFonts w:hint="default"/>
      </w:rPr>
    </w:lvl>
    <w:lvl w:ilvl="8" w:tplc="94447F10">
      <w:start w:val="1"/>
      <w:numFmt w:val="bullet"/>
      <w:lvlText w:val="•"/>
      <w:lvlJc w:val="left"/>
      <w:pPr>
        <w:ind w:left="10615" w:hanging="452"/>
      </w:pPr>
      <w:rPr>
        <w:rFonts w:hint="default"/>
      </w:rPr>
    </w:lvl>
  </w:abstractNum>
  <w:abstractNum w:abstractNumId="9" w15:restartNumberingAfterBreak="0">
    <w:nsid w:val="343627FE"/>
    <w:multiLevelType w:val="hybridMultilevel"/>
    <w:tmpl w:val="FC525B02"/>
    <w:lvl w:ilvl="0" w:tplc="CBF61794">
      <w:start w:val="1"/>
      <w:numFmt w:val="bullet"/>
      <w:lvlText w:val="•"/>
      <w:lvlJc w:val="left"/>
      <w:pPr>
        <w:ind w:left="265" w:hanging="151"/>
      </w:pPr>
      <w:rPr>
        <w:rFonts w:ascii="Times New Roman" w:eastAsia="Times New Roman" w:hAnsi="Times New Roman" w:hint="default"/>
        <w:color w:val="1C1C26"/>
        <w:w w:val="181"/>
        <w:sz w:val="19"/>
        <w:szCs w:val="19"/>
      </w:rPr>
    </w:lvl>
    <w:lvl w:ilvl="1" w:tplc="CC72B65C">
      <w:start w:val="1"/>
      <w:numFmt w:val="bullet"/>
      <w:lvlText w:val="•"/>
      <w:lvlJc w:val="left"/>
      <w:pPr>
        <w:ind w:left="551" w:hanging="151"/>
      </w:pPr>
      <w:rPr>
        <w:rFonts w:hint="default"/>
      </w:rPr>
    </w:lvl>
    <w:lvl w:ilvl="2" w:tplc="6ECAA47E">
      <w:start w:val="1"/>
      <w:numFmt w:val="bullet"/>
      <w:lvlText w:val="•"/>
      <w:lvlJc w:val="left"/>
      <w:pPr>
        <w:ind w:left="837" w:hanging="151"/>
      </w:pPr>
      <w:rPr>
        <w:rFonts w:hint="default"/>
      </w:rPr>
    </w:lvl>
    <w:lvl w:ilvl="3" w:tplc="1834E174">
      <w:start w:val="1"/>
      <w:numFmt w:val="bullet"/>
      <w:lvlText w:val="•"/>
      <w:lvlJc w:val="left"/>
      <w:pPr>
        <w:ind w:left="1123" w:hanging="151"/>
      </w:pPr>
      <w:rPr>
        <w:rFonts w:hint="default"/>
      </w:rPr>
    </w:lvl>
    <w:lvl w:ilvl="4" w:tplc="CC44D988">
      <w:start w:val="1"/>
      <w:numFmt w:val="bullet"/>
      <w:lvlText w:val="•"/>
      <w:lvlJc w:val="left"/>
      <w:pPr>
        <w:ind w:left="1409" w:hanging="151"/>
      </w:pPr>
      <w:rPr>
        <w:rFonts w:hint="default"/>
      </w:rPr>
    </w:lvl>
    <w:lvl w:ilvl="5" w:tplc="D5DE5F98">
      <w:start w:val="1"/>
      <w:numFmt w:val="bullet"/>
      <w:lvlText w:val="•"/>
      <w:lvlJc w:val="left"/>
      <w:pPr>
        <w:ind w:left="1695" w:hanging="151"/>
      </w:pPr>
      <w:rPr>
        <w:rFonts w:hint="default"/>
      </w:rPr>
    </w:lvl>
    <w:lvl w:ilvl="6" w:tplc="E0244C8C">
      <w:start w:val="1"/>
      <w:numFmt w:val="bullet"/>
      <w:lvlText w:val="•"/>
      <w:lvlJc w:val="left"/>
      <w:pPr>
        <w:ind w:left="1981" w:hanging="151"/>
      </w:pPr>
      <w:rPr>
        <w:rFonts w:hint="default"/>
      </w:rPr>
    </w:lvl>
    <w:lvl w:ilvl="7" w:tplc="EF78625A">
      <w:start w:val="1"/>
      <w:numFmt w:val="bullet"/>
      <w:lvlText w:val="•"/>
      <w:lvlJc w:val="left"/>
      <w:pPr>
        <w:ind w:left="2267" w:hanging="151"/>
      </w:pPr>
      <w:rPr>
        <w:rFonts w:hint="default"/>
      </w:rPr>
    </w:lvl>
    <w:lvl w:ilvl="8" w:tplc="AF585C02">
      <w:start w:val="1"/>
      <w:numFmt w:val="bullet"/>
      <w:lvlText w:val="•"/>
      <w:lvlJc w:val="left"/>
      <w:pPr>
        <w:ind w:left="2553" w:hanging="151"/>
      </w:pPr>
      <w:rPr>
        <w:rFonts w:hint="default"/>
      </w:rPr>
    </w:lvl>
  </w:abstractNum>
  <w:abstractNum w:abstractNumId="10" w15:restartNumberingAfterBreak="0">
    <w:nsid w:val="3A906975"/>
    <w:multiLevelType w:val="hybridMultilevel"/>
    <w:tmpl w:val="E92AB76C"/>
    <w:lvl w:ilvl="0" w:tplc="5F665678">
      <w:start w:val="1"/>
      <w:numFmt w:val="decimal"/>
      <w:lvlText w:val="%1."/>
      <w:lvlJc w:val="left"/>
      <w:pPr>
        <w:ind w:left="824" w:hanging="720"/>
      </w:pPr>
      <w:rPr>
        <w:rFonts w:ascii="Arial" w:eastAsia="Arial" w:hAnsi="Arial" w:hint="default"/>
        <w:spacing w:val="-1"/>
        <w:sz w:val="48"/>
        <w:szCs w:val="48"/>
      </w:rPr>
    </w:lvl>
    <w:lvl w:ilvl="1" w:tplc="9FE6A746">
      <w:start w:val="1"/>
      <w:numFmt w:val="bullet"/>
      <w:lvlText w:val="•"/>
      <w:lvlJc w:val="left"/>
      <w:pPr>
        <w:ind w:left="1899" w:hanging="720"/>
      </w:pPr>
      <w:rPr>
        <w:rFonts w:hint="default"/>
      </w:rPr>
    </w:lvl>
    <w:lvl w:ilvl="2" w:tplc="BDE44FB2">
      <w:start w:val="1"/>
      <w:numFmt w:val="bullet"/>
      <w:lvlText w:val="•"/>
      <w:lvlJc w:val="left"/>
      <w:pPr>
        <w:ind w:left="2975" w:hanging="720"/>
      </w:pPr>
      <w:rPr>
        <w:rFonts w:hint="default"/>
      </w:rPr>
    </w:lvl>
    <w:lvl w:ilvl="3" w:tplc="BF8AA036">
      <w:start w:val="1"/>
      <w:numFmt w:val="bullet"/>
      <w:lvlText w:val="•"/>
      <w:lvlJc w:val="left"/>
      <w:pPr>
        <w:ind w:left="4050" w:hanging="720"/>
      </w:pPr>
      <w:rPr>
        <w:rFonts w:hint="default"/>
      </w:rPr>
    </w:lvl>
    <w:lvl w:ilvl="4" w:tplc="DE0CFCDC">
      <w:start w:val="1"/>
      <w:numFmt w:val="bullet"/>
      <w:lvlText w:val="•"/>
      <w:lvlJc w:val="left"/>
      <w:pPr>
        <w:ind w:left="5126" w:hanging="720"/>
      </w:pPr>
      <w:rPr>
        <w:rFonts w:hint="default"/>
      </w:rPr>
    </w:lvl>
    <w:lvl w:ilvl="5" w:tplc="4838F168">
      <w:start w:val="1"/>
      <w:numFmt w:val="bullet"/>
      <w:lvlText w:val="•"/>
      <w:lvlJc w:val="left"/>
      <w:pPr>
        <w:ind w:left="6202" w:hanging="720"/>
      </w:pPr>
      <w:rPr>
        <w:rFonts w:hint="default"/>
      </w:rPr>
    </w:lvl>
    <w:lvl w:ilvl="6" w:tplc="DC8445A4">
      <w:start w:val="1"/>
      <w:numFmt w:val="bullet"/>
      <w:lvlText w:val="•"/>
      <w:lvlJc w:val="left"/>
      <w:pPr>
        <w:ind w:left="7277" w:hanging="720"/>
      </w:pPr>
      <w:rPr>
        <w:rFonts w:hint="default"/>
      </w:rPr>
    </w:lvl>
    <w:lvl w:ilvl="7" w:tplc="F81008FE">
      <w:start w:val="1"/>
      <w:numFmt w:val="bullet"/>
      <w:lvlText w:val="•"/>
      <w:lvlJc w:val="left"/>
      <w:pPr>
        <w:ind w:left="8353" w:hanging="720"/>
      </w:pPr>
      <w:rPr>
        <w:rFonts w:hint="default"/>
      </w:rPr>
    </w:lvl>
    <w:lvl w:ilvl="8" w:tplc="666A9126">
      <w:start w:val="1"/>
      <w:numFmt w:val="bullet"/>
      <w:lvlText w:val="•"/>
      <w:lvlJc w:val="left"/>
      <w:pPr>
        <w:ind w:left="9428" w:hanging="720"/>
      </w:pPr>
      <w:rPr>
        <w:rFonts w:hint="default"/>
      </w:rPr>
    </w:lvl>
  </w:abstractNum>
  <w:abstractNum w:abstractNumId="11" w15:restartNumberingAfterBreak="0">
    <w:nsid w:val="3DF05CEE"/>
    <w:multiLevelType w:val="hybridMultilevel"/>
    <w:tmpl w:val="B566B712"/>
    <w:lvl w:ilvl="0" w:tplc="BD40E74A">
      <w:start w:val="1"/>
      <w:numFmt w:val="bullet"/>
      <w:lvlText w:val="•"/>
      <w:lvlJc w:val="left"/>
      <w:pPr>
        <w:ind w:left="265" w:hanging="151"/>
      </w:pPr>
      <w:rPr>
        <w:rFonts w:ascii="Arial" w:eastAsia="Arial" w:hAnsi="Arial" w:hint="default"/>
        <w:color w:val="1C1C26"/>
        <w:w w:val="189"/>
        <w:sz w:val="18"/>
        <w:szCs w:val="18"/>
      </w:rPr>
    </w:lvl>
    <w:lvl w:ilvl="1" w:tplc="C09A810C">
      <w:start w:val="1"/>
      <w:numFmt w:val="bullet"/>
      <w:lvlText w:val="•"/>
      <w:lvlJc w:val="left"/>
      <w:pPr>
        <w:ind w:left="551" w:hanging="151"/>
      </w:pPr>
      <w:rPr>
        <w:rFonts w:hint="default"/>
      </w:rPr>
    </w:lvl>
    <w:lvl w:ilvl="2" w:tplc="326A8696">
      <w:start w:val="1"/>
      <w:numFmt w:val="bullet"/>
      <w:lvlText w:val="•"/>
      <w:lvlJc w:val="left"/>
      <w:pPr>
        <w:ind w:left="837" w:hanging="151"/>
      </w:pPr>
      <w:rPr>
        <w:rFonts w:hint="default"/>
      </w:rPr>
    </w:lvl>
    <w:lvl w:ilvl="3" w:tplc="8BE2DCC0">
      <w:start w:val="1"/>
      <w:numFmt w:val="bullet"/>
      <w:lvlText w:val="•"/>
      <w:lvlJc w:val="left"/>
      <w:pPr>
        <w:ind w:left="1123" w:hanging="151"/>
      </w:pPr>
      <w:rPr>
        <w:rFonts w:hint="default"/>
      </w:rPr>
    </w:lvl>
    <w:lvl w:ilvl="4" w:tplc="46DCE554">
      <w:start w:val="1"/>
      <w:numFmt w:val="bullet"/>
      <w:lvlText w:val="•"/>
      <w:lvlJc w:val="left"/>
      <w:pPr>
        <w:ind w:left="1409" w:hanging="151"/>
      </w:pPr>
      <w:rPr>
        <w:rFonts w:hint="default"/>
      </w:rPr>
    </w:lvl>
    <w:lvl w:ilvl="5" w:tplc="84A8A886">
      <w:start w:val="1"/>
      <w:numFmt w:val="bullet"/>
      <w:lvlText w:val="•"/>
      <w:lvlJc w:val="left"/>
      <w:pPr>
        <w:ind w:left="1695" w:hanging="151"/>
      </w:pPr>
      <w:rPr>
        <w:rFonts w:hint="default"/>
      </w:rPr>
    </w:lvl>
    <w:lvl w:ilvl="6" w:tplc="A5820890">
      <w:start w:val="1"/>
      <w:numFmt w:val="bullet"/>
      <w:lvlText w:val="•"/>
      <w:lvlJc w:val="left"/>
      <w:pPr>
        <w:ind w:left="1981" w:hanging="151"/>
      </w:pPr>
      <w:rPr>
        <w:rFonts w:hint="default"/>
      </w:rPr>
    </w:lvl>
    <w:lvl w:ilvl="7" w:tplc="CF1282B4">
      <w:start w:val="1"/>
      <w:numFmt w:val="bullet"/>
      <w:lvlText w:val="•"/>
      <w:lvlJc w:val="left"/>
      <w:pPr>
        <w:ind w:left="2267" w:hanging="151"/>
      </w:pPr>
      <w:rPr>
        <w:rFonts w:hint="default"/>
      </w:rPr>
    </w:lvl>
    <w:lvl w:ilvl="8" w:tplc="A09C2D20">
      <w:start w:val="1"/>
      <w:numFmt w:val="bullet"/>
      <w:lvlText w:val="•"/>
      <w:lvlJc w:val="left"/>
      <w:pPr>
        <w:ind w:left="2553" w:hanging="151"/>
      </w:pPr>
      <w:rPr>
        <w:rFonts w:hint="default"/>
      </w:rPr>
    </w:lvl>
  </w:abstractNum>
  <w:abstractNum w:abstractNumId="12" w15:restartNumberingAfterBreak="0">
    <w:nsid w:val="3E5A3682"/>
    <w:multiLevelType w:val="hybridMultilevel"/>
    <w:tmpl w:val="9B02298E"/>
    <w:lvl w:ilvl="0" w:tplc="8BDAABE4">
      <w:start w:val="1"/>
      <w:numFmt w:val="bullet"/>
      <w:lvlText w:val="•"/>
      <w:lvlJc w:val="left"/>
      <w:pPr>
        <w:ind w:left="644" w:hanging="540"/>
      </w:pPr>
      <w:rPr>
        <w:rFonts w:ascii="Arial" w:eastAsia="Arial" w:hAnsi="Arial" w:hint="default"/>
        <w:sz w:val="48"/>
        <w:szCs w:val="48"/>
      </w:rPr>
    </w:lvl>
    <w:lvl w:ilvl="1" w:tplc="BAD86476">
      <w:start w:val="1"/>
      <w:numFmt w:val="bullet"/>
      <w:lvlText w:val="•"/>
      <w:lvlJc w:val="left"/>
      <w:pPr>
        <w:ind w:left="1112" w:hanging="158"/>
      </w:pPr>
      <w:rPr>
        <w:rFonts w:ascii="Arial" w:eastAsia="Arial" w:hAnsi="Arial" w:hint="default"/>
        <w:color w:val="1C1C26"/>
        <w:w w:val="215"/>
        <w:sz w:val="17"/>
        <w:szCs w:val="17"/>
      </w:rPr>
    </w:lvl>
    <w:lvl w:ilvl="2" w:tplc="A1ACC05C">
      <w:start w:val="1"/>
      <w:numFmt w:val="bullet"/>
      <w:lvlText w:val="•"/>
      <w:lvlJc w:val="left"/>
      <w:pPr>
        <w:ind w:left="1321" w:hanging="158"/>
      </w:pPr>
      <w:rPr>
        <w:rFonts w:hint="default"/>
      </w:rPr>
    </w:lvl>
    <w:lvl w:ilvl="3" w:tplc="013C9808">
      <w:start w:val="1"/>
      <w:numFmt w:val="bullet"/>
      <w:lvlText w:val="•"/>
      <w:lvlJc w:val="left"/>
      <w:pPr>
        <w:ind w:left="1529" w:hanging="158"/>
      </w:pPr>
      <w:rPr>
        <w:rFonts w:hint="default"/>
      </w:rPr>
    </w:lvl>
    <w:lvl w:ilvl="4" w:tplc="129A0B92">
      <w:start w:val="1"/>
      <w:numFmt w:val="bullet"/>
      <w:lvlText w:val="•"/>
      <w:lvlJc w:val="left"/>
      <w:pPr>
        <w:ind w:left="1738" w:hanging="158"/>
      </w:pPr>
      <w:rPr>
        <w:rFonts w:hint="default"/>
      </w:rPr>
    </w:lvl>
    <w:lvl w:ilvl="5" w:tplc="413ADA14">
      <w:start w:val="1"/>
      <w:numFmt w:val="bullet"/>
      <w:lvlText w:val="•"/>
      <w:lvlJc w:val="left"/>
      <w:pPr>
        <w:ind w:left="1946" w:hanging="158"/>
      </w:pPr>
      <w:rPr>
        <w:rFonts w:hint="default"/>
      </w:rPr>
    </w:lvl>
    <w:lvl w:ilvl="6" w:tplc="B92697EC">
      <w:start w:val="1"/>
      <w:numFmt w:val="bullet"/>
      <w:lvlText w:val="•"/>
      <w:lvlJc w:val="left"/>
      <w:pPr>
        <w:ind w:left="2154" w:hanging="158"/>
      </w:pPr>
      <w:rPr>
        <w:rFonts w:hint="default"/>
      </w:rPr>
    </w:lvl>
    <w:lvl w:ilvl="7" w:tplc="C546C2CE">
      <w:start w:val="1"/>
      <w:numFmt w:val="bullet"/>
      <w:lvlText w:val="•"/>
      <w:lvlJc w:val="left"/>
      <w:pPr>
        <w:ind w:left="2363" w:hanging="158"/>
      </w:pPr>
      <w:rPr>
        <w:rFonts w:hint="default"/>
      </w:rPr>
    </w:lvl>
    <w:lvl w:ilvl="8" w:tplc="00DE7DA2">
      <w:start w:val="1"/>
      <w:numFmt w:val="bullet"/>
      <w:lvlText w:val="•"/>
      <w:lvlJc w:val="left"/>
      <w:pPr>
        <w:ind w:left="2571" w:hanging="158"/>
      </w:pPr>
      <w:rPr>
        <w:rFonts w:hint="default"/>
      </w:rPr>
    </w:lvl>
  </w:abstractNum>
  <w:abstractNum w:abstractNumId="13" w15:restartNumberingAfterBreak="0">
    <w:nsid w:val="404902C8"/>
    <w:multiLevelType w:val="hybridMultilevel"/>
    <w:tmpl w:val="B72C8DCA"/>
    <w:lvl w:ilvl="0" w:tplc="F6247B6E">
      <w:start w:val="1"/>
      <w:numFmt w:val="bullet"/>
      <w:lvlText w:val="•"/>
      <w:lvlJc w:val="left"/>
      <w:pPr>
        <w:ind w:left="245" w:hanging="151"/>
      </w:pPr>
      <w:rPr>
        <w:rFonts w:ascii="Arial" w:eastAsia="Arial" w:hAnsi="Arial" w:hint="default"/>
        <w:color w:val="1C1C26"/>
        <w:w w:val="189"/>
        <w:sz w:val="18"/>
        <w:szCs w:val="18"/>
      </w:rPr>
    </w:lvl>
    <w:lvl w:ilvl="1" w:tplc="B1160A18">
      <w:start w:val="1"/>
      <w:numFmt w:val="bullet"/>
      <w:lvlText w:val="•"/>
      <w:lvlJc w:val="left"/>
      <w:pPr>
        <w:ind w:left="512" w:hanging="151"/>
      </w:pPr>
      <w:rPr>
        <w:rFonts w:hint="default"/>
      </w:rPr>
    </w:lvl>
    <w:lvl w:ilvl="2" w:tplc="7D84D904">
      <w:start w:val="1"/>
      <w:numFmt w:val="bullet"/>
      <w:lvlText w:val="•"/>
      <w:lvlJc w:val="left"/>
      <w:pPr>
        <w:ind w:left="779" w:hanging="151"/>
      </w:pPr>
      <w:rPr>
        <w:rFonts w:hint="default"/>
      </w:rPr>
    </w:lvl>
    <w:lvl w:ilvl="3" w:tplc="08CE4122">
      <w:start w:val="1"/>
      <w:numFmt w:val="bullet"/>
      <w:lvlText w:val="•"/>
      <w:lvlJc w:val="left"/>
      <w:pPr>
        <w:ind w:left="1046" w:hanging="151"/>
      </w:pPr>
      <w:rPr>
        <w:rFonts w:hint="default"/>
      </w:rPr>
    </w:lvl>
    <w:lvl w:ilvl="4" w:tplc="2D34B3CA">
      <w:start w:val="1"/>
      <w:numFmt w:val="bullet"/>
      <w:lvlText w:val="•"/>
      <w:lvlJc w:val="left"/>
      <w:pPr>
        <w:ind w:left="1313" w:hanging="151"/>
      </w:pPr>
      <w:rPr>
        <w:rFonts w:hint="default"/>
      </w:rPr>
    </w:lvl>
    <w:lvl w:ilvl="5" w:tplc="F4E0DAA8">
      <w:start w:val="1"/>
      <w:numFmt w:val="bullet"/>
      <w:lvlText w:val="•"/>
      <w:lvlJc w:val="left"/>
      <w:pPr>
        <w:ind w:left="1580" w:hanging="151"/>
      </w:pPr>
      <w:rPr>
        <w:rFonts w:hint="default"/>
      </w:rPr>
    </w:lvl>
    <w:lvl w:ilvl="6" w:tplc="189209FC">
      <w:start w:val="1"/>
      <w:numFmt w:val="bullet"/>
      <w:lvlText w:val="•"/>
      <w:lvlJc w:val="left"/>
      <w:pPr>
        <w:ind w:left="1847" w:hanging="151"/>
      </w:pPr>
      <w:rPr>
        <w:rFonts w:hint="default"/>
      </w:rPr>
    </w:lvl>
    <w:lvl w:ilvl="7" w:tplc="5CE4F230">
      <w:start w:val="1"/>
      <w:numFmt w:val="bullet"/>
      <w:lvlText w:val="•"/>
      <w:lvlJc w:val="left"/>
      <w:pPr>
        <w:ind w:left="2114" w:hanging="151"/>
      </w:pPr>
      <w:rPr>
        <w:rFonts w:hint="default"/>
      </w:rPr>
    </w:lvl>
    <w:lvl w:ilvl="8" w:tplc="DD4A1834">
      <w:start w:val="1"/>
      <w:numFmt w:val="bullet"/>
      <w:lvlText w:val="•"/>
      <w:lvlJc w:val="left"/>
      <w:pPr>
        <w:ind w:left="2381" w:hanging="151"/>
      </w:pPr>
      <w:rPr>
        <w:rFonts w:hint="default"/>
      </w:rPr>
    </w:lvl>
  </w:abstractNum>
  <w:abstractNum w:abstractNumId="14" w15:restartNumberingAfterBreak="0">
    <w:nsid w:val="4E5D016D"/>
    <w:multiLevelType w:val="hybridMultilevel"/>
    <w:tmpl w:val="A7CCBE36"/>
    <w:lvl w:ilvl="0" w:tplc="A6CEDE54">
      <w:start w:val="1"/>
      <w:numFmt w:val="bullet"/>
      <w:lvlText w:val="–"/>
      <w:lvlJc w:val="left"/>
      <w:pPr>
        <w:ind w:left="1275" w:hanging="452"/>
      </w:pPr>
      <w:rPr>
        <w:rFonts w:ascii="Arial" w:eastAsia="Arial" w:hAnsi="Arial" w:hint="default"/>
        <w:sz w:val="48"/>
        <w:szCs w:val="48"/>
      </w:rPr>
    </w:lvl>
    <w:lvl w:ilvl="1" w:tplc="D2A6D9CE">
      <w:start w:val="1"/>
      <w:numFmt w:val="bullet"/>
      <w:lvlText w:val="•"/>
      <w:lvlJc w:val="left"/>
      <w:pPr>
        <w:ind w:left="2407" w:hanging="452"/>
      </w:pPr>
      <w:rPr>
        <w:rFonts w:hint="default"/>
      </w:rPr>
    </w:lvl>
    <w:lvl w:ilvl="2" w:tplc="3C420DF4">
      <w:start w:val="1"/>
      <w:numFmt w:val="bullet"/>
      <w:lvlText w:val="•"/>
      <w:lvlJc w:val="left"/>
      <w:pPr>
        <w:ind w:left="3540" w:hanging="452"/>
      </w:pPr>
      <w:rPr>
        <w:rFonts w:hint="default"/>
      </w:rPr>
    </w:lvl>
    <w:lvl w:ilvl="3" w:tplc="A84E25B0">
      <w:start w:val="1"/>
      <w:numFmt w:val="bullet"/>
      <w:lvlText w:val="•"/>
      <w:lvlJc w:val="left"/>
      <w:pPr>
        <w:ind w:left="4672" w:hanging="452"/>
      </w:pPr>
      <w:rPr>
        <w:rFonts w:hint="default"/>
      </w:rPr>
    </w:lvl>
    <w:lvl w:ilvl="4" w:tplc="5D84FB1C">
      <w:start w:val="1"/>
      <w:numFmt w:val="bullet"/>
      <w:lvlText w:val="•"/>
      <w:lvlJc w:val="left"/>
      <w:pPr>
        <w:ind w:left="5805" w:hanging="452"/>
      </w:pPr>
      <w:rPr>
        <w:rFonts w:hint="default"/>
      </w:rPr>
    </w:lvl>
    <w:lvl w:ilvl="5" w:tplc="F90E1910">
      <w:start w:val="1"/>
      <w:numFmt w:val="bullet"/>
      <w:lvlText w:val="•"/>
      <w:lvlJc w:val="left"/>
      <w:pPr>
        <w:ind w:left="6937" w:hanging="452"/>
      </w:pPr>
      <w:rPr>
        <w:rFonts w:hint="default"/>
      </w:rPr>
    </w:lvl>
    <w:lvl w:ilvl="6" w:tplc="EC1C9C96">
      <w:start w:val="1"/>
      <w:numFmt w:val="bullet"/>
      <w:lvlText w:val="•"/>
      <w:lvlJc w:val="left"/>
      <w:pPr>
        <w:ind w:left="8070" w:hanging="452"/>
      </w:pPr>
      <w:rPr>
        <w:rFonts w:hint="default"/>
      </w:rPr>
    </w:lvl>
    <w:lvl w:ilvl="7" w:tplc="AC5CD124">
      <w:start w:val="1"/>
      <w:numFmt w:val="bullet"/>
      <w:lvlText w:val="•"/>
      <w:lvlJc w:val="left"/>
      <w:pPr>
        <w:ind w:left="9202" w:hanging="452"/>
      </w:pPr>
      <w:rPr>
        <w:rFonts w:hint="default"/>
      </w:rPr>
    </w:lvl>
    <w:lvl w:ilvl="8" w:tplc="105275AE">
      <w:start w:val="1"/>
      <w:numFmt w:val="bullet"/>
      <w:lvlText w:val="•"/>
      <w:lvlJc w:val="left"/>
      <w:pPr>
        <w:ind w:left="10335" w:hanging="452"/>
      </w:pPr>
      <w:rPr>
        <w:rFonts w:hint="default"/>
      </w:rPr>
    </w:lvl>
  </w:abstractNum>
  <w:abstractNum w:abstractNumId="15" w15:restartNumberingAfterBreak="0">
    <w:nsid w:val="519622F9"/>
    <w:multiLevelType w:val="hybridMultilevel"/>
    <w:tmpl w:val="DC8A2200"/>
    <w:lvl w:ilvl="0" w:tplc="9AA2D738">
      <w:start w:val="1"/>
      <w:numFmt w:val="bullet"/>
      <w:lvlText w:val="•"/>
      <w:lvlJc w:val="left"/>
      <w:pPr>
        <w:ind w:left="340" w:hanging="164"/>
      </w:pPr>
      <w:rPr>
        <w:rFonts w:ascii="Arial" w:eastAsia="Arial" w:hAnsi="Arial" w:hint="default"/>
        <w:color w:val="1C1C26"/>
        <w:w w:val="203"/>
        <w:sz w:val="18"/>
        <w:szCs w:val="18"/>
      </w:rPr>
    </w:lvl>
    <w:lvl w:ilvl="1" w:tplc="1EFAB7C4">
      <w:start w:val="1"/>
      <w:numFmt w:val="bullet"/>
      <w:lvlText w:val="•"/>
      <w:lvlJc w:val="left"/>
      <w:pPr>
        <w:ind w:left="597" w:hanging="164"/>
      </w:pPr>
      <w:rPr>
        <w:rFonts w:hint="default"/>
      </w:rPr>
    </w:lvl>
    <w:lvl w:ilvl="2" w:tplc="8668D308">
      <w:start w:val="1"/>
      <w:numFmt w:val="bullet"/>
      <w:lvlText w:val="•"/>
      <w:lvlJc w:val="left"/>
      <w:pPr>
        <w:ind w:left="854" w:hanging="164"/>
      </w:pPr>
      <w:rPr>
        <w:rFonts w:hint="default"/>
      </w:rPr>
    </w:lvl>
    <w:lvl w:ilvl="3" w:tplc="786E7E52">
      <w:start w:val="1"/>
      <w:numFmt w:val="bullet"/>
      <w:lvlText w:val="•"/>
      <w:lvlJc w:val="left"/>
      <w:pPr>
        <w:ind w:left="1111" w:hanging="164"/>
      </w:pPr>
      <w:rPr>
        <w:rFonts w:hint="default"/>
      </w:rPr>
    </w:lvl>
    <w:lvl w:ilvl="4" w:tplc="9ECA28DA">
      <w:start w:val="1"/>
      <w:numFmt w:val="bullet"/>
      <w:lvlText w:val="•"/>
      <w:lvlJc w:val="left"/>
      <w:pPr>
        <w:ind w:left="1368" w:hanging="164"/>
      </w:pPr>
      <w:rPr>
        <w:rFonts w:hint="default"/>
      </w:rPr>
    </w:lvl>
    <w:lvl w:ilvl="5" w:tplc="B8702C5A">
      <w:start w:val="1"/>
      <w:numFmt w:val="bullet"/>
      <w:lvlText w:val="•"/>
      <w:lvlJc w:val="left"/>
      <w:pPr>
        <w:ind w:left="1624" w:hanging="164"/>
      </w:pPr>
      <w:rPr>
        <w:rFonts w:hint="default"/>
      </w:rPr>
    </w:lvl>
    <w:lvl w:ilvl="6" w:tplc="C07A93E8">
      <w:start w:val="1"/>
      <w:numFmt w:val="bullet"/>
      <w:lvlText w:val="•"/>
      <w:lvlJc w:val="left"/>
      <w:pPr>
        <w:ind w:left="1881" w:hanging="164"/>
      </w:pPr>
      <w:rPr>
        <w:rFonts w:hint="default"/>
      </w:rPr>
    </w:lvl>
    <w:lvl w:ilvl="7" w:tplc="CBD07730">
      <w:start w:val="1"/>
      <w:numFmt w:val="bullet"/>
      <w:lvlText w:val="•"/>
      <w:lvlJc w:val="left"/>
      <w:pPr>
        <w:ind w:left="2138" w:hanging="164"/>
      </w:pPr>
      <w:rPr>
        <w:rFonts w:hint="default"/>
      </w:rPr>
    </w:lvl>
    <w:lvl w:ilvl="8" w:tplc="E076AA5C">
      <w:start w:val="1"/>
      <w:numFmt w:val="bullet"/>
      <w:lvlText w:val="•"/>
      <w:lvlJc w:val="left"/>
      <w:pPr>
        <w:ind w:left="2395" w:hanging="164"/>
      </w:pPr>
      <w:rPr>
        <w:rFonts w:hint="default"/>
      </w:rPr>
    </w:lvl>
  </w:abstractNum>
  <w:abstractNum w:abstractNumId="16" w15:restartNumberingAfterBreak="0">
    <w:nsid w:val="544947DB"/>
    <w:multiLevelType w:val="hybridMultilevel"/>
    <w:tmpl w:val="CEBA364C"/>
    <w:lvl w:ilvl="0" w:tplc="8F44AB32">
      <w:start w:val="1"/>
      <w:numFmt w:val="decimal"/>
      <w:lvlText w:val="%1."/>
      <w:lvlJc w:val="left"/>
      <w:pPr>
        <w:ind w:left="1455" w:hanging="720"/>
      </w:pPr>
      <w:rPr>
        <w:rFonts w:ascii="Arial" w:eastAsia="Arial" w:hAnsi="Arial" w:hint="default"/>
        <w:w w:val="99"/>
        <w:sz w:val="44"/>
        <w:szCs w:val="44"/>
      </w:rPr>
    </w:lvl>
    <w:lvl w:ilvl="1" w:tplc="10D2B2DA">
      <w:start w:val="1"/>
      <w:numFmt w:val="bullet"/>
      <w:lvlText w:val="•"/>
      <w:lvlJc w:val="left"/>
      <w:pPr>
        <w:ind w:left="2579" w:hanging="720"/>
      </w:pPr>
      <w:rPr>
        <w:rFonts w:hint="default"/>
      </w:rPr>
    </w:lvl>
    <w:lvl w:ilvl="2" w:tplc="F036102E">
      <w:start w:val="1"/>
      <w:numFmt w:val="bullet"/>
      <w:lvlText w:val="•"/>
      <w:lvlJc w:val="left"/>
      <w:pPr>
        <w:ind w:left="3704" w:hanging="720"/>
      </w:pPr>
      <w:rPr>
        <w:rFonts w:hint="default"/>
      </w:rPr>
    </w:lvl>
    <w:lvl w:ilvl="3" w:tplc="087A6D0A">
      <w:start w:val="1"/>
      <w:numFmt w:val="bullet"/>
      <w:lvlText w:val="•"/>
      <w:lvlJc w:val="left"/>
      <w:pPr>
        <w:ind w:left="4828" w:hanging="720"/>
      </w:pPr>
      <w:rPr>
        <w:rFonts w:hint="default"/>
      </w:rPr>
    </w:lvl>
    <w:lvl w:ilvl="4" w:tplc="B70AA1C2">
      <w:start w:val="1"/>
      <w:numFmt w:val="bullet"/>
      <w:lvlText w:val="•"/>
      <w:lvlJc w:val="left"/>
      <w:pPr>
        <w:ind w:left="5953" w:hanging="720"/>
      </w:pPr>
      <w:rPr>
        <w:rFonts w:hint="default"/>
      </w:rPr>
    </w:lvl>
    <w:lvl w:ilvl="5" w:tplc="3D02EB42">
      <w:start w:val="1"/>
      <w:numFmt w:val="bullet"/>
      <w:lvlText w:val="•"/>
      <w:lvlJc w:val="left"/>
      <w:pPr>
        <w:ind w:left="7077" w:hanging="720"/>
      </w:pPr>
      <w:rPr>
        <w:rFonts w:hint="default"/>
      </w:rPr>
    </w:lvl>
    <w:lvl w:ilvl="6" w:tplc="0A7EE8B8">
      <w:start w:val="1"/>
      <w:numFmt w:val="bullet"/>
      <w:lvlText w:val="•"/>
      <w:lvlJc w:val="left"/>
      <w:pPr>
        <w:ind w:left="8202" w:hanging="720"/>
      </w:pPr>
      <w:rPr>
        <w:rFonts w:hint="default"/>
      </w:rPr>
    </w:lvl>
    <w:lvl w:ilvl="7" w:tplc="792898EA">
      <w:start w:val="1"/>
      <w:numFmt w:val="bullet"/>
      <w:lvlText w:val="•"/>
      <w:lvlJc w:val="left"/>
      <w:pPr>
        <w:ind w:left="9326" w:hanging="720"/>
      </w:pPr>
      <w:rPr>
        <w:rFonts w:hint="default"/>
      </w:rPr>
    </w:lvl>
    <w:lvl w:ilvl="8" w:tplc="C6AE7E50">
      <w:start w:val="1"/>
      <w:numFmt w:val="bullet"/>
      <w:lvlText w:val="•"/>
      <w:lvlJc w:val="left"/>
      <w:pPr>
        <w:ind w:left="10451" w:hanging="720"/>
      </w:pPr>
      <w:rPr>
        <w:rFonts w:hint="default"/>
      </w:rPr>
    </w:lvl>
  </w:abstractNum>
  <w:abstractNum w:abstractNumId="17" w15:restartNumberingAfterBreak="0">
    <w:nsid w:val="54BC0804"/>
    <w:multiLevelType w:val="hybridMultilevel"/>
    <w:tmpl w:val="46049E5C"/>
    <w:lvl w:ilvl="0" w:tplc="BDF85152">
      <w:start w:val="1"/>
      <w:numFmt w:val="decimal"/>
      <w:lvlText w:val="%1."/>
      <w:lvlJc w:val="left"/>
      <w:pPr>
        <w:ind w:left="824" w:hanging="720"/>
      </w:pPr>
      <w:rPr>
        <w:rFonts w:ascii="Arial" w:eastAsia="Arial" w:hAnsi="Arial" w:hint="default"/>
        <w:spacing w:val="-1"/>
        <w:sz w:val="48"/>
        <w:szCs w:val="48"/>
      </w:rPr>
    </w:lvl>
    <w:lvl w:ilvl="1" w:tplc="4C94487A">
      <w:start w:val="1"/>
      <w:numFmt w:val="decimal"/>
      <w:lvlText w:val="%2."/>
      <w:lvlJc w:val="left"/>
      <w:pPr>
        <w:ind w:left="1361" w:hanging="540"/>
      </w:pPr>
      <w:rPr>
        <w:rFonts w:ascii="Calibri" w:eastAsia="Calibri" w:hAnsi="Calibri" w:hint="default"/>
        <w:sz w:val="34"/>
        <w:szCs w:val="34"/>
      </w:rPr>
    </w:lvl>
    <w:lvl w:ilvl="2" w:tplc="F246F44A">
      <w:start w:val="1"/>
      <w:numFmt w:val="bullet"/>
      <w:lvlText w:val="•"/>
      <w:lvlJc w:val="left"/>
      <w:pPr>
        <w:ind w:left="2563" w:hanging="540"/>
      </w:pPr>
      <w:rPr>
        <w:rFonts w:hint="default"/>
      </w:rPr>
    </w:lvl>
    <w:lvl w:ilvl="3" w:tplc="75220FAC">
      <w:start w:val="1"/>
      <w:numFmt w:val="bullet"/>
      <w:lvlText w:val="•"/>
      <w:lvlJc w:val="left"/>
      <w:pPr>
        <w:ind w:left="3765" w:hanging="540"/>
      </w:pPr>
      <w:rPr>
        <w:rFonts w:hint="default"/>
      </w:rPr>
    </w:lvl>
    <w:lvl w:ilvl="4" w:tplc="92B24456">
      <w:start w:val="1"/>
      <w:numFmt w:val="bullet"/>
      <w:lvlText w:val="•"/>
      <w:lvlJc w:val="left"/>
      <w:pPr>
        <w:ind w:left="4967" w:hanging="540"/>
      </w:pPr>
      <w:rPr>
        <w:rFonts w:hint="default"/>
      </w:rPr>
    </w:lvl>
    <w:lvl w:ilvl="5" w:tplc="FED01FFE">
      <w:start w:val="1"/>
      <w:numFmt w:val="bullet"/>
      <w:lvlText w:val="•"/>
      <w:lvlJc w:val="left"/>
      <w:pPr>
        <w:ind w:left="6169" w:hanging="540"/>
      </w:pPr>
      <w:rPr>
        <w:rFonts w:hint="default"/>
      </w:rPr>
    </w:lvl>
    <w:lvl w:ilvl="6" w:tplc="9EC0A33E">
      <w:start w:val="1"/>
      <w:numFmt w:val="bullet"/>
      <w:lvlText w:val="•"/>
      <w:lvlJc w:val="left"/>
      <w:pPr>
        <w:ind w:left="7371" w:hanging="540"/>
      </w:pPr>
      <w:rPr>
        <w:rFonts w:hint="default"/>
      </w:rPr>
    </w:lvl>
    <w:lvl w:ilvl="7" w:tplc="F66C22CC">
      <w:start w:val="1"/>
      <w:numFmt w:val="bullet"/>
      <w:lvlText w:val="•"/>
      <w:lvlJc w:val="left"/>
      <w:pPr>
        <w:ind w:left="8573" w:hanging="540"/>
      </w:pPr>
      <w:rPr>
        <w:rFonts w:hint="default"/>
      </w:rPr>
    </w:lvl>
    <w:lvl w:ilvl="8" w:tplc="553A0D7A">
      <w:start w:val="1"/>
      <w:numFmt w:val="bullet"/>
      <w:lvlText w:val="•"/>
      <w:lvlJc w:val="left"/>
      <w:pPr>
        <w:ind w:left="9775" w:hanging="540"/>
      </w:pPr>
      <w:rPr>
        <w:rFonts w:hint="default"/>
      </w:rPr>
    </w:lvl>
  </w:abstractNum>
  <w:abstractNum w:abstractNumId="18" w15:restartNumberingAfterBreak="0">
    <w:nsid w:val="5CE338C2"/>
    <w:multiLevelType w:val="hybridMultilevel"/>
    <w:tmpl w:val="451CB8E0"/>
    <w:lvl w:ilvl="0" w:tplc="E744BEBC">
      <w:start w:val="1"/>
      <w:numFmt w:val="bullet"/>
      <w:lvlText w:val="•"/>
      <w:lvlJc w:val="left"/>
      <w:pPr>
        <w:ind w:left="644" w:hanging="540"/>
      </w:pPr>
      <w:rPr>
        <w:rFonts w:ascii="Arial" w:eastAsia="Arial" w:hAnsi="Arial" w:hint="default"/>
        <w:w w:val="99"/>
        <w:sz w:val="26"/>
        <w:szCs w:val="26"/>
      </w:rPr>
    </w:lvl>
    <w:lvl w:ilvl="1" w:tplc="D138E3AE">
      <w:start w:val="1"/>
      <w:numFmt w:val="bullet"/>
      <w:lvlText w:val="•"/>
      <w:lvlJc w:val="left"/>
      <w:pPr>
        <w:ind w:left="1899" w:hanging="540"/>
      </w:pPr>
      <w:rPr>
        <w:rFonts w:hint="default"/>
      </w:rPr>
    </w:lvl>
    <w:lvl w:ilvl="2" w:tplc="4EE897AE">
      <w:start w:val="1"/>
      <w:numFmt w:val="bullet"/>
      <w:lvlText w:val="•"/>
      <w:lvlJc w:val="left"/>
      <w:pPr>
        <w:ind w:left="3155" w:hanging="540"/>
      </w:pPr>
      <w:rPr>
        <w:rFonts w:hint="default"/>
      </w:rPr>
    </w:lvl>
    <w:lvl w:ilvl="3" w:tplc="68CCD468">
      <w:start w:val="1"/>
      <w:numFmt w:val="bullet"/>
      <w:lvlText w:val="•"/>
      <w:lvlJc w:val="left"/>
      <w:pPr>
        <w:ind w:left="4410" w:hanging="540"/>
      </w:pPr>
      <w:rPr>
        <w:rFonts w:hint="default"/>
      </w:rPr>
    </w:lvl>
    <w:lvl w:ilvl="4" w:tplc="134CC476">
      <w:start w:val="1"/>
      <w:numFmt w:val="bullet"/>
      <w:lvlText w:val="•"/>
      <w:lvlJc w:val="left"/>
      <w:pPr>
        <w:ind w:left="5666" w:hanging="540"/>
      </w:pPr>
      <w:rPr>
        <w:rFonts w:hint="default"/>
      </w:rPr>
    </w:lvl>
    <w:lvl w:ilvl="5" w:tplc="6D5E15CC">
      <w:start w:val="1"/>
      <w:numFmt w:val="bullet"/>
      <w:lvlText w:val="•"/>
      <w:lvlJc w:val="left"/>
      <w:pPr>
        <w:ind w:left="6922" w:hanging="540"/>
      </w:pPr>
      <w:rPr>
        <w:rFonts w:hint="default"/>
      </w:rPr>
    </w:lvl>
    <w:lvl w:ilvl="6" w:tplc="B37E73CA">
      <w:start w:val="1"/>
      <w:numFmt w:val="bullet"/>
      <w:lvlText w:val="•"/>
      <w:lvlJc w:val="left"/>
      <w:pPr>
        <w:ind w:left="8177" w:hanging="540"/>
      </w:pPr>
      <w:rPr>
        <w:rFonts w:hint="default"/>
      </w:rPr>
    </w:lvl>
    <w:lvl w:ilvl="7" w:tplc="941ED3C6">
      <w:start w:val="1"/>
      <w:numFmt w:val="bullet"/>
      <w:lvlText w:val="•"/>
      <w:lvlJc w:val="left"/>
      <w:pPr>
        <w:ind w:left="9433" w:hanging="540"/>
      </w:pPr>
      <w:rPr>
        <w:rFonts w:hint="default"/>
      </w:rPr>
    </w:lvl>
    <w:lvl w:ilvl="8" w:tplc="FDB0FD88">
      <w:start w:val="1"/>
      <w:numFmt w:val="bullet"/>
      <w:lvlText w:val="•"/>
      <w:lvlJc w:val="left"/>
      <w:pPr>
        <w:ind w:left="10688" w:hanging="540"/>
      </w:pPr>
      <w:rPr>
        <w:rFonts w:hint="default"/>
      </w:rPr>
    </w:lvl>
  </w:abstractNum>
  <w:abstractNum w:abstractNumId="19" w15:restartNumberingAfterBreak="0">
    <w:nsid w:val="5DB47DB6"/>
    <w:multiLevelType w:val="hybridMultilevel"/>
    <w:tmpl w:val="1A3491FE"/>
    <w:lvl w:ilvl="0" w:tplc="356829E2">
      <w:start w:val="1"/>
      <w:numFmt w:val="bullet"/>
      <w:lvlText w:val="•"/>
      <w:lvlJc w:val="left"/>
      <w:pPr>
        <w:ind w:left="265" w:hanging="151"/>
      </w:pPr>
      <w:rPr>
        <w:rFonts w:ascii="Arial" w:eastAsia="Arial" w:hAnsi="Arial" w:hint="default"/>
        <w:color w:val="1C1C26"/>
        <w:w w:val="200"/>
        <w:sz w:val="17"/>
        <w:szCs w:val="17"/>
      </w:rPr>
    </w:lvl>
    <w:lvl w:ilvl="1" w:tplc="1D7ED2E0">
      <w:start w:val="1"/>
      <w:numFmt w:val="bullet"/>
      <w:lvlText w:val="•"/>
      <w:lvlJc w:val="left"/>
      <w:pPr>
        <w:ind w:left="551" w:hanging="151"/>
      </w:pPr>
      <w:rPr>
        <w:rFonts w:hint="default"/>
      </w:rPr>
    </w:lvl>
    <w:lvl w:ilvl="2" w:tplc="8D5A3526">
      <w:start w:val="1"/>
      <w:numFmt w:val="bullet"/>
      <w:lvlText w:val="•"/>
      <w:lvlJc w:val="left"/>
      <w:pPr>
        <w:ind w:left="837" w:hanging="151"/>
      </w:pPr>
      <w:rPr>
        <w:rFonts w:hint="default"/>
      </w:rPr>
    </w:lvl>
    <w:lvl w:ilvl="3" w:tplc="5F1080B0">
      <w:start w:val="1"/>
      <w:numFmt w:val="bullet"/>
      <w:lvlText w:val="•"/>
      <w:lvlJc w:val="left"/>
      <w:pPr>
        <w:ind w:left="1123" w:hanging="151"/>
      </w:pPr>
      <w:rPr>
        <w:rFonts w:hint="default"/>
      </w:rPr>
    </w:lvl>
    <w:lvl w:ilvl="4" w:tplc="4AE223AC">
      <w:start w:val="1"/>
      <w:numFmt w:val="bullet"/>
      <w:lvlText w:val="•"/>
      <w:lvlJc w:val="left"/>
      <w:pPr>
        <w:ind w:left="1409" w:hanging="151"/>
      </w:pPr>
      <w:rPr>
        <w:rFonts w:hint="default"/>
      </w:rPr>
    </w:lvl>
    <w:lvl w:ilvl="5" w:tplc="E048B1EE">
      <w:start w:val="1"/>
      <w:numFmt w:val="bullet"/>
      <w:lvlText w:val="•"/>
      <w:lvlJc w:val="left"/>
      <w:pPr>
        <w:ind w:left="1695" w:hanging="151"/>
      </w:pPr>
      <w:rPr>
        <w:rFonts w:hint="default"/>
      </w:rPr>
    </w:lvl>
    <w:lvl w:ilvl="6" w:tplc="65AAC448">
      <w:start w:val="1"/>
      <w:numFmt w:val="bullet"/>
      <w:lvlText w:val="•"/>
      <w:lvlJc w:val="left"/>
      <w:pPr>
        <w:ind w:left="1981" w:hanging="151"/>
      </w:pPr>
      <w:rPr>
        <w:rFonts w:hint="default"/>
      </w:rPr>
    </w:lvl>
    <w:lvl w:ilvl="7" w:tplc="8144B608">
      <w:start w:val="1"/>
      <w:numFmt w:val="bullet"/>
      <w:lvlText w:val="•"/>
      <w:lvlJc w:val="left"/>
      <w:pPr>
        <w:ind w:left="2267" w:hanging="151"/>
      </w:pPr>
      <w:rPr>
        <w:rFonts w:hint="default"/>
      </w:rPr>
    </w:lvl>
    <w:lvl w:ilvl="8" w:tplc="06287D7C">
      <w:start w:val="1"/>
      <w:numFmt w:val="bullet"/>
      <w:lvlText w:val="•"/>
      <w:lvlJc w:val="left"/>
      <w:pPr>
        <w:ind w:left="2553" w:hanging="151"/>
      </w:pPr>
      <w:rPr>
        <w:rFonts w:hint="default"/>
      </w:rPr>
    </w:lvl>
  </w:abstractNum>
  <w:abstractNum w:abstractNumId="20" w15:restartNumberingAfterBreak="0">
    <w:nsid w:val="60D76776"/>
    <w:multiLevelType w:val="hybridMultilevel"/>
    <w:tmpl w:val="C9901CAC"/>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1" w15:restartNumberingAfterBreak="0">
    <w:nsid w:val="63730F9D"/>
    <w:multiLevelType w:val="hybridMultilevel"/>
    <w:tmpl w:val="64662E84"/>
    <w:lvl w:ilvl="0" w:tplc="C4825E6A">
      <w:start w:val="1"/>
      <w:numFmt w:val="decimal"/>
      <w:lvlText w:val="%1."/>
      <w:lvlJc w:val="left"/>
      <w:pPr>
        <w:ind w:left="824" w:hanging="720"/>
      </w:pPr>
      <w:rPr>
        <w:rFonts w:ascii="Arial" w:eastAsia="Arial" w:hAnsi="Arial" w:hint="default"/>
        <w:spacing w:val="-1"/>
        <w:sz w:val="48"/>
        <w:szCs w:val="48"/>
      </w:rPr>
    </w:lvl>
    <w:lvl w:ilvl="1" w:tplc="9A1CB87A">
      <w:start w:val="1"/>
      <w:numFmt w:val="bullet"/>
      <w:lvlText w:val="•"/>
      <w:lvlJc w:val="left"/>
      <w:pPr>
        <w:ind w:left="1985" w:hanging="720"/>
      </w:pPr>
      <w:rPr>
        <w:rFonts w:hint="default"/>
      </w:rPr>
    </w:lvl>
    <w:lvl w:ilvl="2" w:tplc="D3F622F8">
      <w:start w:val="1"/>
      <w:numFmt w:val="bullet"/>
      <w:lvlText w:val="•"/>
      <w:lvlJc w:val="left"/>
      <w:pPr>
        <w:ind w:left="3147" w:hanging="720"/>
      </w:pPr>
      <w:rPr>
        <w:rFonts w:hint="default"/>
      </w:rPr>
    </w:lvl>
    <w:lvl w:ilvl="3" w:tplc="0666C8CA">
      <w:start w:val="1"/>
      <w:numFmt w:val="bullet"/>
      <w:lvlText w:val="•"/>
      <w:lvlJc w:val="left"/>
      <w:pPr>
        <w:ind w:left="4308" w:hanging="720"/>
      </w:pPr>
      <w:rPr>
        <w:rFonts w:hint="default"/>
      </w:rPr>
    </w:lvl>
    <w:lvl w:ilvl="4" w:tplc="7A64CC56">
      <w:start w:val="1"/>
      <w:numFmt w:val="bullet"/>
      <w:lvlText w:val="•"/>
      <w:lvlJc w:val="left"/>
      <w:pPr>
        <w:ind w:left="5470" w:hanging="720"/>
      </w:pPr>
      <w:rPr>
        <w:rFonts w:hint="default"/>
      </w:rPr>
    </w:lvl>
    <w:lvl w:ilvl="5" w:tplc="9DECD27C">
      <w:start w:val="1"/>
      <w:numFmt w:val="bullet"/>
      <w:lvlText w:val="•"/>
      <w:lvlJc w:val="left"/>
      <w:pPr>
        <w:ind w:left="6632" w:hanging="720"/>
      </w:pPr>
      <w:rPr>
        <w:rFonts w:hint="default"/>
      </w:rPr>
    </w:lvl>
    <w:lvl w:ilvl="6" w:tplc="7D4C57DE">
      <w:start w:val="1"/>
      <w:numFmt w:val="bullet"/>
      <w:lvlText w:val="•"/>
      <w:lvlJc w:val="left"/>
      <w:pPr>
        <w:ind w:left="7793" w:hanging="720"/>
      </w:pPr>
      <w:rPr>
        <w:rFonts w:hint="default"/>
      </w:rPr>
    </w:lvl>
    <w:lvl w:ilvl="7" w:tplc="7BACF614">
      <w:start w:val="1"/>
      <w:numFmt w:val="bullet"/>
      <w:lvlText w:val="•"/>
      <w:lvlJc w:val="left"/>
      <w:pPr>
        <w:ind w:left="8955" w:hanging="720"/>
      </w:pPr>
      <w:rPr>
        <w:rFonts w:hint="default"/>
      </w:rPr>
    </w:lvl>
    <w:lvl w:ilvl="8" w:tplc="F18081D0">
      <w:start w:val="1"/>
      <w:numFmt w:val="bullet"/>
      <w:lvlText w:val="•"/>
      <w:lvlJc w:val="left"/>
      <w:pPr>
        <w:ind w:left="10116" w:hanging="720"/>
      </w:pPr>
      <w:rPr>
        <w:rFonts w:hint="default"/>
      </w:rPr>
    </w:lvl>
  </w:abstractNum>
  <w:abstractNum w:abstractNumId="22" w15:restartNumberingAfterBreak="0">
    <w:nsid w:val="645A2049"/>
    <w:multiLevelType w:val="hybridMultilevel"/>
    <w:tmpl w:val="9266C40E"/>
    <w:lvl w:ilvl="0" w:tplc="C56A2D82">
      <w:start w:val="1"/>
      <w:numFmt w:val="bullet"/>
      <w:lvlText w:val="•"/>
      <w:lvlJc w:val="left"/>
      <w:pPr>
        <w:ind w:left="245" w:hanging="151"/>
      </w:pPr>
      <w:rPr>
        <w:rFonts w:ascii="Arial" w:eastAsia="Arial" w:hAnsi="Arial" w:hint="default"/>
        <w:color w:val="1C1C26"/>
        <w:w w:val="200"/>
        <w:sz w:val="17"/>
        <w:szCs w:val="17"/>
      </w:rPr>
    </w:lvl>
    <w:lvl w:ilvl="1" w:tplc="27BE07F0">
      <w:start w:val="1"/>
      <w:numFmt w:val="bullet"/>
      <w:lvlText w:val="•"/>
      <w:lvlJc w:val="left"/>
      <w:pPr>
        <w:ind w:left="512" w:hanging="151"/>
      </w:pPr>
      <w:rPr>
        <w:rFonts w:hint="default"/>
      </w:rPr>
    </w:lvl>
    <w:lvl w:ilvl="2" w:tplc="01EE44D4">
      <w:start w:val="1"/>
      <w:numFmt w:val="bullet"/>
      <w:lvlText w:val="•"/>
      <w:lvlJc w:val="left"/>
      <w:pPr>
        <w:ind w:left="779" w:hanging="151"/>
      </w:pPr>
      <w:rPr>
        <w:rFonts w:hint="default"/>
      </w:rPr>
    </w:lvl>
    <w:lvl w:ilvl="3" w:tplc="E6282834">
      <w:start w:val="1"/>
      <w:numFmt w:val="bullet"/>
      <w:lvlText w:val="•"/>
      <w:lvlJc w:val="left"/>
      <w:pPr>
        <w:ind w:left="1046" w:hanging="151"/>
      </w:pPr>
      <w:rPr>
        <w:rFonts w:hint="default"/>
      </w:rPr>
    </w:lvl>
    <w:lvl w:ilvl="4" w:tplc="D49E5584">
      <w:start w:val="1"/>
      <w:numFmt w:val="bullet"/>
      <w:lvlText w:val="•"/>
      <w:lvlJc w:val="left"/>
      <w:pPr>
        <w:ind w:left="1313" w:hanging="151"/>
      </w:pPr>
      <w:rPr>
        <w:rFonts w:hint="default"/>
      </w:rPr>
    </w:lvl>
    <w:lvl w:ilvl="5" w:tplc="2C0641BC">
      <w:start w:val="1"/>
      <w:numFmt w:val="bullet"/>
      <w:lvlText w:val="•"/>
      <w:lvlJc w:val="left"/>
      <w:pPr>
        <w:ind w:left="1580" w:hanging="151"/>
      </w:pPr>
      <w:rPr>
        <w:rFonts w:hint="default"/>
      </w:rPr>
    </w:lvl>
    <w:lvl w:ilvl="6" w:tplc="1FF6865A">
      <w:start w:val="1"/>
      <w:numFmt w:val="bullet"/>
      <w:lvlText w:val="•"/>
      <w:lvlJc w:val="left"/>
      <w:pPr>
        <w:ind w:left="1847" w:hanging="151"/>
      </w:pPr>
      <w:rPr>
        <w:rFonts w:hint="default"/>
      </w:rPr>
    </w:lvl>
    <w:lvl w:ilvl="7" w:tplc="8DD8FB88">
      <w:start w:val="1"/>
      <w:numFmt w:val="bullet"/>
      <w:lvlText w:val="•"/>
      <w:lvlJc w:val="left"/>
      <w:pPr>
        <w:ind w:left="2114" w:hanging="151"/>
      </w:pPr>
      <w:rPr>
        <w:rFonts w:hint="default"/>
      </w:rPr>
    </w:lvl>
    <w:lvl w:ilvl="8" w:tplc="25A0DFF2">
      <w:start w:val="1"/>
      <w:numFmt w:val="bullet"/>
      <w:lvlText w:val="•"/>
      <w:lvlJc w:val="left"/>
      <w:pPr>
        <w:ind w:left="2381" w:hanging="151"/>
      </w:pPr>
      <w:rPr>
        <w:rFonts w:hint="default"/>
      </w:rPr>
    </w:lvl>
  </w:abstractNum>
  <w:abstractNum w:abstractNumId="23" w15:restartNumberingAfterBreak="0">
    <w:nsid w:val="72451E13"/>
    <w:multiLevelType w:val="hybridMultilevel"/>
    <w:tmpl w:val="046E4282"/>
    <w:lvl w:ilvl="0" w:tplc="DC5C4E2C">
      <w:start w:val="1"/>
      <w:numFmt w:val="decimal"/>
      <w:lvlText w:val="%1."/>
      <w:lvlJc w:val="left"/>
      <w:pPr>
        <w:ind w:left="1455" w:hanging="720"/>
      </w:pPr>
      <w:rPr>
        <w:rFonts w:ascii="Arial" w:eastAsia="Arial" w:hAnsi="Arial" w:hint="default"/>
        <w:w w:val="99"/>
        <w:sz w:val="44"/>
        <w:szCs w:val="44"/>
      </w:rPr>
    </w:lvl>
    <w:lvl w:ilvl="1" w:tplc="41C6963A">
      <w:start w:val="1"/>
      <w:numFmt w:val="bullet"/>
      <w:lvlText w:val="•"/>
      <w:lvlJc w:val="left"/>
      <w:pPr>
        <w:ind w:left="2651" w:hanging="720"/>
      </w:pPr>
      <w:rPr>
        <w:rFonts w:hint="default"/>
      </w:rPr>
    </w:lvl>
    <w:lvl w:ilvl="2" w:tplc="C9928F26">
      <w:start w:val="1"/>
      <w:numFmt w:val="bullet"/>
      <w:lvlText w:val="•"/>
      <w:lvlJc w:val="left"/>
      <w:pPr>
        <w:ind w:left="3848" w:hanging="720"/>
      </w:pPr>
      <w:rPr>
        <w:rFonts w:hint="default"/>
      </w:rPr>
    </w:lvl>
    <w:lvl w:ilvl="3" w:tplc="28606392">
      <w:start w:val="1"/>
      <w:numFmt w:val="bullet"/>
      <w:lvlText w:val="•"/>
      <w:lvlJc w:val="left"/>
      <w:pPr>
        <w:ind w:left="5044" w:hanging="720"/>
      </w:pPr>
      <w:rPr>
        <w:rFonts w:hint="default"/>
      </w:rPr>
    </w:lvl>
    <w:lvl w:ilvl="4" w:tplc="3FA2BF1A">
      <w:start w:val="1"/>
      <w:numFmt w:val="bullet"/>
      <w:lvlText w:val="•"/>
      <w:lvlJc w:val="left"/>
      <w:pPr>
        <w:ind w:left="6241" w:hanging="720"/>
      </w:pPr>
      <w:rPr>
        <w:rFonts w:hint="default"/>
      </w:rPr>
    </w:lvl>
    <w:lvl w:ilvl="5" w:tplc="F4D67FE4">
      <w:start w:val="1"/>
      <w:numFmt w:val="bullet"/>
      <w:lvlText w:val="•"/>
      <w:lvlJc w:val="left"/>
      <w:pPr>
        <w:ind w:left="7437" w:hanging="720"/>
      </w:pPr>
      <w:rPr>
        <w:rFonts w:hint="default"/>
      </w:rPr>
    </w:lvl>
    <w:lvl w:ilvl="6" w:tplc="CFAC766A">
      <w:start w:val="1"/>
      <w:numFmt w:val="bullet"/>
      <w:lvlText w:val="•"/>
      <w:lvlJc w:val="left"/>
      <w:pPr>
        <w:ind w:left="8634" w:hanging="720"/>
      </w:pPr>
      <w:rPr>
        <w:rFonts w:hint="default"/>
      </w:rPr>
    </w:lvl>
    <w:lvl w:ilvl="7" w:tplc="42EE3296">
      <w:start w:val="1"/>
      <w:numFmt w:val="bullet"/>
      <w:lvlText w:val="•"/>
      <w:lvlJc w:val="left"/>
      <w:pPr>
        <w:ind w:left="9830" w:hanging="720"/>
      </w:pPr>
      <w:rPr>
        <w:rFonts w:hint="default"/>
      </w:rPr>
    </w:lvl>
    <w:lvl w:ilvl="8" w:tplc="0B44941E">
      <w:start w:val="1"/>
      <w:numFmt w:val="bullet"/>
      <w:lvlText w:val="•"/>
      <w:lvlJc w:val="left"/>
      <w:pPr>
        <w:ind w:left="11027" w:hanging="720"/>
      </w:pPr>
      <w:rPr>
        <w:rFonts w:hint="default"/>
      </w:rPr>
    </w:lvl>
  </w:abstractNum>
  <w:abstractNum w:abstractNumId="24" w15:restartNumberingAfterBreak="0">
    <w:nsid w:val="78552E9C"/>
    <w:multiLevelType w:val="hybridMultilevel"/>
    <w:tmpl w:val="C59C67C0"/>
    <w:lvl w:ilvl="0" w:tplc="CA00EB16">
      <w:start w:val="1"/>
      <w:numFmt w:val="bullet"/>
      <w:lvlText w:val="•"/>
      <w:lvlJc w:val="left"/>
      <w:pPr>
        <w:ind w:left="915" w:hanging="452"/>
      </w:pPr>
      <w:rPr>
        <w:rFonts w:ascii="Arial" w:eastAsia="Arial" w:hAnsi="Arial" w:hint="default"/>
        <w:sz w:val="36"/>
        <w:szCs w:val="36"/>
      </w:rPr>
    </w:lvl>
    <w:lvl w:ilvl="1" w:tplc="388242CC">
      <w:start w:val="1"/>
      <w:numFmt w:val="bullet"/>
      <w:lvlText w:val="•"/>
      <w:lvlJc w:val="left"/>
      <w:pPr>
        <w:ind w:left="2091" w:hanging="452"/>
      </w:pPr>
      <w:rPr>
        <w:rFonts w:hint="default"/>
      </w:rPr>
    </w:lvl>
    <w:lvl w:ilvl="2" w:tplc="07EC61D0">
      <w:start w:val="1"/>
      <w:numFmt w:val="bullet"/>
      <w:lvlText w:val="•"/>
      <w:lvlJc w:val="left"/>
      <w:pPr>
        <w:ind w:left="3268" w:hanging="452"/>
      </w:pPr>
      <w:rPr>
        <w:rFonts w:hint="default"/>
      </w:rPr>
    </w:lvl>
    <w:lvl w:ilvl="3" w:tplc="E59E65BA">
      <w:start w:val="1"/>
      <w:numFmt w:val="bullet"/>
      <w:lvlText w:val="•"/>
      <w:lvlJc w:val="left"/>
      <w:pPr>
        <w:ind w:left="4444" w:hanging="452"/>
      </w:pPr>
      <w:rPr>
        <w:rFonts w:hint="default"/>
      </w:rPr>
    </w:lvl>
    <w:lvl w:ilvl="4" w:tplc="0D560064">
      <w:start w:val="1"/>
      <w:numFmt w:val="bullet"/>
      <w:lvlText w:val="•"/>
      <w:lvlJc w:val="left"/>
      <w:pPr>
        <w:ind w:left="5621" w:hanging="452"/>
      </w:pPr>
      <w:rPr>
        <w:rFonts w:hint="default"/>
      </w:rPr>
    </w:lvl>
    <w:lvl w:ilvl="5" w:tplc="41B8BC70">
      <w:start w:val="1"/>
      <w:numFmt w:val="bullet"/>
      <w:lvlText w:val="•"/>
      <w:lvlJc w:val="left"/>
      <w:pPr>
        <w:ind w:left="6797" w:hanging="452"/>
      </w:pPr>
      <w:rPr>
        <w:rFonts w:hint="default"/>
      </w:rPr>
    </w:lvl>
    <w:lvl w:ilvl="6" w:tplc="8F6485D4">
      <w:start w:val="1"/>
      <w:numFmt w:val="bullet"/>
      <w:lvlText w:val="•"/>
      <w:lvlJc w:val="left"/>
      <w:pPr>
        <w:ind w:left="7974" w:hanging="452"/>
      </w:pPr>
      <w:rPr>
        <w:rFonts w:hint="default"/>
      </w:rPr>
    </w:lvl>
    <w:lvl w:ilvl="7" w:tplc="AA6EB232">
      <w:start w:val="1"/>
      <w:numFmt w:val="bullet"/>
      <w:lvlText w:val="•"/>
      <w:lvlJc w:val="left"/>
      <w:pPr>
        <w:ind w:left="9150" w:hanging="452"/>
      </w:pPr>
      <w:rPr>
        <w:rFonts w:hint="default"/>
      </w:rPr>
    </w:lvl>
    <w:lvl w:ilvl="8" w:tplc="D14E37E0">
      <w:start w:val="1"/>
      <w:numFmt w:val="bullet"/>
      <w:lvlText w:val="•"/>
      <w:lvlJc w:val="left"/>
      <w:pPr>
        <w:ind w:left="10327" w:hanging="452"/>
      </w:pPr>
      <w:rPr>
        <w:rFonts w:hint="default"/>
      </w:rPr>
    </w:lvl>
  </w:abstractNum>
  <w:num w:numId="1">
    <w:abstractNumId w:val="18"/>
  </w:num>
  <w:num w:numId="2">
    <w:abstractNumId w:val="2"/>
  </w:num>
  <w:num w:numId="3">
    <w:abstractNumId w:val="23"/>
  </w:num>
  <w:num w:numId="4">
    <w:abstractNumId w:val="16"/>
  </w:num>
  <w:num w:numId="5">
    <w:abstractNumId w:val="7"/>
  </w:num>
  <w:num w:numId="6">
    <w:abstractNumId w:val="17"/>
  </w:num>
  <w:num w:numId="7">
    <w:abstractNumId w:val="10"/>
  </w:num>
  <w:num w:numId="8">
    <w:abstractNumId w:val="21"/>
  </w:num>
  <w:num w:numId="9">
    <w:abstractNumId w:val="14"/>
  </w:num>
  <w:num w:numId="10">
    <w:abstractNumId w:val="1"/>
  </w:num>
  <w:num w:numId="11">
    <w:abstractNumId w:val="15"/>
  </w:num>
  <w:num w:numId="12">
    <w:abstractNumId w:val="3"/>
  </w:num>
  <w:num w:numId="13">
    <w:abstractNumId w:val="5"/>
  </w:num>
  <w:num w:numId="14">
    <w:abstractNumId w:val="13"/>
  </w:num>
  <w:num w:numId="15">
    <w:abstractNumId w:val="22"/>
  </w:num>
  <w:num w:numId="16">
    <w:abstractNumId w:val="0"/>
  </w:num>
  <w:num w:numId="17">
    <w:abstractNumId w:val="6"/>
  </w:num>
  <w:num w:numId="18">
    <w:abstractNumId w:val="19"/>
  </w:num>
  <w:num w:numId="19">
    <w:abstractNumId w:val="11"/>
  </w:num>
  <w:num w:numId="20">
    <w:abstractNumId w:val="9"/>
  </w:num>
  <w:num w:numId="21">
    <w:abstractNumId w:val="4"/>
  </w:num>
  <w:num w:numId="22">
    <w:abstractNumId w:val="12"/>
  </w:num>
  <w:num w:numId="23">
    <w:abstractNumId w:val="8"/>
  </w:num>
  <w:num w:numId="24">
    <w:abstractNumId w:val="2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9A02E8"/>
    <w:rsid w:val="000570F1"/>
    <w:rsid w:val="005473F7"/>
    <w:rsid w:val="006731F8"/>
    <w:rsid w:val="0073187D"/>
    <w:rsid w:val="009A02E8"/>
    <w:rsid w:val="00AA2DB0"/>
    <w:rsid w:val="00BA3E80"/>
    <w:rsid w:val="00BD75A4"/>
    <w:rsid w:val="00FB22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4AA574-C473-43B0-9581-46F7E6190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autoRedefine/>
    <w:uiPriority w:val="1"/>
    <w:qFormat/>
    <w:rsid w:val="000570F1"/>
    <w:pPr>
      <w:ind w:left="104"/>
      <w:outlineLvl w:val="0"/>
    </w:pPr>
    <w:rPr>
      <w:rFonts w:ascii="Arial" w:eastAsia="Arial" w:hAnsi="Arial"/>
      <w:color w:val="17365D" w:themeColor="text2" w:themeShade="BF"/>
      <w:sz w:val="60"/>
      <w:szCs w:val="60"/>
    </w:rPr>
  </w:style>
  <w:style w:type="paragraph" w:styleId="Heading2">
    <w:name w:val="heading 2"/>
    <w:basedOn w:val="Normal"/>
    <w:uiPriority w:val="1"/>
    <w:qFormat/>
    <w:pPr>
      <w:spacing w:before="26"/>
      <w:ind w:left="903"/>
      <w:outlineLvl w:val="1"/>
    </w:pPr>
    <w:rPr>
      <w:rFonts w:ascii="Arial" w:eastAsia="Arial" w:hAnsi="Arial"/>
      <w:b/>
      <w:bCs/>
      <w:sz w:val="58"/>
      <w:szCs w:val="58"/>
    </w:rPr>
  </w:style>
  <w:style w:type="paragraph" w:styleId="Heading3">
    <w:name w:val="heading 3"/>
    <w:basedOn w:val="Normal"/>
    <w:uiPriority w:val="1"/>
    <w:qFormat/>
    <w:pPr>
      <w:spacing w:before="3"/>
      <w:outlineLvl w:val="2"/>
    </w:pPr>
    <w:rPr>
      <w:rFonts w:ascii="Arial" w:eastAsia="Arial" w:hAnsi="Arial"/>
      <w:sz w:val="56"/>
      <w:szCs w:val="56"/>
    </w:rPr>
  </w:style>
  <w:style w:type="paragraph" w:styleId="Heading4">
    <w:name w:val="heading 4"/>
    <w:basedOn w:val="Normal"/>
    <w:uiPriority w:val="1"/>
    <w:qFormat/>
    <w:pPr>
      <w:spacing w:before="11"/>
      <w:ind w:left="104"/>
      <w:outlineLvl w:val="3"/>
    </w:pPr>
    <w:rPr>
      <w:rFonts w:ascii="Arial" w:eastAsia="Arial" w:hAnsi="Arial"/>
      <w:sz w:val="54"/>
      <w:szCs w:val="5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44" w:hanging="540"/>
    </w:pPr>
    <w:rPr>
      <w:rFonts w:ascii="Arial" w:eastAsia="Arial" w:hAnsi="Arial"/>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0570F1"/>
    <w:pPr>
      <w:widowControl/>
      <w:spacing w:after="200"/>
    </w:pPr>
    <w:rPr>
      <w:rFonts w:ascii="Garamond" w:eastAsiaTheme="minorEastAsia" w:hAnsi="Garamond"/>
      <w:b/>
      <w:iCs/>
      <w:color w:val="000000" w:themeColor="text1"/>
      <w:sz w:val="24"/>
      <w:szCs w:val="18"/>
      <w:lang w:val="en-AU" w:eastAsia="zh-CN"/>
    </w:rPr>
  </w:style>
  <w:style w:type="paragraph" w:customStyle="1" w:styleId="TitlePresentation">
    <w:name w:val="Title Presentation"/>
    <w:basedOn w:val="Normal"/>
    <w:link w:val="TitlePresentationChar"/>
    <w:uiPriority w:val="1"/>
    <w:qFormat/>
    <w:rsid w:val="000570F1"/>
    <w:pPr>
      <w:spacing w:line="927" w:lineRule="exact"/>
      <w:ind w:left="1554" w:right="1556"/>
      <w:jc w:val="center"/>
    </w:pPr>
    <w:rPr>
      <w:rFonts w:ascii="Calibri"/>
      <w:b/>
      <w:color w:val="003768"/>
      <w:spacing w:val="-2"/>
      <w:sz w:val="82"/>
    </w:rPr>
  </w:style>
  <w:style w:type="paragraph" w:customStyle="1" w:styleId="Sub-Title">
    <w:name w:val="Sub-Title"/>
    <w:basedOn w:val="Normal"/>
    <w:link w:val="Sub-TitleChar"/>
    <w:uiPriority w:val="1"/>
    <w:qFormat/>
    <w:rsid w:val="000570F1"/>
    <w:pPr>
      <w:spacing w:before="24" w:line="432" w:lineRule="exact"/>
      <w:ind w:left="4956" w:right="4931"/>
      <w:jc w:val="center"/>
    </w:pPr>
    <w:rPr>
      <w:rFonts w:ascii="Calibri"/>
      <w:b/>
      <w:color w:val="355F4F"/>
      <w:spacing w:val="-2"/>
      <w:sz w:val="36"/>
    </w:rPr>
  </w:style>
  <w:style w:type="character" w:customStyle="1" w:styleId="TitlePresentationChar">
    <w:name w:val="Title Presentation Char"/>
    <w:basedOn w:val="DefaultParagraphFont"/>
    <w:link w:val="TitlePresentation"/>
    <w:uiPriority w:val="1"/>
    <w:rsid w:val="000570F1"/>
    <w:rPr>
      <w:rFonts w:ascii="Calibri"/>
      <w:b/>
      <w:color w:val="003768"/>
      <w:spacing w:val="-2"/>
      <w:sz w:val="82"/>
    </w:rPr>
  </w:style>
  <w:style w:type="paragraph" w:styleId="Header">
    <w:name w:val="header"/>
    <w:basedOn w:val="Normal"/>
    <w:link w:val="HeaderChar"/>
    <w:uiPriority w:val="99"/>
    <w:unhideWhenUsed/>
    <w:rsid w:val="00AA2DB0"/>
    <w:pPr>
      <w:tabs>
        <w:tab w:val="center" w:pos="4513"/>
        <w:tab w:val="right" w:pos="9026"/>
      </w:tabs>
    </w:pPr>
  </w:style>
  <w:style w:type="character" w:customStyle="1" w:styleId="Sub-TitleChar">
    <w:name w:val="Sub-Title Char"/>
    <w:basedOn w:val="DefaultParagraphFont"/>
    <w:link w:val="Sub-Title"/>
    <w:uiPriority w:val="1"/>
    <w:rsid w:val="000570F1"/>
    <w:rPr>
      <w:rFonts w:ascii="Calibri"/>
      <w:b/>
      <w:color w:val="355F4F"/>
      <w:spacing w:val="-2"/>
      <w:sz w:val="36"/>
    </w:rPr>
  </w:style>
  <w:style w:type="character" w:customStyle="1" w:styleId="HeaderChar">
    <w:name w:val="Header Char"/>
    <w:basedOn w:val="DefaultParagraphFont"/>
    <w:link w:val="Header"/>
    <w:uiPriority w:val="99"/>
    <w:rsid w:val="00AA2DB0"/>
  </w:style>
  <w:style w:type="paragraph" w:styleId="Footer">
    <w:name w:val="footer"/>
    <w:basedOn w:val="Normal"/>
    <w:link w:val="FooterChar"/>
    <w:uiPriority w:val="99"/>
    <w:unhideWhenUsed/>
    <w:rsid w:val="00AA2DB0"/>
    <w:pPr>
      <w:tabs>
        <w:tab w:val="center" w:pos="4513"/>
        <w:tab w:val="right" w:pos="9026"/>
      </w:tabs>
    </w:pPr>
  </w:style>
  <w:style w:type="character" w:customStyle="1" w:styleId="FooterChar">
    <w:name w:val="Footer Char"/>
    <w:basedOn w:val="DefaultParagraphFont"/>
    <w:link w:val="Footer"/>
    <w:uiPriority w:val="99"/>
    <w:rsid w:val="00AA2DB0"/>
  </w:style>
  <w:style w:type="character" w:styleId="Hyperlink">
    <w:name w:val="Hyperlink"/>
    <w:basedOn w:val="DefaultParagraphFont"/>
    <w:uiPriority w:val="99"/>
    <w:unhideWhenUsed/>
    <w:rsid w:val="00BD75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4.xml"/><Relationship Id="rId26" Type="http://schemas.openxmlformats.org/officeDocument/2006/relationships/hyperlink" Target="http://www.un.org/millenniumgoals/"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yperlink" Target="http://www.w3.org/TR/WCAG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8.xml"/><Relationship Id="rId28" Type="http://schemas.openxmlformats.org/officeDocument/2006/relationships/hyperlink" Target="http://www.un.org/disabilities/convention/conventionfull.shtml"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floeproject.org/" TargetMode="External"/><Relationship Id="rId22" Type="http://schemas.openxmlformats.org/officeDocument/2006/relationships/footer" Target="footer7.xml"/><Relationship Id="rId27" Type="http://schemas.openxmlformats.org/officeDocument/2006/relationships/hyperlink" Target="http://www.unesco.org/new/en/education/themes/leading-the-international-agenda/efareport/" TargetMode="External"/><Relationship Id="rId30" Type="http://schemas.openxmlformats.org/officeDocument/2006/relationships/hyperlink" Target="http://www.who.int/classifications/icf/icfbeginnersguide.pdf?u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6A80A-D54E-467E-8B38-2E5812587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41</Pages>
  <Words>3915</Words>
  <Characters>22322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Inclusive Design ATEND 2015 Presentation</vt:lpstr>
    </vt:vector>
  </TitlesOfParts>
  <Company/>
  <LinksUpToDate>false</LinksUpToDate>
  <CharactersWithSpaces>26185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Design ATEND 2015 Presentation</dc:title>
  <dc:subject>Inclusive Design of Technology Enhanced Learning</dc:subject>
  <dc:creator>Denise Wood</dc:creator>
  <cp:keywords>inclusive design, accessibility, usability, personalised learning, transformative poedagogy, universal design for learning</cp:keywords>
  <cp:lastModifiedBy>Denise Wood</cp:lastModifiedBy>
  <cp:revision>4</cp:revision>
  <dcterms:created xsi:type="dcterms:W3CDTF">2015-10-05T16:16:00Z</dcterms:created>
  <dcterms:modified xsi:type="dcterms:W3CDTF">2015-10-05T06:36:00Z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2015-10-05T00:00:00Z</vt:filetime>
  </property>
  <property fmtid="{D5CDD505-2E9C-101B-9397-08002B2CF9AE}" pid="3" name="LastSaved">
    <vt:filetime>2015-10-05T00:00:00Z</vt:filetime>
  </property>
</Properties>
</file>